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C" w:rsidRDefault="00FA2C1C" w:rsidP="00FA2C1C"/>
    <w:p w:rsidR="00FA2C1C" w:rsidRPr="005F3C98" w:rsidRDefault="00FA2C1C" w:rsidP="00FA2C1C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5F3C98"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  <w:r w:rsidRPr="005F3C98">
        <w:rPr>
          <w:rFonts w:ascii="Times New Roman" w:eastAsia="Times New Roman" w:hAnsi="Times New Roman" w:cs="Times New Roman"/>
          <w:b/>
          <w:sz w:val="24"/>
          <w:szCs w:val="24"/>
        </w:rPr>
        <w:t>do zapytania ofertowego</w:t>
      </w:r>
    </w:p>
    <w:p w:rsidR="00FA2C1C" w:rsidRDefault="00FA2C1C" w:rsidP="00FA2C1C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A2C1C" w:rsidRDefault="00FA2C1C" w:rsidP="00FA2C1C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A2C1C" w:rsidRPr="00D767D0" w:rsidRDefault="00FA2C1C" w:rsidP="00FA2C1C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FA2C1C" w:rsidRDefault="00FA2C1C" w:rsidP="00FA2C1C">
      <w:pPr>
        <w:shd w:val="clear" w:color="auto" w:fill="FFFFFF"/>
        <w:spacing w:before="19" w:after="403"/>
        <w:ind w:left="4090"/>
        <w:sectPr w:rsidR="00FA2C1C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FA2C1C" w:rsidRDefault="00FA2C1C" w:rsidP="00FA2C1C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FA2C1C" w:rsidRDefault="00FA2C1C" w:rsidP="00FA2C1C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FA2C1C" w:rsidRDefault="00FA2C1C" w:rsidP="00FA2C1C">
      <w:pPr>
        <w:shd w:val="clear" w:color="auto" w:fill="FFFFFF"/>
        <w:spacing w:before="5"/>
        <w:sectPr w:rsidR="00FA2C1C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FA2C1C" w:rsidRPr="00C62B87" w:rsidRDefault="00FA2C1C" w:rsidP="00FA2C1C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</w:t>
      </w:r>
      <w:r w:rsidR="005F3C98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r."</w:t>
      </w:r>
    </w:p>
    <w:p w:rsidR="00FA2C1C" w:rsidRPr="00D767D0" w:rsidRDefault="00FA2C1C" w:rsidP="00FA2C1C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FA2C1C" w:rsidRDefault="00FA2C1C" w:rsidP="00FA2C1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drobiu</w:t>
      </w:r>
      <w:r w:rsidRPr="00D767D0">
        <w:rPr>
          <w:rFonts w:ascii="Times New Roman" w:hAnsi="Times New Roman" w:cs="Times New Roman"/>
          <w:sz w:val="24"/>
          <w:szCs w:val="24"/>
        </w:rPr>
        <w:t xml:space="preserve"> do Zespołu Szkolno – Przedszkolnego w Złoczewie</w:t>
      </w:r>
    </w:p>
    <w:p w:rsidR="00FA2C1C" w:rsidRPr="00226A44" w:rsidRDefault="00FA2C1C" w:rsidP="00FA2C1C">
      <w:pPr>
        <w:ind w:left="7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26A44">
        <w:rPr>
          <w:rFonts w:ascii="Times New Roman" w:hAnsi="Times New Roman" w:cs="Times New Roman"/>
          <w:i/>
          <w:iCs/>
          <w:spacing w:val="2"/>
          <w:sz w:val="18"/>
          <w:szCs w:val="18"/>
        </w:rPr>
        <w:t>CPV</w:t>
      </w:r>
      <w:hyperlink r:id="rId8" w:history="1">
        <w:r w:rsidRPr="00226A44">
          <w:rPr>
            <w:rStyle w:val="Hipercze"/>
            <w:rFonts w:ascii="Times New Roman" w:hAnsi="Times New Roman" w:cs="Times New Roman"/>
            <w:i/>
            <w:sz w:val="18"/>
            <w:szCs w:val="18"/>
          </w:rPr>
          <w:t>15112000-6</w:t>
        </w:r>
      </w:hyperlink>
      <w:r w:rsidRPr="00226A44"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, CPV </w:t>
      </w:r>
      <w:hyperlink r:id="rId9" w:history="1">
        <w:r w:rsidRPr="00226A44">
          <w:rPr>
            <w:rFonts w:ascii="Times New Roman" w:eastAsia="Times New Roman" w:hAnsi="Times New Roman" w:cs="Times New Roman"/>
            <w:i/>
            <w:sz w:val="18"/>
            <w:szCs w:val="18"/>
          </w:rPr>
          <w:t>15112100-7</w:t>
        </w:r>
      </w:hyperlink>
    </w:p>
    <w:p w:rsidR="00FA2C1C" w:rsidRDefault="00FA2C1C" w:rsidP="00FA2C1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6" w:type="dxa"/>
        <w:tblCellMar>
          <w:left w:w="40" w:type="dxa"/>
          <w:right w:w="40" w:type="dxa"/>
        </w:tblCellMar>
        <w:tblLook w:val="0000"/>
      </w:tblPr>
      <w:tblGrid>
        <w:gridCol w:w="468"/>
        <w:gridCol w:w="2935"/>
        <w:gridCol w:w="2303"/>
        <w:gridCol w:w="731"/>
        <w:gridCol w:w="1181"/>
        <w:gridCol w:w="1422"/>
        <w:gridCol w:w="1175"/>
      </w:tblGrid>
      <w:tr w:rsidR="00FA2C1C" w:rsidTr="00BF3218">
        <w:trPr>
          <w:trHeight w:hRule="exact"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left="250" w:right="269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Opis artyku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łu szczegółowy - skład,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opakowanie</w:t>
            </w:r>
          </w:p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left="86" w:right="91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Nazwa w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łasna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artykułu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PRODUCENT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J.m.</w:t>
            </w:r>
          </w:p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ind w:left="72"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Ilo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zakupu towaru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przez </w:t>
            </w:r>
          </w:p>
          <w:p w:rsidR="00FA2C1C" w:rsidRPr="002775B6" w:rsidRDefault="00FA2C1C" w:rsidP="00BF3218">
            <w:pPr>
              <w:shd w:val="clear" w:color="auto" w:fill="FFFFFF"/>
              <w:ind w:left="72" w:right="77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2"/>
                <w:szCs w:val="22"/>
              </w:rPr>
              <w:t>m-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2"/>
                <w:szCs w:val="22"/>
              </w:rPr>
              <w:t>cy</w:t>
            </w:r>
          </w:p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left="5" w:right="10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jednostkowa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right="14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Warto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2"/>
                <w:szCs w:val="22"/>
              </w:rPr>
              <w:t>zamówienia</w:t>
            </w:r>
          </w:p>
        </w:tc>
      </w:tr>
      <w:tr w:rsidR="00FA2C1C" w:rsidTr="00BF3218">
        <w:trPr>
          <w:trHeight w:hRule="exact" w:val="16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 xml:space="preserve">lub produkt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r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ównoważny 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proszę wpisać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producenta i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nazwę oferowanego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produktu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62A" w:rsidRDefault="00FA2C1C" w:rsidP="00BF3218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towaru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 xml:space="preserve">Razem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ind w:right="278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FA2C1C" w:rsidTr="00BF3218">
        <w:trPr>
          <w:trHeight w:hRule="exact" w:val="340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b/>
              </w:rPr>
            </w:pPr>
            <w:r w:rsidRPr="006E7A4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MI</w:t>
            </w:r>
            <w:r w:rsidRPr="006E7A4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ĘSO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 DROBIOWE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ćwiartka z kurczaka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5F3C9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filet z indyka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5F3C9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filet z kurczaka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5F3C9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kurczak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mięso mielone indycze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Pałka z kurczaka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(podudzie)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5F3C9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porcja rosołowa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5F3C9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skrzydło z kurczaka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5F3C9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wątróbka drobiowa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5F3C9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5F3C9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C4200A" w:rsidRDefault="005F3C9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C4200A" w:rsidRDefault="005F3C98" w:rsidP="005F3C9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wątróbka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indyka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C4200A" w:rsidRDefault="005F3C9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C4200A" w:rsidRDefault="005F3C98" w:rsidP="001F6B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C4200A" w:rsidRDefault="005F3C98" w:rsidP="001F6B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6E7A4F" w:rsidRDefault="005F3C9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Default="005F3C98" w:rsidP="00BF3218">
            <w:pPr>
              <w:shd w:val="clear" w:color="auto" w:fill="FFFFFF"/>
              <w:jc w:val="center"/>
            </w:pPr>
          </w:p>
        </w:tc>
      </w:tr>
      <w:tr w:rsidR="005F3C9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6E7A4F" w:rsidRDefault="005F3C9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6E7A4F" w:rsidRDefault="005F3C98" w:rsidP="00BF321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Razem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6E7A4F" w:rsidRDefault="005F3C9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6E7A4F" w:rsidRDefault="005F3C9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6E7A4F" w:rsidRDefault="005F3C9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Pr="006E7A4F" w:rsidRDefault="005F3C9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C98" w:rsidRDefault="005F3C98" w:rsidP="00BF3218">
            <w:pPr>
              <w:shd w:val="clear" w:color="auto" w:fill="FFFFFF"/>
              <w:jc w:val="center"/>
            </w:pPr>
          </w:p>
        </w:tc>
      </w:tr>
    </w:tbl>
    <w:p w:rsidR="00FA2C1C" w:rsidRPr="00D767D0" w:rsidRDefault="00FA2C1C" w:rsidP="00FA2C1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C1C" w:rsidRPr="00A60A62" w:rsidRDefault="00FA2C1C" w:rsidP="00FA2C1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FA2C1C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2C1C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FA2C1C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FA2C1C" w:rsidRPr="00A60A62" w:rsidRDefault="00FA2C1C" w:rsidP="00FA2C1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A83B5F" w:rsidRDefault="00A83B5F" w:rsidP="00A83B5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A83B5F" w:rsidRDefault="00A83B5F" w:rsidP="00A83B5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A83B5F" w:rsidRDefault="00A83B5F" w:rsidP="00A83B5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9200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053B">
        <w:rPr>
          <w:rFonts w:ascii="Times New Roman" w:eastAsia="Times New Roman" w:hAnsi="Times New Roman" w:cs="Times New Roman"/>
          <w:sz w:val="24"/>
          <w:szCs w:val="24"/>
        </w:rPr>
        <w:t>Mięso i podroby powinny być świeże i dobrej jakości</w:t>
      </w:r>
    </w:p>
    <w:p w:rsidR="00A83B5F" w:rsidRDefault="00A83B5F" w:rsidP="00A83B5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A83B5F" w:rsidRPr="00B7053B" w:rsidRDefault="00A83B5F" w:rsidP="00A83B5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053B">
        <w:rPr>
          <w:rFonts w:ascii="Times New Roman" w:hAnsi="Times New Roman" w:cs="Times New Roman"/>
          <w:sz w:val="24"/>
          <w:szCs w:val="24"/>
        </w:rPr>
        <w:t>Termin realizacji zamówienia: sukcesywnie od 02.01.202</w:t>
      </w:r>
      <w:r w:rsidR="005F3C98">
        <w:rPr>
          <w:rFonts w:ascii="Times New Roman" w:hAnsi="Times New Roman" w:cs="Times New Roman"/>
          <w:sz w:val="24"/>
          <w:szCs w:val="24"/>
        </w:rPr>
        <w:t>4</w:t>
      </w:r>
      <w:r w:rsidRPr="00B7053B">
        <w:rPr>
          <w:rFonts w:ascii="Times New Roman" w:hAnsi="Times New Roman" w:cs="Times New Roman"/>
          <w:sz w:val="24"/>
          <w:szCs w:val="24"/>
        </w:rPr>
        <w:t>r. - 31.12.202</w:t>
      </w:r>
      <w:r w:rsidR="005F3C98">
        <w:rPr>
          <w:rFonts w:ascii="Times New Roman" w:hAnsi="Times New Roman" w:cs="Times New Roman"/>
          <w:sz w:val="24"/>
          <w:szCs w:val="24"/>
        </w:rPr>
        <w:t>4</w:t>
      </w:r>
      <w:r w:rsidRPr="00B7053B">
        <w:rPr>
          <w:rFonts w:ascii="Times New Roman" w:hAnsi="Times New Roman" w:cs="Times New Roman"/>
          <w:sz w:val="24"/>
          <w:szCs w:val="24"/>
        </w:rPr>
        <w:t>r.</w:t>
      </w:r>
    </w:p>
    <w:p w:rsidR="00A83B5F" w:rsidRPr="009C3535" w:rsidRDefault="00A83B5F" w:rsidP="00A83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lastRenderedPageBreak/>
        <w:t>Warunki płatności: gotówka, przelew - zgodnie z wzorem umowy.</w:t>
      </w:r>
    </w:p>
    <w:p w:rsidR="00A83B5F" w:rsidRPr="009C3535" w:rsidRDefault="00A83B5F" w:rsidP="00A83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A83B5F" w:rsidRPr="009C3535" w:rsidRDefault="00A83B5F" w:rsidP="00A83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A83B5F" w:rsidRPr="009C3535" w:rsidRDefault="00A83B5F" w:rsidP="00A83B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A83B5F" w:rsidRPr="009C3535" w:rsidRDefault="00A83B5F" w:rsidP="00A83B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A83B5F" w:rsidRPr="009C3535" w:rsidRDefault="00A83B5F" w:rsidP="00A83B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A83B5F" w:rsidRPr="009C3535" w:rsidRDefault="00A83B5F" w:rsidP="00A83B5F">
      <w:pPr>
        <w:rPr>
          <w:rFonts w:ascii="Times New Roman" w:hAnsi="Times New Roman" w:cs="Times New Roman"/>
          <w:sz w:val="24"/>
          <w:szCs w:val="24"/>
        </w:rPr>
      </w:pPr>
    </w:p>
    <w:p w:rsidR="00A83B5F" w:rsidRDefault="00A83B5F" w:rsidP="00A83B5F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A83B5F" w:rsidRDefault="00A83B5F" w:rsidP="00A83B5F">
      <w:pPr>
        <w:rPr>
          <w:rFonts w:ascii="Times New Roman" w:hAnsi="Times New Roman" w:cs="Times New Roman"/>
          <w:i/>
          <w:sz w:val="24"/>
          <w:szCs w:val="24"/>
        </w:rPr>
      </w:pPr>
    </w:p>
    <w:p w:rsidR="00A83B5F" w:rsidRDefault="00A83B5F" w:rsidP="00A83B5F">
      <w:pPr>
        <w:rPr>
          <w:rFonts w:ascii="Times New Roman" w:hAnsi="Times New Roman" w:cs="Times New Roman"/>
          <w:i/>
          <w:sz w:val="24"/>
          <w:szCs w:val="24"/>
        </w:rPr>
      </w:pPr>
    </w:p>
    <w:p w:rsidR="00A83B5F" w:rsidRPr="009C3535" w:rsidRDefault="00A83B5F" w:rsidP="00A8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A83B5F" w:rsidRDefault="00A83B5F" w:rsidP="00A83B5F">
      <w:pPr>
        <w:tabs>
          <w:tab w:val="left" w:pos="3345"/>
        </w:tabs>
        <w:ind w:left="5387" w:hanging="5387"/>
        <w:rPr>
          <w:rFonts w:ascii="Times New Roman" w:hAnsi="Times New Roman" w:cs="Times New Roman"/>
          <w:i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</w:t>
      </w:r>
    </w:p>
    <w:p w:rsidR="00A83B5F" w:rsidRPr="009C3535" w:rsidRDefault="00A83B5F" w:rsidP="00A83B5F">
      <w:pPr>
        <w:tabs>
          <w:tab w:val="left" w:pos="3345"/>
        </w:tabs>
        <w:ind w:left="5387" w:hanging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9C3535">
        <w:rPr>
          <w:rFonts w:ascii="Times New Roman" w:hAnsi="Times New Roman" w:cs="Times New Roman"/>
          <w:i/>
        </w:rPr>
        <w:t xml:space="preserve">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C10854" w:rsidRDefault="00C10854" w:rsidP="00A83B5F"/>
    <w:sectPr w:rsidR="00C10854" w:rsidSect="00A83B5F">
      <w:type w:val="continuous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7F" w:rsidRDefault="00AA7D7F" w:rsidP="00731FCC">
      <w:r>
        <w:separator/>
      </w:r>
    </w:p>
  </w:endnote>
  <w:endnote w:type="continuationSeparator" w:id="1">
    <w:p w:rsidR="00AA7D7F" w:rsidRDefault="00AA7D7F" w:rsidP="0073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29453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31FCC" w:rsidRDefault="00731FCC">
            <w:pPr>
              <w:pStyle w:val="Stopka"/>
              <w:jc w:val="center"/>
            </w:pPr>
            <w:r>
              <w:t xml:space="preserve">Strona </w:t>
            </w:r>
            <w:r w:rsidR="00566C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66CAD">
              <w:rPr>
                <w:b/>
                <w:sz w:val="24"/>
                <w:szCs w:val="24"/>
              </w:rPr>
              <w:fldChar w:fldCharType="separate"/>
            </w:r>
            <w:r w:rsidR="005F3C98">
              <w:rPr>
                <w:b/>
                <w:noProof/>
              </w:rPr>
              <w:t>1</w:t>
            </w:r>
            <w:r w:rsidR="00566CA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66C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66CAD">
              <w:rPr>
                <w:b/>
                <w:sz w:val="24"/>
                <w:szCs w:val="24"/>
              </w:rPr>
              <w:fldChar w:fldCharType="separate"/>
            </w:r>
            <w:r w:rsidR="005F3C98">
              <w:rPr>
                <w:b/>
                <w:noProof/>
              </w:rPr>
              <w:t>2</w:t>
            </w:r>
            <w:r w:rsidR="00566C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1FCC" w:rsidRDefault="00731F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7F" w:rsidRDefault="00AA7D7F" w:rsidP="00731FCC">
      <w:r>
        <w:separator/>
      </w:r>
    </w:p>
  </w:footnote>
  <w:footnote w:type="continuationSeparator" w:id="1">
    <w:p w:rsidR="00AA7D7F" w:rsidRDefault="00AA7D7F" w:rsidP="00731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C1C"/>
    <w:rsid w:val="00566CAD"/>
    <w:rsid w:val="005F3C98"/>
    <w:rsid w:val="00731FCC"/>
    <w:rsid w:val="007B1A8E"/>
    <w:rsid w:val="00907090"/>
    <w:rsid w:val="00A83B5F"/>
    <w:rsid w:val="00AA7D7F"/>
    <w:rsid w:val="00C10854"/>
    <w:rsid w:val="00FA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2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2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C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2C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1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C1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FA2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C1C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C1C"/>
    <w:rPr>
      <w:rFonts w:ascii="Arial" w:eastAsiaTheme="minorEastAsia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2C1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-name-output">
    <w:name w:val="addr-name-output"/>
    <w:basedOn w:val="Domylnaczcionkaakapitu"/>
    <w:rsid w:val="00FA2C1C"/>
  </w:style>
  <w:style w:type="character" w:styleId="Pogrubienie">
    <w:name w:val="Strong"/>
    <w:basedOn w:val="Domylnaczcionkaakapitu"/>
    <w:uiPriority w:val="22"/>
    <w:qFormat/>
    <w:rsid w:val="00FA2C1C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FA2C1C"/>
    <w:rPr>
      <w:i/>
      <w:iCs/>
    </w:rPr>
  </w:style>
  <w:style w:type="paragraph" w:styleId="Bezodstpw">
    <w:name w:val="No Spacing"/>
    <w:uiPriority w:val="1"/>
    <w:qFormat/>
    <w:rsid w:val="00FA2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drob-47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swiezy-drob-4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2022-12-07T08:44:00Z</dcterms:created>
  <dcterms:modified xsi:type="dcterms:W3CDTF">2023-12-05T10:14:00Z</dcterms:modified>
</cp:coreProperties>
</file>