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9B6" w14:textId="58A39848" w:rsidR="00E91E59" w:rsidRPr="00B14FEB" w:rsidRDefault="00E91E59" w:rsidP="00B14FEB">
      <w:pPr>
        <w:spacing w:line="240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B14FEB">
        <w:rPr>
          <w:rFonts w:asciiTheme="minorHAnsi" w:hAnsiTheme="minorHAnsi" w:cstheme="minorHAnsi"/>
          <w:b/>
          <w:bCs/>
          <w:i/>
          <w:sz w:val="28"/>
          <w:szCs w:val="28"/>
        </w:rPr>
        <w:t>S</w:t>
      </w:r>
      <w:r w:rsidR="009228F1" w:rsidRPr="00B14FEB">
        <w:rPr>
          <w:rFonts w:asciiTheme="minorHAnsi" w:hAnsiTheme="minorHAnsi" w:cstheme="minorHAnsi"/>
          <w:b/>
          <w:bCs/>
          <w:i/>
          <w:sz w:val="28"/>
          <w:szCs w:val="28"/>
        </w:rPr>
        <w:t>ystem</w:t>
      </w:r>
      <w:r w:rsidRPr="00B14FEB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sprawdzania i oceniania osiągnięć edukacyjnych uczniów na zajęciach z informatyki</w:t>
      </w:r>
      <w:r w:rsidR="00B14FEB" w:rsidRPr="00B14FEB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</w:p>
    <w:p w14:paraId="6DE50BA8" w14:textId="77777777" w:rsidR="00E91E59" w:rsidRPr="00B14FEB" w:rsidRDefault="00E91E59" w:rsidP="00E91E59">
      <w:pPr>
        <w:spacing w:line="240" w:lineRule="auto"/>
        <w:rPr>
          <w:rFonts w:asciiTheme="minorHAnsi" w:hAnsiTheme="minorHAnsi" w:cstheme="minorHAnsi"/>
          <w:b/>
          <w:bCs/>
        </w:rPr>
      </w:pPr>
      <w:r w:rsidRPr="00B14FEB">
        <w:rPr>
          <w:rFonts w:asciiTheme="minorHAnsi" w:hAnsiTheme="minorHAnsi" w:cstheme="minorHAnsi"/>
        </w:rPr>
        <w:t xml:space="preserve">1. </w:t>
      </w:r>
      <w:r w:rsidRPr="00B14FEB">
        <w:rPr>
          <w:rFonts w:asciiTheme="minorHAnsi" w:hAnsiTheme="minorHAnsi" w:cstheme="minorHAnsi"/>
          <w:b/>
          <w:bCs/>
        </w:rPr>
        <w:t>Ćwiczenia wykonywane na lekcji.</w:t>
      </w:r>
    </w:p>
    <w:p w14:paraId="06FD257E" w14:textId="77777777" w:rsidR="003C75B9" w:rsidRPr="00B14FEB" w:rsidRDefault="00E91E59" w:rsidP="003C75B9">
      <w:pPr>
        <w:pStyle w:val="Teksttreci0"/>
        <w:shd w:val="clear" w:color="auto" w:fill="auto"/>
        <w:spacing w:after="0" w:line="240" w:lineRule="auto"/>
        <w:ind w:right="860" w:firstLine="0"/>
        <w:jc w:val="left"/>
        <w:rPr>
          <w:rFonts w:asciiTheme="minorHAnsi" w:hAnsiTheme="minorHAnsi" w:cstheme="minorHAnsi"/>
          <w:sz w:val="22"/>
          <w:szCs w:val="22"/>
        </w:rPr>
      </w:pPr>
      <w:r w:rsidRPr="00B14FEB">
        <w:rPr>
          <w:rFonts w:asciiTheme="minorHAnsi" w:hAnsiTheme="minorHAnsi" w:cstheme="minorHAnsi"/>
          <w:sz w:val="22"/>
          <w:szCs w:val="22"/>
        </w:rPr>
        <w:t>Ocenie podlega: wykonanie wszystkich poleceń zgodnie z treścią, stopień samodzielności wykonywania zadania, pilność;  końcowy efekt pracy (jakość pracy), umiejętność pracy w zespole</w:t>
      </w:r>
      <w:r w:rsidR="003C75B9" w:rsidRPr="00B14FEB">
        <w:rPr>
          <w:rFonts w:asciiTheme="minorHAnsi" w:hAnsiTheme="minorHAnsi" w:cstheme="minorHAnsi"/>
          <w:sz w:val="22"/>
          <w:szCs w:val="22"/>
        </w:rPr>
        <w:t>,</w:t>
      </w:r>
      <w:r w:rsidR="003532EF" w:rsidRPr="00B14FEB">
        <w:rPr>
          <w:rFonts w:asciiTheme="minorHAnsi" w:hAnsiTheme="minorHAnsi" w:cstheme="minorHAnsi"/>
          <w:sz w:val="22"/>
          <w:szCs w:val="22"/>
        </w:rPr>
        <w:t xml:space="preserve"> </w:t>
      </w:r>
      <w:r w:rsidR="003C75B9" w:rsidRPr="00B14FEB">
        <w:rPr>
          <w:rFonts w:asciiTheme="minorHAnsi" w:hAnsiTheme="minorHAnsi" w:cstheme="minorHAnsi"/>
          <w:sz w:val="22"/>
          <w:szCs w:val="22"/>
        </w:rPr>
        <w:t>posługiwanie się pojęciami, narzędziami oraz prawidłową terminologią informatyczną.</w:t>
      </w:r>
    </w:p>
    <w:p w14:paraId="3894172F" w14:textId="77777777" w:rsidR="009228F1" w:rsidRPr="00B14FEB" w:rsidRDefault="009228F1" w:rsidP="003C75B9">
      <w:pPr>
        <w:pStyle w:val="Teksttreci0"/>
        <w:shd w:val="clear" w:color="auto" w:fill="auto"/>
        <w:spacing w:after="0" w:line="240" w:lineRule="auto"/>
        <w:ind w:right="86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44A39B2" w14:textId="77777777" w:rsidR="00E91E59" w:rsidRPr="00B14FEB" w:rsidRDefault="00E91E59" w:rsidP="00E91E59">
      <w:pPr>
        <w:spacing w:line="240" w:lineRule="auto"/>
        <w:rPr>
          <w:rFonts w:asciiTheme="minorHAnsi" w:hAnsiTheme="minorHAnsi" w:cstheme="minorHAnsi"/>
        </w:rPr>
      </w:pPr>
      <w:r w:rsidRPr="00B14FEB">
        <w:rPr>
          <w:rFonts w:asciiTheme="minorHAnsi" w:hAnsiTheme="minorHAnsi" w:cstheme="minorHAnsi"/>
        </w:rPr>
        <w:t xml:space="preserve">2. </w:t>
      </w:r>
      <w:r w:rsidRPr="00B14FEB">
        <w:rPr>
          <w:rFonts w:asciiTheme="minorHAnsi" w:hAnsiTheme="minorHAnsi" w:cstheme="minorHAnsi"/>
          <w:b/>
          <w:bCs/>
        </w:rPr>
        <w:t>Odpowiedzi ustne</w:t>
      </w:r>
      <w:r w:rsidR="00505ED4" w:rsidRPr="00B14FEB">
        <w:rPr>
          <w:rFonts w:asciiTheme="minorHAnsi" w:hAnsiTheme="minorHAnsi" w:cstheme="minorHAnsi"/>
          <w:b/>
          <w:bCs/>
        </w:rPr>
        <w:t xml:space="preserve"> i kartkówki</w:t>
      </w:r>
      <w:r w:rsidRPr="00B14FEB">
        <w:rPr>
          <w:rFonts w:asciiTheme="minorHAnsi" w:hAnsiTheme="minorHAnsi" w:cstheme="minorHAnsi"/>
          <w:b/>
          <w:bCs/>
        </w:rPr>
        <w:t>.</w:t>
      </w:r>
    </w:p>
    <w:p w14:paraId="4E94306A" w14:textId="77777777" w:rsidR="00E91E59" w:rsidRPr="00B14FEB" w:rsidRDefault="00E91E59" w:rsidP="00E91E59">
      <w:pPr>
        <w:spacing w:line="240" w:lineRule="auto"/>
        <w:rPr>
          <w:rFonts w:asciiTheme="minorHAnsi" w:hAnsiTheme="minorHAnsi" w:cstheme="minorHAnsi"/>
        </w:rPr>
      </w:pPr>
      <w:r w:rsidRPr="00B14FEB">
        <w:rPr>
          <w:rFonts w:asciiTheme="minorHAnsi" w:hAnsiTheme="minorHAnsi" w:cstheme="minorHAnsi"/>
        </w:rPr>
        <w:t>Oceniany jest sposób rozumienia oraz stosowania podstawowych terminów informatycznych: w trakcie dyskusji i pracy przy komputerze.</w:t>
      </w:r>
    </w:p>
    <w:p w14:paraId="261228AD" w14:textId="25978F2A" w:rsidR="00E91E59" w:rsidRPr="00B14FEB" w:rsidRDefault="00E91E59" w:rsidP="00E91E59">
      <w:pPr>
        <w:spacing w:line="240" w:lineRule="auto"/>
        <w:rPr>
          <w:rFonts w:asciiTheme="minorHAnsi" w:hAnsiTheme="minorHAnsi" w:cstheme="minorHAnsi"/>
        </w:rPr>
      </w:pPr>
      <w:r w:rsidRPr="00B14FEB">
        <w:rPr>
          <w:rFonts w:asciiTheme="minorHAnsi" w:hAnsiTheme="minorHAnsi" w:cstheme="minorHAnsi"/>
        </w:rPr>
        <w:t xml:space="preserve">3. </w:t>
      </w:r>
      <w:r w:rsidRPr="00B14FEB">
        <w:rPr>
          <w:rFonts w:asciiTheme="minorHAnsi" w:hAnsiTheme="minorHAnsi" w:cstheme="minorHAnsi"/>
          <w:b/>
          <w:bCs/>
        </w:rPr>
        <w:t xml:space="preserve">Sprawdziany praktyczne (przy komputerze)  </w:t>
      </w:r>
      <w:r w:rsidR="00944728" w:rsidRPr="00B14FEB">
        <w:rPr>
          <w:rFonts w:asciiTheme="minorHAnsi" w:hAnsiTheme="minorHAnsi" w:cstheme="minorHAnsi"/>
          <w:b/>
          <w:bCs/>
        </w:rPr>
        <w:t>oraz sprawdziany teoretyczne</w:t>
      </w:r>
      <w:r w:rsidR="00B14FEB" w:rsidRPr="00B14FEB">
        <w:rPr>
          <w:rFonts w:asciiTheme="minorHAnsi" w:hAnsiTheme="minorHAnsi" w:cstheme="minorHAnsi"/>
          <w:b/>
          <w:bCs/>
        </w:rPr>
        <w:t>.</w:t>
      </w:r>
    </w:p>
    <w:p w14:paraId="21AF4A58" w14:textId="425C03A4" w:rsidR="00E91E59" w:rsidRPr="00B14FEB" w:rsidRDefault="00E91E59" w:rsidP="00E91E59">
      <w:pPr>
        <w:spacing w:line="240" w:lineRule="auto"/>
        <w:rPr>
          <w:rFonts w:asciiTheme="minorHAnsi" w:hAnsiTheme="minorHAnsi" w:cstheme="minorHAnsi"/>
        </w:rPr>
      </w:pPr>
      <w:r w:rsidRPr="00B14FEB">
        <w:rPr>
          <w:rFonts w:asciiTheme="minorHAnsi" w:hAnsiTheme="minorHAnsi" w:cstheme="minorHAnsi"/>
        </w:rPr>
        <w:t>Ocenie podlega: wiedza bieżąca ,</w:t>
      </w:r>
      <w:r w:rsidR="00B14FEB" w:rsidRPr="00B14FEB">
        <w:rPr>
          <w:rFonts w:asciiTheme="minorHAnsi" w:hAnsiTheme="minorHAnsi" w:cstheme="minorHAnsi"/>
        </w:rPr>
        <w:t xml:space="preserve"> </w:t>
      </w:r>
      <w:r w:rsidRPr="00B14FEB">
        <w:rPr>
          <w:rFonts w:asciiTheme="minorHAnsi" w:hAnsiTheme="minorHAnsi" w:cstheme="minorHAnsi"/>
        </w:rPr>
        <w:t>wiadomości i umiejętności zdobyte po zakończeniu nauki z poszczególnych działów tematycznych (sprawdziany, testy).</w:t>
      </w:r>
    </w:p>
    <w:p w14:paraId="5CC3CF1C" w14:textId="77777777" w:rsidR="009228F1" w:rsidRPr="00B14FEB" w:rsidRDefault="009228F1" w:rsidP="00E91E59">
      <w:pPr>
        <w:spacing w:line="240" w:lineRule="auto"/>
        <w:rPr>
          <w:rFonts w:asciiTheme="minorHAnsi" w:hAnsiTheme="minorHAnsi" w:cstheme="minorHAnsi"/>
          <w:i/>
        </w:rPr>
      </w:pPr>
      <w:r w:rsidRPr="00B14FEB">
        <w:rPr>
          <w:rFonts w:asciiTheme="minorHAnsi" w:hAnsiTheme="minorHAnsi" w:cstheme="minorHAnsi"/>
          <w:shd w:val="clear" w:color="auto" w:fill="FFFFFF"/>
        </w:rPr>
        <w:t> </w:t>
      </w:r>
      <w:r w:rsidRPr="00B14FEB">
        <w:rPr>
          <w:rFonts w:asciiTheme="minorHAnsi" w:hAnsiTheme="minorHAnsi" w:cstheme="minorHAnsi"/>
          <w:i/>
          <w:shd w:val="clear" w:color="auto" w:fill="FFFFFF"/>
        </w:rPr>
        <w:t>Obowiązuje skal</w:t>
      </w:r>
      <w:r w:rsidR="003532EF" w:rsidRPr="00B14FEB">
        <w:rPr>
          <w:rFonts w:asciiTheme="minorHAnsi" w:hAnsiTheme="minorHAnsi" w:cstheme="minorHAnsi"/>
          <w:i/>
          <w:shd w:val="clear" w:color="auto" w:fill="FFFFFF"/>
        </w:rPr>
        <w:t xml:space="preserve">a ocen zgodna z Wewnątrzszkolnym </w:t>
      </w:r>
      <w:r w:rsidRPr="00B14FEB">
        <w:rPr>
          <w:rFonts w:asciiTheme="minorHAnsi" w:hAnsiTheme="minorHAnsi" w:cstheme="minorHAnsi"/>
          <w:i/>
          <w:shd w:val="clear" w:color="auto" w:fill="FFFFFF"/>
        </w:rPr>
        <w:t xml:space="preserve"> Systemem Oceniania.</w:t>
      </w:r>
    </w:p>
    <w:p w14:paraId="5EED4767" w14:textId="77777777" w:rsidR="00E91E59" w:rsidRPr="00B14FEB" w:rsidRDefault="00E91E59" w:rsidP="00E91E59">
      <w:pPr>
        <w:spacing w:line="240" w:lineRule="auto"/>
        <w:rPr>
          <w:rFonts w:asciiTheme="minorHAnsi" w:hAnsiTheme="minorHAnsi" w:cstheme="minorHAnsi"/>
        </w:rPr>
      </w:pPr>
      <w:r w:rsidRPr="00B14FEB">
        <w:rPr>
          <w:rFonts w:asciiTheme="minorHAnsi" w:hAnsiTheme="minorHAnsi" w:cstheme="minorHAnsi"/>
        </w:rPr>
        <w:t xml:space="preserve">4. </w:t>
      </w:r>
      <w:r w:rsidRPr="00B14FEB">
        <w:rPr>
          <w:rFonts w:asciiTheme="minorHAnsi" w:hAnsiTheme="minorHAnsi" w:cstheme="minorHAnsi"/>
          <w:b/>
          <w:bCs/>
        </w:rPr>
        <w:t>Aktywność podczas pracy na lekcji.</w:t>
      </w:r>
    </w:p>
    <w:p w14:paraId="249D2E7A" w14:textId="28425A5D" w:rsidR="00991AFA" w:rsidRPr="00B14FEB" w:rsidRDefault="00E91E59" w:rsidP="00E91E59">
      <w:pPr>
        <w:spacing w:line="240" w:lineRule="auto"/>
        <w:rPr>
          <w:rFonts w:asciiTheme="minorHAnsi" w:hAnsiTheme="minorHAnsi" w:cstheme="minorHAnsi"/>
        </w:rPr>
      </w:pPr>
      <w:r w:rsidRPr="00B14FEB">
        <w:rPr>
          <w:rFonts w:asciiTheme="minorHAnsi" w:hAnsiTheme="minorHAnsi" w:cstheme="minorHAnsi"/>
        </w:rPr>
        <w:t>Ocenie podlega: aktywność ucznia w czasie zajęć, stopień zaangażowania podczas wykonywania zajęć, zainteresowanie tematem lekcji, przygotowanie dodatkowych materiałów do lekcji.</w:t>
      </w:r>
    </w:p>
    <w:p w14:paraId="3D0CC44E" w14:textId="77777777" w:rsidR="00E91E59" w:rsidRPr="00B14FEB" w:rsidRDefault="00E91E59" w:rsidP="00E91E59">
      <w:pPr>
        <w:spacing w:line="240" w:lineRule="auto"/>
        <w:rPr>
          <w:rFonts w:asciiTheme="minorHAnsi" w:hAnsiTheme="minorHAnsi" w:cstheme="minorHAnsi"/>
        </w:rPr>
      </w:pPr>
      <w:r w:rsidRPr="00B14FEB">
        <w:rPr>
          <w:rFonts w:asciiTheme="minorHAnsi" w:hAnsiTheme="minorHAnsi" w:cstheme="minorHAnsi"/>
        </w:rPr>
        <w:t xml:space="preserve">5. </w:t>
      </w:r>
      <w:r w:rsidRPr="00B14FEB">
        <w:rPr>
          <w:rFonts w:asciiTheme="minorHAnsi" w:hAnsiTheme="minorHAnsi" w:cstheme="minorHAnsi"/>
          <w:b/>
          <w:bCs/>
        </w:rPr>
        <w:t>Prace domowe.</w:t>
      </w:r>
    </w:p>
    <w:p w14:paraId="2DD3B0D7" w14:textId="77777777" w:rsidR="00E91E59" w:rsidRPr="00B14FEB" w:rsidRDefault="00E91E59" w:rsidP="00E91E59">
      <w:pPr>
        <w:spacing w:line="240" w:lineRule="auto"/>
        <w:rPr>
          <w:rFonts w:asciiTheme="minorHAnsi" w:hAnsiTheme="minorHAnsi" w:cstheme="minorHAnsi"/>
        </w:rPr>
      </w:pPr>
      <w:r w:rsidRPr="00B14FEB">
        <w:rPr>
          <w:rFonts w:asciiTheme="minorHAnsi" w:hAnsiTheme="minorHAnsi" w:cstheme="minorHAnsi"/>
        </w:rPr>
        <w:t>Ocenie podlega: umiejętność gromadzenia i wyszukiwania odpowiednich informacji z różnych źródeł, estetyka wykonania.  Na ocenę ma wpływ także termin oddania pracy.</w:t>
      </w:r>
    </w:p>
    <w:p w14:paraId="2D33ED0A" w14:textId="5F048C0F" w:rsidR="00991AFA" w:rsidRPr="00B14FEB" w:rsidRDefault="0002774F" w:rsidP="00991AFA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B14FEB">
        <w:rPr>
          <w:rFonts w:asciiTheme="minorHAnsi" w:hAnsiTheme="minorHAnsi" w:cstheme="minorHAnsi"/>
        </w:rPr>
        <w:t>6</w:t>
      </w:r>
      <w:r w:rsidR="00991AFA" w:rsidRPr="00B14FEB">
        <w:rPr>
          <w:rFonts w:asciiTheme="minorHAnsi" w:eastAsia="Times New Roman" w:hAnsiTheme="minorHAnsi" w:cstheme="minorHAnsi"/>
          <w:lang w:eastAsia="pl-PL"/>
        </w:rPr>
        <w:t xml:space="preserve"> </w:t>
      </w:r>
      <w:r w:rsidR="00991AFA" w:rsidRPr="00B14FEB">
        <w:rPr>
          <w:rFonts w:asciiTheme="minorHAnsi" w:eastAsia="Times New Roman" w:hAnsiTheme="minorHAnsi" w:cstheme="minorHAnsi"/>
          <w:b/>
          <w:bCs/>
          <w:lang w:eastAsia="pl-PL"/>
        </w:rPr>
        <w:t>Prace dodatkowe</w:t>
      </w:r>
      <w:r w:rsidR="00991AFA" w:rsidRPr="00B14FEB">
        <w:rPr>
          <w:rFonts w:asciiTheme="minorHAnsi" w:eastAsia="Times New Roman" w:hAnsiTheme="minorHAnsi" w:cstheme="minorHAnsi"/>
          <w:lang w:eastAsia="pl-PL"/>
        </w:rPr>
        <w:t>, które obejmują dodatkowe zadania dla zainteresowanych uczniów, prace projektowe wykonane indywidualnie lub zespołowo, wykonanie pomocy naukowych, prezentacji multimedialnych. Oceniając ten rodzaj pracy, nauczyciel bierze pod uwagę:</w:t>
      </w:r>
    </w:p>
    <w:p w14:paraId="3C1976AB" w14:textId="77777777" w:rsidR="00991AFA" w:rsidRPr="00B14FEB" w:rsidRDefault="00991AFA" w:rsidP="00991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B14FEB">
        <w:rPr>
          <w:rFonts w:asciiTheme="minorHAnsi" w:eastAsia="Times New Roman" w:hAnsiTheme="minorHAnsi" w:cstheme="minorHAnsi"/>
          <w:lang w:eastAsia="pl-PL"/>
        </w:rPr>
        <w:t>wartość merytoryczną pracy,</w:t>
      </w:r>
    </w:p>
    <w:p w14:paraId="37EA5663" w14:textId="77777777" w:rsidR="00991AFA" w:rsidRPr="00B14FEB" w:rsidRDefault="00991AFA" w:rsidP="00991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B14FEB">
        <w:rPr>
          <w:rFonts w:asciiTheme="minorHAnsi" w:eastAsia="Times New Roman" w:hAnsiTheme="minorHAnsi" w:cstheme="minorHAnsi"/>
          <w:lang w:eastAsia="pl-PL"/>
        </w:rPr>
        <w:t>stopień zaangażowania w wykonanie pracy,</w:t>
      </w:r>
    </w:p>
    <w:p w14:paraId="3400ECC2" w14:textId="77777777" w:rsidR="00991AFA" w:rsidRPr="00B14FEB" w:rsidRDefault="00991AFA" w:rsidP="00991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B14FEB">
        <w:rPr>
          <w:rFonts w:asciiTheme="minorHAnsi" w:eastAsia="Times New Roman" w:hAnsiTheme="minorHAnsi" w:cstheme="minorHAnsi"/>
          <w:lang w:eastAsia="pl-PL"/>
        </w:rPr>
        <w:t>estetykę wykonania,</w:t>
      </w:r>
    </w:p>
    <w:p w14:paraId="22878B52" w14:textId="77777777" w:rsidR="00991AFA" w:rsidRPr="00B14FEB" w:rsidRDefault="00991AFA" w:rsidP="00991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B14FEB">
        <w:rPr>
          <w:rFonts w:asciiTheme="minorHAnsi" w:eastAsia="Times New Roman" w:hAnsiTheme="minorHAnsi" w:cstheme="minorHAnsi"/>
          <w:lang w:eastAsia="pl-PL"/>
        </w:rPr>
        <w:t>wkład pracy ucznia i jego indywidualne możliwości,</w:t>
      </w:r>
    </w:p>
    <w:p w14:paraId="44F88F26" w14:textId="77777777" w:rsidR="00991AFA" w:rsidRPr="00B14FEB" w:rsidRDefault="00991AFA" w:rsidP="00991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B14FEB">
        <w:rPr>
          <w:rFonts w:asciiTheme="minorHAnsi" w:eastAsia="Times New Roman" w:hAnsiTheme="minorHAnsi" w:cstheme="minorHAnsi"/>
          <w:lang w:eastAsia="pl-PL"/>
        </w:rPr>
        <w:t>sposób prezentacji,</w:t>
      </w:r>
    </w:p>
    <w:p w14:paraId="0E986DCA" w14:textId="77777777" w:rsidR="00991AFA" w:rsidRPr="00B14FEB" w:rsidRDefault="00991AFA" w:rsidP="00991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B14FEB">
        <w:rPr>
          <w:rFonts w:asciiTheme="minorHAnsi" w:eastAsia="Times New Roman" w:hAnsiTheme="minorHAnsi" w:cstheme="minorHAnsi"/>
          <w:lang w:eastAsia="pl-PL"/>
        </w:rPr>
        <w:t>oryginalność i pomysłowość pracy.</w:t>
      </w:r>
    </w:p>
    <w:p w14:paraId="7A051F32" w14:textId="11727020" w:rsidR="00991AFA" w:rsidRPr="00B14FEB" w:rsidRDefault="004101FE" w:rsidP="00E91E59">
      <w:pPr>
        <w:spacing w:line="240" w:lineRule="auto"/>
        <w:rPr>
          <w:rFonts w:asciiTheme="minorHAnsi" w:hAnsiTheme="minorHAnsi" w:cstheme="minorHAnsi"/>
        </w:rPr>
      </w:pPr>
      <w:r w:rsidRPr="00B14FEB">
        <w:rPr>
          <w:rFonts w:asciiTheme="minorHAnsi" w:hAnsiTheme="minorHAnsi" w:cstheme="minorHAnsi"/>
        </w:rPr>
        <w:t>7</w:t>
      </w:r>
      <w:r w:rsidR="00267FD1" w:rsidRPr="00B14FEB">
        <w:rPr>
          <w:rFonts w:asciiTheme="minorHAnsi" w:hAnsiTheme="minorHAnsi" w:cstheme="minorHAnsi"/>
        </w:rPr>
        <w:t xml:space="preserve">. </w:t>
      </w:r>
      <w:r w:rsidR="00267FD1" w:rsidRPr="00B14FEB">
        <w:rPr>
          <w:rFonts w:asciiTheme="minorHAnsi" w:hAnsiTheme="minorHAnsi" w:cstheme="minorHAnsi"/>
          <w:b/>
          <w:bCs/>
        </w:rPr>
        <w:t>Inne osiągnięcia ucznia,</w:t>
      </w:r>
      <w:r w:rsidR="00267FD1" w:rsidRPr="00B14FEB">
        <w:rPr>
          <w:rFonts w:asciiTheme="minorHAnsi" w:hAnsiTheme="minorHAnsi" w:cstheme="minorHAnsi"/>
        </w:rPr>
        <w:t xml:space="preserve"> </w:t>
      </w:r>
      <w:r w:rsidR="00E91E59" w:rsidRPr="00B14FEB">
        <w:rPr>
          <w:rFonts w:asciiTheme="minorHAnsi" w:hAnsiTheme="minorHAnsi" w:cstheme="minorHAnsi"/>
        </w:rPr>
        <w:t>np. udział w konkursach, p</w:t>
      </w:r>
      <w:r w:rsidR="009228F1" w:rsidRPr="00B14FEB">
        <w:rPr>
          <w:rFonts w:asciiTheme="minorHAnsi" w:hAnsiTheme="minorHAnsi" w:cstheme="minorHAnsi"/>
        </w:rPr>
        <w:t xml:space="preserve">raca twórcza wykraczająca poza </w:t>
      </w:r>
      <w:r w:rsidR="00E91E59" w:rsidRPr="00B14FEB">
        <w:rPr>
          <w:rFonts w:asciiTheme="minorHAnsi" w:hAnsiTheme="minorHAnsi" w:cstheme="minorHAnsi"/>
        </w:rPr>
        <w:t xml:space="preserve"> zakres programowy</w:t>
      </w:r>
      <w:r w:rsidR="00991AFA" w:rsidRPr="00B14FEB">
        <w:rPr>
          <w:rFonts w:asciiTheme="minorHAnsi" w:hAnsiTheme="minorHAnsi" w:cstheme="minorHAnsi"/>
        </w:rPr>
        <w:t>.</w:t>
      </w:r>
    </w:p>
    <w:p w14:paraId="5BB95869" w14:textId="23BE6E0A" w:rsidR="005F7429" w:rsidRPr="00B14FEB" w:rsidRDefault="005F7429" w:rsidP="00E91E59">
      <w:pPr>
        <w:spacing w:line="240" w:lineRule="auto"/>
        <w:rPr>
          <w:rFonts w:asciiTheme="minorHAnsi" w:hAnsiTheme="minorHAnsi" w:cstheme="minorHAnsi"/>
        </w:rPr>
      </w:pPr>
      <w:r w:rsidRPr="00B14FEB">
        <w:rPr>
          <w:rFonts w:asciiTheme="minorHAnsi" w:hAnsiTheme="minorHAnsi" w:cstheme="minorHAnsi"/>
        </w:rPr>
        <w:t>8</w:t>
      </w:r>
      <w:r w:rsidRPr="00B14FEB">
        <w:rPr>
          <w:rFonts w:asciiTheme="minorHAnsi" w:hAnsiTheme="minorHAnsi" w:cstheme="minorHAnsi"/>
          <w:b/>
          <w:bCs/>
        </w:rPr>
        <w:t xml:space="preserve">. </w:t>
      </w:r>
      <w:r w:rsidRPr="00B14FEB">
        <w:rPr>
          <w:b/>
          <w:bCs/>
        </w:rPr>
        <w:t>Zeszyt przedmiotowy i notatki</w:t>
      </w:r>
      <w:r w:rsidRPr="00B14FEB">
        <w:t>: wirtualny zeszyt na bazie</w:t>
      </w:r>
      <w:r w:rsidR="00B14FEB" w:rsidRPr="00B14FEB">
        <w:t xml:space="preserve"> Office 365/</w:t>
      </w:r>
      <w:r w:rsidRPr="00B14FEB">
        <w:t xml:space="preserve"> </w:t>
      </w:r>
      <w:proofErr w:type="spellStart"/>
      <w:r w:rsidRPr="00B14FEB">
        <w:t>Teams</w:t>
      </w:r>
      <w:proofErr w:type="spellEnd"/>
      <w:r w:rsidRPr="00B14FEB">
        <w:t>.</w:t>
      </w:r>
    </w:p>
    <w:p w14:paraId="34CF91F6" w14:textId="7737610D" w:rsidR="009228F1" w:rsidRPr="00B14FEB" w:rsidRDefault="003C75B9" w:rsidP="00E91E59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B14FEB">
        <w:rPr>
          <w:rFonts w:asciiTheme="minorHAnsi" w:hAnsiTheme="minorHAnsi" w:cstheme="minorHAnsi"/>
          <w:b/>
          <w:sz w:val="26"/>
          <w:szCs w:val="26"/>
        </w:rPr>
        <w:t>W trakcie zajęć uczeń ma obowiązek przestrzegania r</w:t>
      </w:r>
      <w:r w:rsidR="009228F1" w:rsidRPr="00B14FEB">
        <w:rPr>
          <w:rFonts w:asciiTheme="minorHAnsi" w:hAnsiTheme="minorHAnsi" w:cstheme="minorHAnsi"/>
          <w:b/>
          <w:sz w:val="26"/>
          <w:szCs w:val="26"/>
        </w:rPr>
        <w:t>egulaminu pracowni komputerowej oraz zasad bezpiecznej pracy przy komputerze.</w:t>
      </w:r>
    </w:p>
    <w:p w14:paraId="1A1F535A" w14:textId="7625C3DE" w:rsidR="00177806" w:rsidRPr="00B14FEB" w:rsidRDefault="00E91E59" w:rsidP="003532E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14FEB">
        <w:rPr>
          <w:rFonts w:asciiTheme="minorHAnsi" w:hAnsiTheme="minorHAnsi" w:cstheme="minorHAnsi"/>
          <w:sz w:val="24"/>
          <w:szCs w:val="24"/>
        </w:rPr>
        <w:t>podpis uc</w:t>
      </w:r>
      <w:r w:rsidR="009228F1" w:rsidRPr="00B14FEB">
        <w:rPr>
          <w:rFonts w:asciiTheme="minorHAnsi" w:hAnsiTheme="minorHAnsi" w:cstheme="minorHAnsi"/>
          <w:sz w:val="24"/>
          <w:szCs w:val="24"/>
        </w:rPr>
        <w:t xml:space="preserve">znia             </w:t>
      </w:r>
      <w:r w:rsidR="003532EF" w:rsidRPr="00B14FEB"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  <w:r w:rsidR="009228F1" w:rsidRPr="00B14FEB">
        <w:rPr>
          <w:rFonts w:asciiTheme="minorHAnsi" w:hAnsiTheme="minorHAnsi" w:cstheme="minorHAnsi"/>
          <w:sz w:val="24"/>
          <w:szCs w:val="24"/>
        </w:rPr>
        <w:t xml:space="preserve">     </w:t>
      </w:r>
      <w:r w:rsidR="00B14FE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</w:t>
      </w:r>
      <w:r w:rsidRPr="00B14FEB">
        <w:rPr>
          <w:rFonts w:asciiTheme="minorHAnsi" w:hAnsiTheme="minorHAnsi" w:cstheme="minorHAnsi"/>
          <w:sz w:val="24"/>
          <w:szCs w:val="24"/>
        </w:rPr>
        <w:t>podpis nauczyciela</w:t>
      </w:r>
    </w:p>
    <w:sectPr w:rsidR="00177806" w:rsidRPr="00B14FEB" w:rsidSect="00B14FEB"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23C2"/>
    <w:multiLevelType w:val="multilevel"/>
    <w:tmpl w:val="FA4E2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C5B95"/>
    <w:multiLevelType w:val="multilevel"/>
    <w:tmpl w:val="5DCA70DE"/>
    <w:lvl w:ilvl="0">
      <w:start w:val="1"/>
      <w:numFmt w:val="bullet"/>
      <w:lvlText w:val="■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BB81276"/>
    <w:multiLevelType w:val="multilevel"/>
    <w:tmpl w:val="FBC68A40"/>
    <w:lvl w:ilvl="0">
      <w:start w:val="1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BB65080"/>
    <w:multiLevelType w:val="multilevel"/>
    <w:tmpl w:val="27AA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74032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69429106">
    <w:abstractNumId w:val="1"/>
  </w:num>
  <w:num w:numId="3" w16cid:durableId="1897542148">
    <w:abstractNumId w:val="0"/>
  </w:num>
  <w:num w:numId="4" w16cid:durableId="277879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59"/>
    <w:rsid w:val="0002774F"/>
    <w:rsid w:val="00177806"/>
    <w:rsid w:val="001D04B6"/>
    <w:rsid w:val="00252B54"/>
    <w:rsid w:val="00267FD1"/>
    <w:rsid w:val="003532EF"/>
    <w:rsid w:val="003C75B9"/>
    <w:rsid w:val="004101FE"/>
    <w:rsid w:val="004318BC"/>
    <w:rsid w:val="00505ED4"/>
    <w:rsid w:val="005F7429"/>
    <w:rsid w:val="00695E96"/>
    <w:rsid w:val="009228F1"/>
    <w:rsid w:val="00944728"/>
    <w:rsid w:val="00991AFA"/>
    <w:rsid w:val="009D6187"/>
    <w:rsid w:val="00B14FEB"/>
    <w:rsid w:val="00B52F11"/>
    <w:rsid w:val="00E127BB"/>
    <w:rsid w:val="00E42049"/>
    <w:rsid w:val="00E82366"/>
    <w:rsid w:val="00E9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4A16"/>
  <w15:docId w15:val="{2B349FE6-777F-4D20-9172-0C2B6802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E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locked/>
    <w:rsid w:val="003C75B9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3C75B9"/>
    <w:pPr>
      <w:widowControl w:val="0"/>
      <w:shd w:val="clear" w:color="auto" w:fill="FFFFFF"/>
      <w:spacing w:before="1080" w:after="0" w:line="365" w:lineRule="exact"/>
      <w:jc w:val="both"/>
      <w:outlineLvl w:val="2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Teksttreci">
    <w:name w:val="Tekst treści_"/>
    <w:basedOn w:val="Domylnaczcionkaakapitu"/>
    <w:link w:val="Teksttreci0"/>
    <w:locked/>
    <w:rsid w:val="003C75B9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C75B9"/>
    <w:pPr>
      <w:widowControl w:val="0"/>
      <w:shd w:val="clear" w:color="auto" w:fill="FFFFFF"/>
      <w:spacing w:after="300" w:line="365" w:lineRule="exact"/>
      <w:ind w:hanging="640"/>
      <w:jc w:val="both"/>
    </w:pPr>
    <w:rPr>
      <w:rFonts w:ascii="Verdana" w:eastAsia="Verdana" w:hAnsi="Verdana" w:cs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1854</Characters>
  <Application>Microsoft Office Word</Application>
  <DocSecurity>0</DocSecurity>
  <Lines>15</Lines>
  <Paragraphs>4</Paragraphs>
  <ScaleCrop>false</ScaleCrop>
  <Company>HP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48725226560</cp:lastModifiedBy>
  <cp:revision>2</cp:revision>
  <cp:lastPrinted>2021-09-01T09:56:00Z</cp:lastPrinted>
  <dcterms:created xsi:type="dcterms:W3CDTF">2023-09-08T19:49:00Z</dcterms:created>
  <dcterms:modified xsi:type="dcterms:W3CDTF">2023-09-08T19:49:00Z</dcterms:modified>
</cp:coreProperties>
</file>