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862E" w14:textId="18FA0CB9" w:rsidR="00017DAB" w:rsidRDefault="00017DAB" w:rsidP="00017DAB">
      <w:pPr>
        <w:pStyle w:val="Standard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14:paraId="4749C2E6" w14:textId="360E4458" w:rsidR="00017DAB" w:rsidRDefault="00017DAB" w:rsidP="00017DAB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C60AB39" wp14:editId="03959FF3">
            <wp:extent cx="1228571" cy="1238095"/>
            <wp:effectExtent l="0" t="0" r="0" b="635"/>
            <wp:docPr id="17510851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851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A317" w14:textId="73C6D847" w:rsidR="00017DAB" w:rsidRDefault="00017DAB" w:rsidP="00017DAB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48C2D8F" w14:textId="77777777" w:rsidR="00017DAB" w:rsidRDefault="00017DAB" w:rsidP="00C2296C">
      <w:pPr>
        <w:pStyle w:val="Standard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B32A7F1" w14:textId="77777777" w:rsidR="00017DAB" w:rsidRDefault="00017DAB" w:rsidP="00C2296C">
      <w:pPr>
        <w:pStyle w:val="Standard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64BB917" w14:textId="1454CE15" w:rsidR="00C2296C" w:rsidRDefault="00C2296C" w:rsidP="00017DAB">
      <w:pPr>
        <w:pStyle w:val="Standard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Z</w:t>
      </w:r>
      <w:r w:rsidR="00017DAB">
        <w:rPr>
          <w:rFonts w:eastAsia="Times New Roman" w:cs="Times New Roman"/>
          <w:b/>
          <w:bCs/>
          <w:color w:val="000000"/>
          <w:sz w:val="28"/>
          <w:szCs w:val="28"/>
        </w:rPr>
        <w:t xml:space="preserve">AŁĄCZNIK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B</w:t>
      </w:r>
      <w:r w:rsidR="00017DAB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208A3E4" w14:textId="77777777" w:rsidR="0081774C" w:rsidRDefault="0081774C" w:rsidP="0081774C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08410F6" w14:textId="77777777" w:rsidR="0081774C" w:rsidRDefault="0081774C" w:rsidP="0081774C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PLAN  DZIAŁAŃ   Szkoły  Podstawowej  nr 2  z  Oddziałami  Dwujęzycznymi i Sportowymi   im. Szarych  Szeregów  w  Lidzbarku                   w  roku   szkolnym  2023/2024  w  RAMACH  PROJEKTU                           „ SZKOŁA   PROMUJĄCA  ZDROWIE” i  ubiegania się o Certyfikat Krajowy „ Szkoła promująca Zdrowie”.</w:t>
      </w:r>
    </w:p>
    <w:p w14:paraId="058B6A84" w14:textId="77777777" w:rsidR="00C2296C" w:rsidRDefault="00C2296C" w:rsidP="002C79AB">
      <w:pPr>
        <w:pStyle w:val="Standard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081F676" w14:textId="77777777" w:rsidR="002C79AB" w:rsidRDefault="002C79AB" w:rsidP="002C79AB">
      <w:pPr>
        <w:pStyle w:val="Standard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</w:pPr>
    </w:p>
    <w:p w14:paraId="24D8E2A9" w14:textId="77777777" w:rsidR="002C79AB" w:rsidRDefault="002C79AB" w:rsidP="002C79AB">
      <w:pPr>
        <w:pStyle w:val="Standard"/>
        <w:autoSpaceDE w:val="0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Problem priorytetowy do rozwi</w:t>
      </w: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  <w:u w:val="single"/>
        </w:rPr>
        <w:t>ązania:</w:t>
      </w:r>
    </w:p>
    <w:p w14:paraId="2F7C4669" w14:textId="77777777" w:rsidR="002C79AB" w:rsidRDefault="002C79AB" w:rsidP="002C79AB">
      <w:pPr>
        <w:pStyle w:val="Standard"/>
        <w:autoSpaceDE w:val="0"/>
      </w:pPr>
    </w:p>
    <w:p w14:paraId="4DA5FBE4" w14:textId="77777777" w:rsidR="002C79AB" w:rsidRDefault="002C79AB" w:rsidP="002C79AB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Nie wszystkie relacje społeczn</w:t>
      </w:r>
      <w:r w:rsidR="00257178">
        <w:rPr>
          <w:rFonts w:eastAsia="Times New Roman" w:cs="Times New Roman"/>
          <w:b/>
          <w:bCs/>
          <w:sz w:val="28"/>
          <w:szCs w:val="28"/>
        </w:rPr>
        <w:t xml:space="preserve">ości </w:t>
      </w:r>
      <w:r>
        <w:rPr>
          <w:rFonts w:eastAsia="Times New Roman" w:cs="Times New Roman"/>
          <w:b/>
          <w:bCs/>
          <w:sz w:val="28"/>
          <w:szCs w:val="28"/>
        </w:rPr>
        <w:t>szkol</w:t>
      </w:r>
      <w:r w:rsidR="00257178">
        <w:rPr>
          <w:rFonts w:eastAsia="Times New Roman" w:cs="Times New Roman"/>
          <w:b/>
          <w:bCs/>
          <w:sz w:val="28"/>
          <w:szCs w:val="28"/>
        </w:rPr>
        <w:t xml:space="preserve">nej </w:t>
      </w:r>
      <w:r>
        <w:rPr>
          <w:rFonts w:eastAsia="Times New Roman" w:cs="Times New Roman"/>
          <w:b/>
          <w:bCs/>
          <w:sz w:val="28"/>
          <w:szCs w:val="28"/>
        </w:rPr>
        <w:t xml:space="preserve"> są właściwe</w:t>
      </w:r>
      <w:r w:rsidR="00E844A2">
        <w:rPr>
          <w:rFonts w:eastAsia="Times New Roman" w:cs="Times New Roman"/>
          <w:b/>
          <w:bCs/>
          <w:sz w:val="28"/>
          <w:szCs w:val="28"/>
        </w:rPr>
        <w:t xml:space="preserve"> ( uczeń- uczeń, uczeń -nauczyciel)</w:t>
      </w:r>
    </w:p>
    <w:p w14:paraId="73BD3A2F" w14:textId="77777777" w:rsidR="002C79AB" w:rsidRDefault="002C79AB" w:rsidP="002C79AB">
      <w:pPr>
        <w:pStyle w:val="Standard"/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</w:pPr>
    </w:p>
    <w:p w14:paraId="3D6E0D8B" w14:textId="77777777" w:rsidR="002C79AB" w:rsidRDefault="002C79AB" w:rsidP="002C79AB">
      <w:pPr>
        <w:pStyle w:val="Standard"/>
        <w:jc w:val="both"/>
      </w:pPr>
      <w:r>
        <w:rPr>
          <w:rFonts w:ascii="Times New Roman CE" w:eastAsia="Times New Roman CE" w:hAnsi="Times New Roman CE" w:cs="Times New Roman CE"/>
          <w:b/>
          <w:bCs/>
          <w:color w:val="000000"/>
          <w:sz w:val="28"/>
          <w:szCs w:val="28"/>
        </w:rPr>
        <w:t xml:space="preserve">1. CEL : </w:t>
      </w:r>
      <w:r>
        <w:rPr>
          <w:rFonts w:ascii="Times New Roman CE" w:eastAsia="Times New Roman CE" w:hAnsi="Times New Roman CE" w:cs="Times New Roman CE"/>
          <w:color w:val="000000"/>
          <w:sz w:val="28"/>
          <w:szCs w:val="28"/>
        </w:rPr>
        <w:t>Poprawa dobrego samopoczucia całej społeczności szkolnej                                           i budowanie dobrego klimatu społecznego w szkole.</w:t>
      </w:r>
    </w:p>
    <w:p w14:paraId="420A59B3" w14:textId="77777777" w:rsidR="002C79AB" w:rsidRDefault="002C79AB" w:rsidP="002C79AB">
      <w:pPr>
        <w:pStyle w:val="Standard"/>
        <w:rPr>
          <w:rFonts w:ascii="Times New Roman CE" w:eastAsia="Times New Roman CE" w:hAnsi="Times New Roman CE" w:cs="Times New Roman CE"/>
          <w:color w:val="000000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C79AB" w14:paraId="29CD28C1" w14:textId="77777777" w:rsidTr="00E51AC1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F774" w14:textId="77777777" w:rsidR="002C79AB" w:rsidRDefault="002C79AB" w:rsidP="00E51AC1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 celu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4E54C" w14:textId="77777777" w:rsidR="002C79AB" w:rsidRDefault="002C79AB" w:rsidP="00E51AC1">
            <w:pPr>
              <w:pStyle w:val="TableContents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Co chcemy osiągnąć?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D6B61" w14:textId="0DA63CA4" w:rsidR="002C79AB" w:rsidRDefault="002C79AB" w:rsidP="002C79AB">
            <w:pPr>
              <w:pStyle w:val="Standard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Poprawa</w:t>
            </w:r>
            <w:r w:rsidR="00017DAB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dobrego samopoczucia całej społeczności szkolnej                       i budowanie dobrego klimatu społecznego                      w szkole.</w:t>
            </w:r>
          </w:p>
        </w:tc>
      </w:tr>
      <w:tr w:rsidR="002C79AB" w14:paraId="42A0F24E" w14:textId="77777777" w:rsidTr="00E51AC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36A6" w14:textId="77777777" w:rsidR="002C79AB" w:rsidRDefault="002C79AB" w:rsidP="00E51AC1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Kryterium  sukcesu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A6388" w14:textId="77777777" w:rsidR="002C79AB" w:rsidRDefault="002C79AB" w:rsidP="00E51A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uznamy za osiągnięcie celu ( sukcesu)?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658E" w14:textId="77777777" w:rsidR="002C79AB" w:rsidRDefault="002C79AB" w:rsidP="00017DAB">
            <w:pPr>
              <w:pStyle w:val="TableContents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70% uczniów, </w:t>
            </w:r>
            <w:r w:rsidR="00E07FAA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80%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rodziców</w:t>
            </w:r>
            <w:r w:rsidR="00017DAB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, </w:t>
            </w:r>
            <w:r w:rsidR="00E07FAA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80% </w:t>
            </w:r>
            <w:r w:rsidR="00017DAB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nauczycieli i </w:t>
            </w:r>
            <w:r w:rsidR="00E07FAA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90% </w:t>
            </w:r>
            <w:r w:rsidR="00017DAB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pracowników niepedagogicznych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uzna, że w szkole panuje dobry klimat społeczny i są właściwe relacje całej społeczności szkolnej</w:t>
            </w:r>
            <w:r w:rsidR="00F855F5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.</w:t>
            </w:r>
          </w:p>
          <w:p w14:paraId="0E894176" w14:textId="33057FD1" w:rsidR="00E07FAA" w:rsidRDefault="00E07FAA" w:rsidP="00017DAB">
            <w:pPr>
              <w:pStyle w:val="TableContents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</w:p>
        </w:tc>
      </w:tr>
      <w:tr w:rsidR="002C79AB" w14:paraId="1DA0DCF7" w14:textId="77777777" w:rsidTr="00E51AC1"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7B25" w14:textId="77777777" w:rsidR="002C79AB" w:rsidRDefault="002C79AB" w:rsidP="00E51AC1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Sposób sprawdzenia czy osiągnięto cel ( sukces)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07FE" w14:textId="77777777" w:rsidR="002C79AB" w:rsidRDefault="002C79AB" w:rsidP="00E51A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wskaże, że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750A" w14:textId="4A439662" w:rsidR="002C79AB" w:rsidRDefault="002C79AB" w:rsidP="00E51AC1">
            <w:pPr>
              <w:pStyle w:val="TableContents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Analiza ankiet, które przeprowadzone będą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wśród uczniów,                                     nauczycieli, pracowników szkoły i rodziców   Rozmowy przeprowadzone wśród społeczności szkolnej</w:t>
            </w:r>
            <w:r w:rsidR="00017DAB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, obserwacje bezpośrednie.</w:t>
            </w:r>
          </w:p>
          <w:p w14:paraId="222ECB57" w14:textId="77777777" w:rsidR="002C79AB" w:rsidRDefault="002C79AB" w:rsidP="00E51AC1">
            <w:pPr>
              <w:pStyle w:val="TableContents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</w:p>
          <w:p w14:paraId="783B7FC0" w14:textId="77777777" w:rsidR="008D2930" w:rsidRDefault="008D2930" w:rsidP="00E51AC1">
            <w:pPr>
              <w:pStyle w:val="TableContents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</w:p>
        </w:tc>
      </w:tr>
      <w:tr w:rsidR="002C79AB" w14:paraId="6E9F3325" w14:textId="77777777" w:rsidTr="00E51AC1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BF14" w14:textId="77777777" w:rsidR="002C79AB" w:rsidRDefault="002C79AB" w:rsidP="00E51AC1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49D2" w14:textId="77777777" w:rsidR="002C79AB" w:rsidRDefault="002C79AB" w:rsidP="00E51A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sprawdzimy, czy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B1D0" w14:textId="77777777" w:rsidR="002C79AB" w:rsidRDefault="002C79AB" w:rsidP="00E51AC1">
            <w:pPr>
              <w:pStyle w:val="TableContents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Przeprowadzone zostan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ą ankiety </w:t>
            </w:r>
            <w:r w:rsidR="00F855F5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i ich analiza oraz obserwacje.</w:t>
            </w:r>
            <w:r w:rsidR="008D2930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</w:t>
            </w:r>
          </w:p>
          <w:p w14:paraId="65B25F10" w14:textId="77777777" w:rsidR="002C79AB" w:rsidRDefault="002C79AB" w:rsidP="00E51AC1">
            <w:pPr>
              <w:pStyle w:val="Standard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Pytania kluczowe                        w ankiecie:</w:t>
            </w:r>
          </w:p>
          <w:p w14:paraId="06F5D53D" w14:textId="77777777" w:rsidR="002C79AB" w:rsidRDefault="002C79AB" w:rsidP="002C79AB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„ Czy w ostatnim roku szkolnym zauważyłeś ( -as) poprawę relacji wśród społeczności szkolnej?</w:t>
            </w:r>
          </w:p>
          <w:p w14:paraId="20023245" w14:textId="77777777" w:rsidR="002C79AB" w:rsidRDefault="002C79AB" w:rsidP="002C79AB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Czy w szkole panuje dobry klimat społeczny? Czy ma on wpływ na jakość pracy w szkole?</w:t>
            </w:r>
          </w:p>
          <w:p w14:paraId="0F4F41E2" w14:textId="77777777" w:rsidR="002C79AB" w:rsidRDefault="002C79AB" w:rsidP="00E51AC1">
            <w:pPr>
              <w:pStyle w:val="Standard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</w:p>
        </w:tc>
      </w:tr>
      <w:tr w:rsidR="002C79AB" w14:paraId="7B237CCB" w14:textId="77777777" w:rsidTr="00E51AC1"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0D8C" w14:textId="77777777" w:rsidR="002C79AB" w:rsidRDefault="002C79AB" w:rsidP="00E51AC1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9E7C" w14:textId="77777777" w:rsidR="002C79AB" w:rsidRDefault="002C79AB" w:rsidP="00E51A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Kto i kiedy sprawdzi, czy osiągnięto cel?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AC0CD" w14:textId="703C839D" w:rsidR="002C79AB" w:rsidRDefault="002C79AB" w:rsidP="00E51AC1">
            <w:pPr>
              <w:pStyle w:val="Standard"/>
              <w:autoSpaceDE w:val="0"/>
              <w:jc w:val="both"/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</w:pP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Dokona tego  koordynator </w:t>
            </w:r>
            <w:r w:rsidR="00017DAB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projektu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wraz      </w:t>
            </w:r>
            <w:r w:rsidR="00017DAB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 xml:space="preserve">  z zespołem do spraw promocji zdrowia,                            w czerwcu 202</w:t>
            </w:r>
            <w:r w:rsidR="00E844A2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4</w:t>
            </w:r>
            <w:r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r. Uzyskane wyniki przedstawi Radzie Pedagogicznej i całej społeczności szkolne</w:t>
            </w:r>
            <w:r w:rsidR="00017DAB">
              <w:rPr>
                <w:rFonts w:ascii="Times New Roman CE" w:eastAsia="Times New Roman CE" w:hAnsi="Times New Roman CE" w:cs="Times New Roman CE"/>
                <w:color w:val="000000"/>
                <w:sz w:val="28"/>
                <w:szCs w:val="28"/>
              </w:rPr>
              <w:t>j.</w:t>
            </w:r>
          </w:p>
        </w:tc>
      </w:tr>
    </w:tbl>
    <w:p w14:paraId="1B776F8F" w14:textId="77777777" w:rsidR="00F855F5" w:rsidRDefault="00F855F5"/>
    <w:p w14:paraId="4FFF8582" w14:textId="77777777" w:rsidR="00F855F5" w:rsidRDefault="00F855F5" w:rsidP="00F855F5">
      <w:pPr>
        <w:jc w:val="right"/>
        <w:rPr>
          <w:sz w:val="28"/>
          <w:szCs w:val="28"/>
        </w:rPr>
      </w:pPr>
    </w:p>
    <w:p w14:paraId="689CAA26" w14:textId="203975B0" w:rsidR="00017DAB" w:rsidRDefault="00017DAB" w:rsidP="00017D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7F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Data: 12 grudnia 2023r.</w:t>
      </w:r>
    </w:p>
    <w:p w14:paraId="580F762F" w14:textId="77777777" w:rsidR="00017DAB" w:rsidRDefault="00017DAB" w:rsidP="00F855F5">
      <w:pPr>
        <w:jc w:val="right"/>
        <w:rPr>
          <w:sz w:val="28"/>
          <w:szCs w:val="28"/>
        </w:rPr>
      </w:pPr>
    </w:p>
    <w:p w14:paraId="18B1ADC9" w14:textId="5D38688B" w:rsidR="00787A4A" w:rsidRPr="00F855F5" w:rsidRDefault="00E30909" w:rsidP="00F855F5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 szkolnego  koordynatora</w:t>
      </w:r>
      <w:r w:rsidR="00257178">
        <w:rPr>
          <w:sz w:val="28"/>
          <w:szCs w:val="28"/>
        </w:rPr>
        <w:t>:</w:t>
      </w:r>
      <w:r w:rsidR="00F855F5" w:rsidRPr="00F855F5">
        <w:rPr>
          <w:sz w:val="28"/>
          <w:szCs w:val="28"/>
        </w:rPr>
        <w:t xml:space="preserve"> Lucyna Talarowska</w:t>
      </w:r>
    </w:p>
    <w:sectPr w:rsidR="00787A4A" w:rsidRPr="00F855F5" w:rsidSect="008553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070D" w14:textId="77777777" w:rsidR="004A6FF4" w:rsidRDefault="004A6FF4" w:rsidP="004A6FF4">
      <w:r>
        <w:separator/>
      </w:r>
    </w:p>
  </w:endnote>
  <w:endnote w:type="continuationSeparator" w:id="0">
    <w:p w14:paraId="7BAC438C" w14:textId="77777777" w:rsidR="004A6FF4" w:rsidRDefault="004A6FF4" w:rsidP="004A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118024"/>
      <w:docPartObj>
        <w:docPartGallery w:val="Page Numbers (Bottom of Page)"/>
        <w:docPartUnique/>
      </w:docPartObj>
    </w:sdtPr>
    <w:sdtContent>
      <w:p w14:paraId="5008BF8B" w14:textId="1A46215C" w:rsidR="004A6FF4" w:rsidRDefault="004A6F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84A669" w14:textId="77777777" w:rsidR="004A6FF4" w:rsidRDefault="004A6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90C3" w14:textId="77777777" w:rsidR="004A6FF4" w:rsidRDefault="004A6FF4" w:rsidP="004A6FF4">
      <w:r>
        <w:separator/>
      </w:r>
    </w:p>
  </w:footnote>
  <w:footnote w:type="continuationSeparator" w:id="0">
    <w:p w14:paraId="612E0E5C" w14:textId="77777777" w:rsidR="004A6FF4" w:rsidRDefault="004A6FF4" w:rsidP="004A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437B"/>
    <w:multiLevelType w:val="hybridMultilevel"/>
    <w:tmpl w:val="9CFE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6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9AB"/>
    <w:rsid w:val="00017DAB"/>
    <w:rsid w:val="00257178"/>
    <w:rsid w:val="002C79AB"/>
    <w:rsid w:val="004851FD"/>
    <w:rsid w:val="004A6FF4"/>
    <w:rsid w:val="00787A4A"/>
    <w:rsid w:val="0081774C"/>
    <w:rsid w:val="008553E4"/>
    <w:rsid w:val="008D2930"/>
    <w:rsid w:val="00C2296C"/>
    <w:rsid w:val="00E07FAA"/>
    <w:rsid w:val="00E30909"/>
    <w:rsid w:val="00E844A2"/>
    <w:rsid w:val="00F02518"/>
    <w:rsid w:val="00F8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06D2"/>
  <w15:docId w15:val="{C960F094-5C40-4F19-B8B8-9FF897C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9A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A6FF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6FF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A6FF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6FF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Jarosøaw Komuñski</cp:lastModifiedBy>
  <cp:revision>13</cp:revision>
  <cp:lastPrinted>2023-12-11T11:01:00Z</cp:lastPrinted>
  <dcterms:created xsi:type="dcterms:W3CDTF">2022-07-18T08:52:00Z</dcterms:created>
  <dcterms:modified xsi:type="dcterms:W3CDTF">2023-12-11T11:01:00Z</dcterms:modified>
</cp:coreProperties>
</file>