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drawing>
          <wp:anchor behindDoc="1" distT="0" distB="0" distL="114300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5748020" cy="4028440"/>
            <wp:effectExtent l="0" t="0" r="0" b="0"/>
            <wp:wrapNone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2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 xml:space="preserve">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ab/>
        <w:t xml:space="preserve">„Polacy we Włoszech, Włosi w Polsce” jest programem realizowanym w naszej szkole w roku szkolnym 2022/2023 w ramach projektu „Ponadnarodowa mobilność uczniów” </w:t>
      </w:r>
    </w:p>
    <w:p>
      <w:pPr>
        <w:pStyle w:val="Normal"/>
        <w:jc w:val="both"/>
        <w:rPr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ab/>
        <w:t>Projekt zakłada zaznajomienie uczniów klas VI-VIII Szkoły Podstawowej nr 4 w Warszawie z materialnym i niematerialnym dziedzictwem kulturowym Polski i Włoch.</w:t>
      </w:r>
      <w:r>
        <w:rPr>
          <w:sz w:val="40"/>
          <w:szCs w:val="40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40"/>
          <w:szCs w:val="40"/>
        </w:rPr>
        <w:tab/>
        <w:t>W projekcie przewidziano udział 30 uczestników. Zaplanowano dwa pięciodniowe (plus 2 dni na podróż) wyjazdy zagraniczne do szkoły Instituto Comprensivo Giovanni Cagliero w Rzymie. Wyjazdy odb</w:t>
      </w:r>
      <w:r>
        <w:rPr>
          <w:rFonts w:cs="Times New Roman" w:ascii="Times New Roman" w:hAnsi="Times New Roman"/>
          <w:sz w:val="40"/>
          <w:szCs w:val="40"/>
        </w:rPr>
        <w:t>yły</w:t>
      </w:r>
      <w:r>
        <w:rPr>
          <w:rFonts w:cs="Times New Roman" w:ascii="Times New Roman" w:hAnsi="Times New Roman"/>
          <w:sz w:val="40"/>
          <w:szCs w:val="40"/>
        </w:rPr>
        <w:t xml:space="preserve"> się w październiku i listopadzie.</w:t>
      </w:r>
    </w:p>
    <w:p>
      <w:pPr>
        <w:pStyle w:val="Normal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Cele projektu:</w:t>
      </w:r>
    </w:p>
    <w:p>
      <w:pPr>
        <w:pStyle w:val="Normal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- Uczniowie zwiększą swoją wiedzę na temat przenikania się obu kultur na wielu płaszczyznach – w zakresie języka, literatury, historii, sztuki.</w:t>
      </w:r>
    </w:p>
    <w:p>
      <w:pPr>
        <w:pStyle w:val="Normal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- Przed wyjazdem będą uczestniczyli w zajęciach przygotowawczych w zakresie języka polskiego, historii, plastyki i języka angielskiego.</w:t>
      </w:r>
    </w:p>
    <w:p>
      <w:pPr>
        <w:pStyle w:val="Normal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- Uczniowie wezmą udział w mobilności – udadzą się do Włoch do Rzymu. Tam wspólnie z rówieśnikami opracują e-book, przetłumaczą proste teksty na język polski i włoski, przygotują słowniczek polsko - włoski, opracują komiksy opowiadające historię powstania Rzymu i Warszawy. Wspólnie zwiedzą największe muzea rzymskie, udadzą się do instytucji polskich.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40"/>
          <w:szCs w:val="40"/>
        </w:rPr>
        <w:t xml:space="preserve">- Po powrocie uczestnicy podzielą się swoją wiedzą z rówieśnikami ze swojej szkoły.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" w:asciiTheme="minorHAnsi" w:cstheme="minorBidi" w:eastAsiaTheme="minorEastAsia" w:hAnsiTheme="minorHAnsi"/>
        <w:sz w:val="22"/>
        <w:szCs w:val="22"/>
        <w:lang w:val="pl-PL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等线" w:cs="" w:asciiTheme="minorHAnsi" w:cstheme="minorBidi" w:eastAsiaTheme="minorEastAsia" w:hAnsiTheme="minorHAnsi"/>
      <w:color w:val="auto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LibreOffice/5.3.3.2$Windows_x86 LibreOffice_project/3d9a8b4b4e538a85e0782bd6c2d430bafe583448</Application>
  <Pages>2</Pages>
  <Words>175</Words>
  <Characters>1101</Characters>
  <CharactersWithSpaces>1334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2022-11-11T11:45:00Z</dcterms:created>
  <dc:creator>Emma Miao</dc:creator>
  <dc:description/>
  <dc:language>pl-PL</dc:language>
  <cp:lastModifiedBy/>
  <dcterms:modified xsi:type="dcterms:W3CDTF">2022-12-18T19:50:48Z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