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bCs/>
          <w:sz w:val="48"/>
          <w:szCs w:val="48"/>
        </w:rPr>
        <w:t xml:space="preserve">Zoznam pomôcok pre žiaka </w:t>
      </w:r>
      <w:r>
        <w:rPr>
          <w:b/>
          <w:bCs/>
          <w:sz w:val="48"/>
          <w:szCs w:val="48"/>
        </w:rPr>
        <w:t>2</w:t>
      </w:r>
      <w:r>
        <w:rPr>
          <w:b/>
          <w:bCs/>
          <w:sz w:val="48"/>
          <w:szCs w:val="48"/>
        </w:rPr>
        <w:t>. triedy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taška školská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peračník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dosky na zošity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obaly na zošity a na pracovné učebnice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telesná výchova – tepláková súprava, tričko, ponožky, tenisky s bielou podrážkou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kufrík na TSV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zošit č. 512 - 10ks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skicár A4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slovníček malý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výkresy A4 malé – 30ks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výkresy A3 veľké – 10ks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voskové pastelky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drevené pastelky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temperové farby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štetec plochý - 1ks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štetec guľatý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podložka na VYV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pohárik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lepidlo tyčinkové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farebné papiere sada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guma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strúhadlo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ceruzka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pero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nožnice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plastelína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pravítko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hygienické vrecko – uteráčik, tekuté mydlo, toaletný papier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120</Words>
  <Characters>582</Characters>
  <CharactersWithSpaces>657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dcterms:modified xsi:type="dcterms:W3CDTF">2023-08-21T09:59:06Z</dcterms:modified>
  <cp:revision>1</cp:revision>
  <dc:subject/>
  <dc:title/>
</cp:coreProperties>
</file>