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adpis3"/>
      </w:pPr>
      <w:r>
        <w:t>Hotelová akadémia, Štefánikova 28, Humenné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color w:val="231F20"/>
          <w:sz w:val="24"/>
          <w:szCs w:val="24"/>
          <w:lang w:eastAsia="sk-SK"/>
        </w:rPr>
        <w:t xml:space="preserve">                    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36"/>
          <w:szCs w:val="24"/>
        </w:rPr>
      </w:pPr>
    </w:p>
    <w:p>
      <w:pPr>
        <w:pStyle w:val="Nadpis2"/>
        <w:spacing w:after="0" w:line="240" w:lineRule="auto"/>
      </w:pPr>
      <w:r>
        <w:t>Názov práce</w:t>
      </w:r>
    </w:p>
    <w:p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Praktická časť odbornej zložky maturitnej skúšky</w:t>
      </w:r>
    </w:p>
    <w:p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4110"/>
        </w:tabs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4110"/>
        </w:tabs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4110"/>
        </w:tabs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Nadpis1"/>
        <w:spacing w:after="0" w:line="240" w:lineRule="auto"/>
        <w:rPr>
          <w:sz w:val="28"/>
        </w:rPr>
      </w:pPr>
      <w:r>
        <w:rPr>
          <w:sz w:val="28"/>
        </w:rPr>
        <w:t>Školský rok: 2023/2024                                        Meno Priezvisko</w:t>
      </w:r>
    </w:p>
    <w:p>
      <w:pPr>
        <w:pStyle w:val="Nadpis1"/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>
        <w:rPr>
          <w:b w:val="0"/>
          <w:bCs w:val="0"/>
          <w:sz w:val="28"/>
        </w:rPr>
        <w:t xml:space="preserve">                           </w:t>
      </w:r>
      <w:r>
        <w:rPr>
          <w:sz w:val="28"/>
        </w:rPr>
        <w:t xml:space="preserve">V. XX     </w:t>
      </w:r>
    </w:p>
    <w:sectPr>
      <w:footerReference w:type="default" r:id="rId8"/>
      <w:pgSz w:w="12240" w:h="15840" w:code="1"/>
      <w:pgMar w:top="1418" w:right="1418" w:bottom="1418" w:left="1701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ta"/>
      <w:jc w:val="right"/>
    </w:pPr>
  </w:p>
  <w:p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A16"/>
    <w:multiLevelType w:val="hybridMultilevel"/>
    <w:tmpl w:val="BBD8D1F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4175"/>
    <w:multiLevelType w:val="hybridMultilevel"/>
    <w:tmpl w:val="1D2CA848"/>
    <w:lvl w:ilvl="0" w:tplc="041B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6A765DB"/>
    <w:multiLevelType w:val="hybridMultilevel"/>
    <w:tmpl w:val="A34E966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ind w:firstLine="708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ind w:firstLine="708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color w:val="231F20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oriadka">
    <w:name w:val="line number"/>
    <w:basedOn w:val="Predvolenpsmoodseku"/>
    <w:semiHidden/>
    <w:unhideWhenUsed/>
  </w:style>
  <w:style w:type="paragraph" w:styleId="Hlavika">
    <w:name w:val="header"/>
    <w:basedOn w:val="Normlny"/>
    <w:semiHidden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Pr>
      <w:sz w:val="22"/>
      <w:szCs w:val="22"/>
      <w:lang w:eastAsia="en-US"/>
    </w:rPr>
  </w:style>
  <w:style w:type="paragraph" w:styleId="Pta">
    <w:name w:val="footer"/>
    <w:basedOn w:val="Normlny"/>
    <w:semiHidden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6D4B-4437-4471-B13A-F2612180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Hotelová akadémia, Štefánikova 28, Humenné</vt:lpstr>
      <vt:lpstr>Hotelová akadémia, Štefánikova 28, Humenné</vt:lpstr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Hotelová akadémia, Štefánikova 28, Humenné</dc:title>
  <dc:creator>Mária Krokkerová</dc:creator>
  <cp:lastModifiedBy>Uzivatel</cp:lastModifiedBy>
  <cp:revision>3</cp:revision>
  <cp:lastPrinted>2022-11-08T12:39:00Z</cp:lastPrinted>
  <dcterms:created xsi:type="dcterms:W3CDTF">2023-02-15T09:13:00Z</dcterms:created>
  <dcterms:modified xsi:type="dcterms:W3CDTF">2024-02-21T19:41:00Z</dcterms:modified>
</cp:coreProperties>
</file>