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B2" w:rsidRDefault="008B3DB2" w:rsidP="00A714D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DB2" w:rsidRDefault="008B3DB2" w:rsidP="00A714D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D2">
        <w:rPr>
          <w:rStyle w:val="Uwydatnienie"/>
          <w:noProof/>
          <w:lang w:eastAsia="pl-PL"/>
        </w:rPr>
        <w:drawing>
          <wp:inline distT="0" distB="0" distL="0" distR="0" wp14:anchorId="6AB99E50" wp14:editId="6DFB630A">
            <wp:extent cx="2613660" cy="2315866"/>
            <wp:effectExtent l="0" t="0" r="0" b="8255"/>
            <wp:docPr id="1" name="Obraz 1" descr="C:\Users\Sala nr 7\Desktop\100 lecie szkoly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 nr 7\Desktop\100 lecie szkoly\logo szkoł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96" cy="262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B2" w:rsidRDefault="008B3DB2" w:rsidP="00A714D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75D" w:rsidRPr="00EF50ED" w:rsidRDefault="00FD075D" w:rsidP="00A714D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ED">
        <w:rPr>
          <w:rFonts w:ascii="Times New Roman" w:hAnsi="Times New Roman" w:cs="Times New Roman"/>
          <w:b/>
          <w:sz w:val="24"/>
          <w:szCs w:val="24"/>
        </w:rPr>
        <w:t>REGULAMIN KONKURSÓW</w:t>
      </w:r>
      <w:r w:rsidR="00297907" w:rsidRPr="00EF50ED">
        <w:rPr>
          <w:rFonts w:ascii="Times New Roman" w:hAnsi="Times New Roman" w:cs="Times New Roman"/>
          <w:b/>
          <w:sz w:val="24"/>
          <w:szCs w:val="24"/>
        </w:rPr>
        <w:t xml:space="preserve"> PLASTYCZN</w:t>
      </w:r>
      <w:r w:rsidRPr="00EF50ED">
        <w:rPr>
          <w:rFonts w:ascii="Times New Roman" w:hAnsi="Times New Roman" w:cs="Times New Roman"/>
          <w:b/>
          <w:sz w:val="24"/>
          <w:szCs w:val="24"/>
        </w:rPr>
        <w:t>YCH</w:t>
      </w:r>
    </w:p>
    <w:p w:rsidR="00A714DD" w:rsidRPr="00EF50ED" w:rsidRDefault="00671535" w:rsidP="00A714D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4DD" w:rsidRPr="00EF50ED">
        <w:rPr>
          <w:rFonts w:ascii="Times New Roman" w:hAnsi="Times New Roman" w:cs="Times New Roman"/>
          <w:b/>
          <w:sz w:val="24"/>
          <w:szCs w:val="24"/>
        </w:rPr>
        <w:t>„110-lecie  Ochotniczej Straży Pożarnej w Cieninie Zabornym ”</w:t>
      </w:r>
    </w:p>
    <w:p w:rsidR="00A714DD" w:rsidRPr="00EF50ED" w:rsidRDefault="00A714DD" w:rsidP="00A714D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ED">
        <w:rPr>
          <w:rFonts w:ascii="Times New Roman" w:hAnsi="Times New Roman" w:cs="Times New Roman"/>
          <w:b/>
          <w:sz w:val="24"/>
          <w:szCs w:val="24"/>
        </w:rPr>
        <w:t>,,810-lecie wsi Cienin Zaborny</w:t>
      </w:r>
      <w:r w:rsidR="00EF50ED">
        <w:rPr>
          <w:rFonts w:ascii="Times New Roman" w:hAnsi="Times New Roman" w:cs="Times New Roman"/>
          <w:b/>
          <w:sz w:val="24"/>
          <w:szCs w:val="24"/>
        </w:rPr>
        <w:t>”</w:t>
      </w:r>
    </w:p>
    <w:p w:rsidR="00A714DD" w:rsidRPr="00A714DD" w:rsidRDefault="00A714DD" w:rsidP="00A714DD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907" w:rsidRPr="00414111" w:rsidRDefault="00297907" w:rsidP="00A714DD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4111">
        <w:rPr>
          <w:rFonts w:ascii="Times New Roman" w:hAnsi="Times New Roman" w:cs="Times New Roman"/>
          <w:sz w:val="24"/>
          <w:szCs w:val="24"/>
          <w:u w:val="single"/>
        </w:rPr>
        <w:t>§1 Konkurs</w:t>
      </w:r>
    </w:p>
    <w:p w:rsidR="00297907" w:rsidRPr="009B2FE5" w:rsidRDefault="00A714DD" w:rsidP="00A714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</w:t>
      </w:r>
      <w:r w:rsidR="00297907" w:rsidRPr="00A714D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 konkursów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 plastyczn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 jest </w:t>
      </w:r>
      <w:r w:rsidR="009B2FE5">
        <w:rPr>
          <w:rFonts w:ascii="Times New Roman" w:hAnsi="Times New Roman" w:cs="Times New Roman"/>
          <w:b/>
          <w:sz w:val="24"/>
          <w:szCs w:val="24"/>
        </w:rPr>
        <w:t xml:space="preserve">Zespół Szkolno-Przedszkolny </w:t>
      </w:r>
      <w:r w:rsidR="00297907" w:rsidRPr="00B71BB4">
        <w:rPr>
          <w:rFonts w:ascii="Times New Roman" w:hAnsi="Times New Roman" w:cs="Times New Roman"/>
          <w:b/>
          <w:sz w:val="24"/>
          <w:szCs w:val="24"/>
        </w:rPr>
        <w:t>w Cieninie Zabornym oraz Ochotnicza Straż Pożarna w Cieninie Zabornym.</w:t>
      </w:r>
    </w:p>
    <w:p w:rsidR="009B2FE5" w:rsidRPr="009B2FE5" w:rsidRDefault="009B2FE5" w:rsidP="00A714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FE5">
        <w:rPr>
          <w:rFonts w:ascii="Times New Roman" w:hAnsi="Times New Roman" w:cs="Times New Roman"/>
          <w:sz w:val="24"/>
          <w:szCs w:val="24"/>
        </w:rPr>
        <w:t xml:space="preserve">Uczestnikami konkursu są uczniowie Szkoły Podstawowej im. Kazimierza Janickiego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B2FE5">
        <w:rPr>
          <w:rFonts w:ascii="Times New Roman" w:hAnsi="Times New Roman" w:cs="Times New Roman"/>
          <w:sz w:val="24"/>
          <w:szCs w:val="24"/>
        </w:rPr>
        <w:t xml:space="preserve"> Cieninie Zabornym oraz dzieci Przedszkola Gminnego w Cieninie Zabornym.</w:t>
      </w:r>
    </w:p>
    <w:p w:rsidR="00297907" w:rsidRPr="00A714DD" w:rsidRDefault="009B2FE5" w:rsidP="00A714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konkursu uczestnicy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, o których mowa w § 2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, wykonają prace plastyczne na zasadach określonych w niniejszym </w:t>
      </w:r>
      <w:r w:rsidR="00A714DD">
        <w:rPr>
          <w:rFonts w:ascii="Times New Roman" w:hAnsi="Times New Roman" w:cs="Times New Roman"/>
          <w:sz w:val="24"/>
          <w:szCs w:val="24"/>
        </w:rPr>
        <w:t>r</w:t>
      </w:r>
      <w:r w:rsidR="00297907" w:rsidRPr="00A714DD">
        <w:rPr>
          <w:rFonts w:ascii="Times New Roman" w:hAnsi="Times New Roman" w:cs="Times New Roman"/>
          <w:sz w:val="24"/>
          <w:szCs w:val="24"/>
        </w:rPr>
        <w:t>egulaminie.</w:t>
      </w:r>
    </w:p>
    <w:p w:rsidR="00D66A43" w:rsidRPr="00A714DD" w:rsidRDefault="00297907" w:rsidP="00A714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 xml:space="preserve">Temat prac plastycznych: </w:t>
      </w:r>
      <w:r w:rsidR="00D66A43" w:rsidRPr="00A714DD">
        <w:rPr>
          <w:rFonts w:ascii="Times New Roman" w:hAnsi="Times New Roman" w:cs="Times New Roman"/>
          <w:sz w:val="24"/>
          <w:szCs w:val="24"/>
        </w:rPr>
        <w:t xml:space="preserve">„110-lecie  Ochotniczej Straży Pożarnej w Cieninie Zabornym ” </w:t>
      </w:r>
    </w:p>
    <w:p w:rsidR="00D66A43" w:rsidRPr="00A714DD" w:rsidRDefault="00D66A43" w:rsidP="00A714D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>oraz ,,810-lecie wsi Cienin Zaborny”.</w:t>
      </w:r>
    </w:p>
    <w:p w:rsidR="00297907" w:rsidRPr="00A714DD" w:rsidRDefault="000D63BD" w:rsidP="00A714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>Konkurs rozpoczyna się z dniem ogłoszenia</w:t>
      </w:r>
      <w:r w:rsidR="00D01D88" w:rsidRPr="00A714DD">
        <w:rPr>
          <w:rFonts w:ascii="Times New Roman" w:hAnsi="Times New Roman" w:cs="Times New Roman"/>
          <w:sz w:val="24"/>
          <w:szCs w:val="24"/>
        </w:rPr>
        <w:t>.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907" w:rsidRPr="00A714DD" w:rsidRDefault="00297907" w:rsidP="00A714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>Termin prze</w:t>
      </w:r>
      <w:r w:rsidR="00D01D88" w:rsidRPr="00A714DD">
        <w:rPr>
          <w:rFonts w:ascii="Times New Roman" w:hAnsi="Times New Roman" w:cs="Times New Roman"/>
          <w:sz w:val="24"/>
          <w:szCs w:val="24"/>
        </w:rPr>
        <w:t>kazania</w:t>
      </w:r>
      <w:r w:rsidRPr="00A714DD">
        <w:rPr>
          <w:rFonts w:ascii="Times New Roman" w:hAnsi="Times New Roman" w:cs="Times New Roman"/>
          <w:sz w:val="24"/>
          <w:szCs w:val="24"/>
        </w:rPr>
        <w:t xml:space="preserve"> prac plastycznych upływa 10 maja 2023 r. </w:t>
      </w:r>
    </w:p>
    <w:p w:rsidR="00297907" w:rsidRPr="00A714DD" w:rsidRDefault="00A714DD" w:rsidP="00A714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Fundatorem nagród w k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onkursie jest Ochotnicza Straż Pożarna w Cieninie Zabornym. </w:t>
      </w:r>
    </w:p>
    <w:p w:rsidR="00297907" w:rsidRPr="00A714DD" w:rsidRDefault="00A714DD" w:rsidP="00A714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onkursie jest bezpłatny. </w:t>
      </w:r>
    </w:p>
    <w:p w:rsidR="00297907" w:rsidRPr="00414111" w:rsidRDefault="00297907" w:rsidP="00A714DD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4111">
        <w:rPr>
          <w:rFonts w:ascii="Times New Roman" w:hAnsi="Times New Roman" w:cs="Times New Roman"/>
          <w:sz w:val="24"/>
          <w:szCs w:val="24"/>
          <w:u w:val="single"/>
        </w:rPr>
        <w:t>§</w:t>
      </w:r>
      <w:r w:rsidR="002326FB" w:rsidRPr="004141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4111">
        <w:rPr>
          <w:rFonts w:ascii="Times New Roman" w:hAnsi="Times New Roman" w:cs="Times New Roman"/>
          <w:sz w:val="24"/>
          <w:szCs w:val="24"/>
          <w:u w:val="single"/>
        </w:rPr>
        <w:t xml:space="preserve">2 Warunki uczestniczenia </w:t>
      </w:r>
    </w:p>
    <w:p w:rsidR="00297907" w:rsidRPr="00A714DD" w:rsidRDefault="00297907" w:rsidP="002326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 xml:space="preserve">W Konkursie mogą </w:t>
      </w:r>
      <w:r w:rsidR="002326FB">
        <w:rPr>
          <w:rFonts w:ascii="Times New Roman" w:hAnsi="Times New Roman" w:cs="Times New Roman"/>
          <w:sz w:val="24"/>
          <w:szCs w:val="24"/>
        </w:rPr>
        <w:t>wziąć</w:t>
      </w:r>
      <w:r w:rsidRPr="00A714DD">
        <w:rPr>
          <w:rFonts w:ascii="Times New Roman" w:hAnsi="Times New Roman" w:cs="Times New Roman"/>
          <w:sz w:val="24"/>
          <w:szCs w:val="24"/>
        </w:rPr>
        <w:t xml:space="preserve"> udzia</w:t>
      </w:r>
      <w:r w:rsidR="004126C6" w:rsidRPr="00A714DD">
        <w:rPr>
          <w:rFonts w:ascii="Times New Roman" w:hAnsi="Times New Roman" w:cs="Times New Roman"/>
          <w:sz w:val="24"/>
          <w:szCs w:val="24"/>
        </w:rPr>
        <w:t xml:space="preserve">ł dzieci </w:t>
      </w:r>
      <w:r w:rsidR="002326FB">
        <w:rPr>
          <w:rFonts w:ascii="Times New Roman" w:hAnsi="Times New Roman" w:cs="Times New Roman"/>
          <w:sz w:val="24"/>
          <w:szCs w:val="24"/>
        </w:rPr>
        <w:t>w wieku od 3</w:t>
      </w:r>
      <w:r w:rsidRPr="00A714DD">
        <w:rPr>
          <w:rFonts w:ascii="Times New Roman" w:hAnsi="Times New Roman" w:cs="Times New Roman"/>
          <w:sz w:val="24"/>
          <w:szCs w:val="24"/>
        </w:rPr>
        <w:t xml:space="preserve"> do 15 roku</w:t>
      </w:r>
      <w:r w:rsidR="002326FB">
        <w:rPr>
          <w:rFonts w:ascii="Times New Roman" w:hAnsi="Times New Roman" w:cs="Times New Roman"/>
          <w:sz w:val="24"/>
          <w:szCs w:val="24"/>
        </w:rPr>
        <w:t xml:space="preserve"> życia, </w:t>
      </w:r>
      <w:r w:rsidR="009B2FE5">
        <w:rPr>
          <w:rFonts w:ascii="Times New Roman" w:hAnsi="Times New Roman" w:cs="Times New Roman"/>
          <w:sz w:val="24"/>
          <w:szCs w:val="24"/>
        </w:rPr>
        <w:t>uczęszczające do</w:t>
      </w:r>
      <w:r w:rsidR="002326FB">
        <w:rPr>
          <w:rFonts w:ascii="Times New Roman" w:hAnsi="Times New Roman" w:cs="Times New Roman"/>
          <w:sz w:val="24"/>
          <w:szCs w:val="24"/>
        </w:rPr>
        <w:t xml:space="preserve"> S</w:t>
      </w:r>
      <w:r w:rsidRPr="00A714DD">
        <w:rPr>
          <w:rFonts w:ascii="Times New Roman" w:hAnsi="Times New Roman" w:cs="Times New Roman"/>
          <w:sz w:val="24"/>
          <w:szCs w:val="24"/>
        </w:rPr>
        <w:t>zkoły</w:t>
      </w:r>
      <w:r w:rsidR="002326FB">
        <w:rPr>
          <w:rFonts w:ascii="Times New Roman" w:hAnsi="Times New Roman" w:cs="Times New Roman"/>
          <w:sz w:val="24"/>
          <w:szCs w:val="24"/>
        </w:rPr>
        <w:t xml:space="preserve"> Podstawowej im. Kazimierza Janickiego w Cieninie Zabornym</w:t>
      </w:r>
      <w:r w:rsidR="009B2FE5">
        <w:rPr>
          <w:rFonts w:ascii="Times New Roman" w:hAnsi="Times New Roman" w:cs="Times New Roman"/>
          <w:sz w:val="24"/>
          <w:szCs w:val="24"/>
        </w:rPr>
        <w:t xml:space="preserve"> oraz </w:t>
      </w:r>
      <w:r w:rsidR="00671535">
        <w:rPr>
          <w:rFonts w:ascii="Times New Roman" w:hAnsi="Times New Roman" w:cs="Times New Roman"/>
          <w:sz w:val="24"/>
          <w:szCs w:val="24"/>
        </w:rPr>
        <w:t xml:space="preserve">Przedszkola Gminnego </w:t>
      </w:r>
      <w:r w:rsidR="009B2F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1535">
        <w:rPr>
          <w:rFonts w:ascii="Times New Roman" w:hAnsi="Times New Roman" w:cs="Times New Roman"/>
          <w:sz w:val="24"/>
          <w:szCs w:val="24"/>
        </w:rPr>
        <w:t>w Cieninie Zabornym</w:t>
      </w:r>
      <w:r w:rsidRPr="00A714DD">
        <w:rPr>
          <w:rFonts w:ascii="Times New Roman" w:hAnsi="Times New Roman" w:cs="Times New Roman"/>
          <w:sz w:val="24"/>
          <w:szCs w:val="24"/>
        </w:rPr>
        <w:t>.</w:t>
      </w:r>
    </w:p>
    <w:p w:rsidR="00297907" w:rsidRPr="00A714DD" w:rsidRDefault="00297907" w:rsidP="002326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 xml:space="preserve">Prace oceniane będą w </w:t>
      </w:r>
      <w:r w:rsidR="004126C6" w:rsidRPr="00A714DD">
        <w:rPr>
          <w:rFonts w:ascii="Times New Roman" w:hAnsi="Times New Roman" w:cs="Times New Roman"/>
          <w:sz w:val="24"/>
          <w:szCs w:val="24"/>
        </w:rPr>
        <w:t>dwóch</w:t>
      </w:r>
      <w:r w:rsidRPr="00A714DD">
        <w:rPr>
          <w:rFonts w:ascii="Times New Roman" w:hAnsi="Times New Roman" w:cs="Times New Roman"/>
          <w:sz w:val="24"/>
          <w:szCs w:val="24"/>
        </w:rPr>
        <w:t xml:space="preserve"> kategoriach wiekowych: </w:t>
      </w:r>
    </w:p>
    <w:p w:rsidR="004126C6" w:rsidRPr="00A714DD" w:rsidRDefault="004126C6" w:rsidP="002326FB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>„110-lecie Ochotniczej Stra</w:t>
      </w:r>
      <w:r w:rsidR="00671535">
        <w:rPr>
          <w:rFonts w:ascii="Times New Roman" w:hAnsi="Times New Roman" w:cs="Times New Roman"/>
          <w:sz w:val="24"/>
          <w:szCs w:val="24"/>
        </w:rPr>
        <w:t>ży Pożarnej w Cieninie Zabornym</w:t>
      </w:r>
      <w:r w:rsidRPr="00A714DD">
        <w:rPr>
          <w:rFonts w:ascii="Times New Roman" w:hAnsi="Times New Roman" w:cs="Times New Roman"/>
          <w:sz w:val="24"/>
          <w:szCs w:val="24"/>
        </w:rPr>
        <w:t xml:space="preserve">” </w:t>
      </w:r>
      <w:r w:rsidR="009B2FE5">
        <w:rPr>
          <w:rFonts w:ascii="Times New Roman" w:hAnsi="Times New Roman" w:cs="Times New Roman"/>
          <w:sz w:val="24"/>
          <w:szCs w:val="24"/>
        </w:rPr>
        <w:t xml:space="preserve">jest </w:t>
      </w:r>
      <w:r w:rsidR="00671535">
        <w:rPr>
          <w:rFonts w:ascii="Times New Roman" w:hAnsi="Times New Roman" w:cs="Times New Roman"/>
          <w:sz w:val="24"/>
          <w:szCs w:val="24"/>
        </w:rPr>
        <w:t xml:space="preserve">skierowany </w:t>
      </w:r>
      <w:r w:rsidR="007664F0" w:rsidRPr="00A714DD">
        <w:rPr>
          <w:rFonts w:ascii="Times New Roman" w:hAnsi="Times New Roman" w:cs="Times New Roman"/>
          <w:sz w:val="24"/>
          <w:szCs w:val="24"/>
        </w:rPr>
        <w:t xml:space="preserve">dla </w:t>
      </w:r>
      <w:r w:rsidR="00671535">
        <w:rPr>
          <w:rFonts w:ascii="Times New Roman" w:hAnsi="Times New Roman" w:cs="Times New Roman"/>
          <w:sz w:val="24"/>
          <w:szCs w:val="24"/>
        </w:rPr>
        <w:t xml:space="preserve">uczniów klas I-III oraz </w:t>
      </w:r>
      <w:r w:rsidR="009B2FE5">
        <w:rPr>
          <w:rFonts w:ascii="Times New Roman" w:hAnsi="Times New Roman" w:cs="Times New Roman"/>
          <w:sz w:val="24"/>
          <w:szCs w:val="24"/>
        </w:rPr>
        <w:t xml:space="preserve">dzieci </w:t>
      </w:r>
      <w:r w:rsidR="00671535">
        <w:rPr>
          <w:rFonts w:ascii="Times New Roman" w:hAnsi="Times New Roman" w:cs="Times New Roman"/>
          <w:sz w:val="24"/>
          <w:szCs w:val="24"/>
        </w:rPr>
        <w:t>przedszkola</w:t>
      </w:r>
      <w:r w:rsidR="007664F0" w:rsidRPr="00A714DD">
        <w:rPr>
          <w:rFonts w:ascii="Times New Roman" w:hAnsi="Times New Roman" w:cs="Times New Roman"/>
          <w:sz w:val="24"/>
          <w:szCs w:val="24"/>
        </w:rPr>
        <w:t>,</w:t>
      </w:r>
    </w:p>
    <w:p w:rsidR="007664F0" w:rsidRPr="00A714DD" w:rsidRDefault="007664F0" w:rsidP="002326FB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>,,810-lecie wsi Cienin Zaborny”</w:t>
      </w:r>
      <w:r w:rsidR="00D66A43" w:rsidRPr="00A714DD">
        <w:rPr>
          <w:rFonts w:ascii="Times New Roman" w:hAnsi="Times New Roman" w:cs="Times New Roman"/>
          <w:sz w:val="24"/>
          <w:szCs w:val="24"/>
        </w:rPr>
        <w:t xml:space="preserve"> </w:t>
      </w:r>
      <w:r w:rsidR="009B2FE5">
        <w:rPr>
          <w:rFonts w:ascii="Times New Roman" w:hAnsi="Times New Roman" w:cs="Times New Roman"/>
          <w:sz w:val="24"/>
          <w:szCs w:val="24"/>
        </w:rPr>
        <w:t xml:space="preserve">jest </w:t>
      </w:r>
      <w:r w:rsidR="00671535">
        <w:rPr>
          <w:rFonts w:ascii="Times New Roman" w:hAnsi="Times New Roman" w:cs="Times New Roman"/>
          <w:sz w:val="24"/>
          <w:szCs w:val="24"/>
        </w:rPr>
        <w:t xml:space="preserve">skierowany </w:t>
      </w:r>
      <w:r w:rsidR="00D66A43" w:rsidRPr="00A714DD">
        <w:rPr>
          <w:rFonts w:ascii="Times New Roman" w:hAnsi="Times New Roman" w:cs="Times New Roman"/>
          <w:sz w:val="24"/>
          <w:szCs w:val="24"/>
        </w:rPr>
        <w:t xml:space="preserve">dla </w:t>
      </w:r>
      <w:r w:rsidR="00671535">
        <w:rPr>
          <w:rFonts w:ascii="Times New Roman" w:hAnsi="Times New Roman" w:cs="Times New Roman"/>
          <w:sz w:val="24"/>
          <w:szCs w:val="24"/>
        </w:rPr>
        <w:t xml:space="preserve">uczniów </w:t>
      </w:r>
      <w:r w:rsidR="00D66A43" w:rsidRPr="00A714DD">
        <w:rPr>
          <w:rFonts w:ascii="Times New Roman" w:hAnsi="Times New Roman" w:cs="Times New Roman"/>
          <w:sz w:val="24"/>
          <w:szCs w:val="24"/>
        </w:rPr>
        <w:t>klas IV-VIII.</w:t>
      </w:r>
    </w:p>
    <w:p w:rsidR="00297907" w:rsidRPr="00A714DD" w:rsidRDefault="00297907" w:rsidP="002326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lastRenderedPageBreak/>
        <w:t>Konkursowa praca pl</w:t>
      </w:r>
      <w:r w:rsidR="002326FB">
        <w:rPr>
          <w:rFonts w:ascii="Times New Roman" w:hAnsi="Times New Roman" w:cs="Times New Roman"/>
          <w:sz w:val="24"/>
          <w:szCs w:val="24"/>
        </w:rPr>
        <w:t>astyczna musi być pracą własną u</w:t>
      </w:r>
      <w:r w:rsidRPr="00A714DD">
        <w:rPr>
          <w:rFonts w:ascii="Times New Roman" w:hAnsi="Times New Roman" w:cs="Times New Roman"/>
          <w:sz w:val="24"/>
          <w:szCs w:val="24"/>
        </w:rPr>
        <w:t xml:space="preserve">czestnika. </w:t>
      </w:r>
    </w:p>
    <w:p w:rsidR="00297907" w:rsidRPr="00A714DD" w:rsidRDefault="002326FB" w:rsidP="002326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u</w:t>
      </w:r>
      <w:r w:rsidR="00297907" w:rsidRPr="00A714DD">
        <w:rPr>
          <w:rFonts w:ascii="Times New Roman" w:hAnsi="Times New Roman" w:cs="Times New Roman"/>
          <w:sz w:val="24"/>
          <w:szCs w:val="24"/>
        </w:rPr>
        <w:t>czestników może prze</w:t>
      </w:r>
      <w:r w:rsidR="004126C6" w:rsidRPr="00A714DD">
        <w:rPr>
          <w:rFonts w:ascii="Times New Roman" w:hAnsi="Times New Roman" w:cs="Times New Roman"/>
          <w:sz w:val="24"/>
          <w:szCs w:val="24"/>
        </w:rPr>
        <w:t>kazać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297907" w:rsidRPr="00A714DD">
        <w:rPr>
          <w:rFonts w:ascii="Times New Roman" w:hAnsi="Times New Roman" w:cs="Times New Roman"/>
          <w:sz w:val="24"/>
          <w:szCs w:val="24"/>
        </w:rPr>
        <w:t>rganizatorowi tylko jedną pracę plastyczną</w:t>
      </w:r>
      <w:r>
        <w:rPr>
          <w:rFonts w:ascii="Times New Roman" w:hAnsi="Times New Roman" w:cs="Times New Roman"/>
          <w:sz w:val="24"/>
          <w:szCs w:val="24"/>
        </w:rPr>
        <w:t xml:space="preserve"> w danej kategorii</w:t>
      </w:r>
      <w:r w:rsidR="009B2FE5">
        <w:rPr>
          <w:rFonts w:ascii="Times New Roman" w:hAnsi="Times New Roman" w:cs="Times New Roman"/>
          <w:sz w:val="24"/>
          <w:szCs w:val="24"/>
        </w:rPr>
        <w:t xml:space="preserve"> wiekowej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6FB" w:rsidRDefault="00297907" w:rsidP="007130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6FB">
        <w:rPr>
          <w:rFonts w:ascii="Times New Roman" w:hAnsi="Times New Roman" w:cs="Times New Roman"/>
          <w:sz w:val="24"/>
          <w:szCs w:val="24"/>
        </w:rPr>
        <w:t>Praca plastyczna nie może być wykonana zbiorowo, tj. przez więcej niż jedną osobę</w:t>
      </w:r>
      <w:r w:rsidR="002326FB" w:rsidRPr="002326FB">
        <w:rPr>
          <w:rFonts w:ascii="Times New Roman" w:hAnsi="Times New Roman" w:cs="Times New Roman"/>
          <w:sz w:val="24"/>
          <w:szCs w:val="24"/>
        </w:rPr>
        <w:t>.</w:t>
      </w:r>
      <w:r w:rsidR="00232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907" w:rsidRPr="002326FB" w:rsidRDefault="00573212" w:rsidP="007130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6FB">
        <w:rPr>
          <w:rFonts w:ascii="Times New Roman" w:hAnsi="Times New Roman" w:cs="Times New Roman"/>
          <w:sz w:val="24"/>
          <w:szCs w:val="24"/>
        </w:rPr>
        <w:t>P</w:t>
      </w:r>
      <w:r w:rsidR="00297907" w:rsidRPr="002326FB">
        <w:rPr>
          <w:rFonts w:ascii="Times New Roman" w:hAnsi="Times New Roman" w:cs="Times New Roman"/>
          <w:sz w:val="24"/>
          <w:szCs w:val="24"/>
        </w:rPr>
        <w:t xml:space="preserve">raca plastyczna może być wykonana w dowolnej technice, w formacie A-3, z dowolnych materiałów. Praca </w:t>
      </w:r>
      <w:r w:rsidRPr="002326FB">
        <w:rPr>
          <w:rFonts w:ascii="Times New Roman" w:hAnsi="Times New Roman" w:cs="Times New Roman"/>
          <w:sz w:val="24"/>
          <w:szCs w:val="24"/>
        </w:rPr>
        <w:t>powinna być</w:t>
      </w:r>
      <w:r w:rsidR="00297907" w:rsidRPr="002326FB">
        <w:rPr>
          <w:rFonts w:ascii="Times New Roman" w:hAnsi="Times New Roman" w:cs="Times New Roman"/>
          <w:sz w:val="24"/>
          <w:szCs w:val="24"/>
        </w:rPr>
        <w:t xml:space="preserve"> płaska. </w:t>
      </w:r>
    </w:p>
    <w:p w:rsidR="00297907" w:rsidRPr="00A714DD" w:rsidRDefault="002326FB" w:rsidP="002326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</w:t>
      </w:r>
      <w:r w:rsidR="00297907" w:rsidRPr="00A714DD">
        <w:rPr>
          <w:rFonts w:ascii="Times New Roman" w:hAnsi="Times New Roman" w:cs="Times New Roman"/>
          <w:sz w:val="24"/>
          <w:szCs w:val="24"/>
        </w:rPr>
        <w:t>onkursu z chwilą prze</w:t>
      </w:r>
      <w:r w:rsidR="00D01D88" w:rsidRPr="00A714DD">
        <w:rPr>
          <w:rFonts w:ascii="Times New Roman" w:hAnsi="Times New Roman" w:cs="Times New Roman"/>
          <w:sz w:val="24"/>
          <w:szCs w:val="24"/>
        </w:rPr>
        <w:t>kazania</w:t>
      </w:r>
      <w:r>
        <w:rPr>
          <w:rFonts w:ascii="Times New Roman" w:hAnsi="Times New Roman" w:cs="Times New Roman"/>
          <w:sz w:val="24"/>
          <w:szCs w:val="24"/>
        </w:rPr>
        <w:t xml:space="preserve"> pracy plastycznej zezwala o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rganizatorom na publiczne udostępnianie pracy dla wszystkich osób chcących się z nią zapoznać, w szczególności na </w:t>
      </w:r>
      <w:r>
        <w:rPr>
          <w:rFonts w:ascii="Times New Roman" w:hAnsi="Times New Roman" w:cs="Times New Roman"/>
          <w:sz w:val="24"/>
          <w:szCs w:val="24"/>
        </w:rPr>
        <w:t xml:space="preserve">potrzeby promocji obchodów </w:t>
      </w:r>
      <w:r w:rsidR="006F0CEC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110-lecia OSP w Cieninie Zabornym</w:t>
      </w:r>
      <w:r w:rsidR="006F0CE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6F0CEC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810-lecia wsi Cienin Zaborny</w:t>
      </w:r>
      <w:r w:rsidR="006F0CEC">
        <w:rPr>
          <w:rFonts w:ascii="Times New Roman" w:hAnsi="Times New Roman" w:cs="Times New Roman"/>
          <w:sz w:val="24"/>
          <w:szCs w:val="24"/>
        </w:rPr>
        <w:t>”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, w szczególności: </w:t>
      </w:r>
    </w:p>
    <w:p w:rsidR="00297907" w:rsidRPr="00A714DD" w:rsidRDefault="00D01D88" w:rsidP="002326FB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>na ekspozycję pracy plastycznej podczas wystawy pokonkursowej,</w:t>
      </w:r>
    </w:p>
    <w:p w:rsidR="00297907" w:rsidRPr="00A714DD" w:rsidRDefault="00D01D88" w:rsidP="002326FB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>na opublikowanie pracy plastycznej na stronach internetowych i w mediach społecznościowych.</w:t>
      </w:r>
    </w:p>
    <w:p w:rsidR="007F38E6" w:rsidRPr="00A714DD" w:rsidRDefault="00A678C1" w:rsidP="002326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udziału u</w:t>
      </w:r>
      <w:r w:rsidR="00297907" w:rsidRPr="00A714DD">
        <w:rPr>
          <w:rFonts w:ascii="Times New Roman" w:hAnsi="Times New Roman" w:cs="Times New Roman"/>
          <w:sz w:val="24"/>
          <w:szCs w:val="24"/>
        </w:rPr>
        <w:t>czestnika</w:t>
      </w:r>
      <w:r w:rsidR="002326FB">
        <w:rPr>
          <w:rFonts w:ascii="Times New Roman" w:hAnsi="Times New Roman" w:cs="Times New Roman"/>
          <w:sz w:val="24"/>
          <w:szCs w:val="24"/>
        </w:rPr>
        <w:t xml:space="preserve"> w k</w:t>
      </w:r>
      <w:r w:rsidR="00297907" w:rsidRPr="00A714DD">
        <w:rPr>
          <w:rFonts w:ascii="Times New Roman" w:hAnsi="Times New Roman" w:cs="Times New Roman"/>
          <w:sz w:val="24"/>
          <w:szCs w:val="24"/>
        </w:rPr>
        <w:t>onkursie jest wyrażenie pisemnej zgody rodzica lub opiekuna p</w:t>
      </w:r>
      <w:r>
        <w:rPr>
          <w:rFonts w:ascii="Times New Roman" w:hAnsi="Times New Roman" w:cs="Times New Roman"/>
          <w:sz w:val="24"/>
          <w:szCs w:val="24"/>
        </w:rPr>
        <w:t>rawnego u</w:t>
      </w:r>
      <w:r w:rsidR="002326FB">
        <w:rPr>
          <w:rFonts w:ascii="Times New Roman" w:hAnsi="Times New Roman" w:cs="Times New Roman"/>
          <w:sz w:val="24"/>
          <w:szCs w:val="24"/>
        </w:rPr>
        <w:t>czestnika na udział w k</w:t>
      </w:r>
      <w:r w:rsidR="00297907" w:rsidRPr="00A714DD">
        <w:rPr>
          <w:rFonts w:ascii="Times New Roman" w:hAnsi="Times New Roman" w:cs="Times New Roman"/>
          <w:sz w:val="24"/>
          <w:szCs w:val="24"/>
        </w:rPr>
        <w:t>onkursie oraz w</w:t>
      </w:r>
      <w:r w:rsidR="002326FB">
        <w:rPr>
          <w:rFonts w:ascii="Times New Roman" w:hAnsi="Times New Roman" w:cs="Times New Roman"/>
          <w:sz w:val="24"/>
          <w:szCs w:val="24"/>
        </w:rPr>
        <w:t>yrażenie przez niego w imieniu u</w:t>
      </w:r>
      <w:r w:rsidR="00297907" w:rsidRPr="00A714DD">
        <w:rPr>
          <w:rFonts w:ascii="Times New Roman" w:hAnsi="Times New Roman" w:cs="Times New Roman"/>
          <w:sz w:val="24"/>
          <w:szCs w:val="24"/>
        </w:rPr>
        <w:t>czestnika zgody na wykorzystanie pracy plastycznej w sposób określony w Regulaminie. Zgody te są wyrażane poprzez wypełnienie oświadczeń, któ</w:t>
      </w:r>
      <w:r w:rsidR="00D24153" w:rsidRPr="00A714DD">
        <w:rPr>
          <w:rFonts w:ascii="Times New Roman" w:hAnsi="Times New Roman" w:cs="Times New Roman"/>
          <w:sz w:val="24"/>
          <w:szCs w:val="24"/>
        </w:rPr>
        <w:t>rych wzór stanowi załącznik nr 1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 do Regulaminu. </w:t>
      </w:r>
    </w:p>
    <w:p w:rsidR="00133E6C" w:rsidRPr="00A714DD" w:rsidRDefault="00B83ABA" w:rsidP="002326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>Pracy</w:t>
      </w:r>
      <w:r w:rsidR="00133E6C" w:rsidRPr="00A714DD">
        <w:rPr>
          <w:rFonts w:ascii="Times New Roman" w:hAnsi="Times New Roman" w:cs="Times New Roman"/>
          <w:sz w:val="24"/>
          <w:szCs w:val="24"/>
        </w:rPr>
        <w:t xml:space="preserve"> plastyczne</w:t>
      </w:r>
      <w:r w:rsidRPr="00A714DD">
        <w:rPr>
          <w:rFonts w:ascii="Times New Roman" w:hAnsi="Times New Roman" w:cs="Times New Roman"/>
          <w:sz w:val="24"/>
          <w:szCs w:val="24"/>
        </w:rPr>
        <w:t>j</w:t>
      </w:r>
      <w:r w:rsidR="00133E6C" w:rsidRPr="00A714DD">
        <w:rPr>
          <w:rFonts w:ascii="Times New Roman" w:hAnsi="Times New Roman" w:cs="Times New Roman"/>
          <w:sz w:val="24"/>
          <w:szCs w:val="24"/>
        </w:rPr>
        <w:t xml:space="preserve"> </w:t>
      </w:r>
      <w:r w:rsidR="00A678C1">
        <w:rPr>
          <w:rFonts w:ascii="Times New Roman" w:hAnsi="Times New Roman" w:cs="Times New Roman"/>
          <w:sz w:val="24"/>
          <w:szCs w:val="24"/>
        </w:rPr>
        <w:t>u</w:t>
      </w:r>
      <w:r w:rsidR="007E58A1">
        <w:rPr>
          <w:rFonts w:ascii="Times New Roman" w:hAnsi="Times New Roman" w:cs="Times New Roman"/>
          <w:sz w:val="24"/>
          <w:szCs w:val="24"/>
        </w:rPr>
        <w:t>czestnik</w:t>
      </w:r>
      <w:r w:rsidR="00133E6C" w:rsidRPr="00A714DD">
        <w:rPr>
          <w:rFonts w:ascii="Times New Roman" w:hAnsi="Times New Roman" w:cs="Times New Roman"/>
          <w:sz w:val="24"/>
          <w:szCs w:val="24"/>
        </w:rPr>
        <w:t xml:space="preserve"> nie podpisuje. </w:t>
      </w:r>
      <w:r w:rsidR="00D66A43" w:rsidRPr="00A714DD">
        <w:rPr>
          <w:rFonts w:ascii="Times New Roman" w:hAnsi="Times New Roman" w:cs="Times New Roman"/>
          <w:sz w:val="24"/>
          <w:szCs w:val="24"/>
        </w:rPr>
        <w:t xml:space="preserve">Nauczyciel odpowiedzialny za </w:t>
      </w:r>
      <w:r w:rsidR="002326FB">
        <w:rPr>
          <w:rFonts w:ascii="Times New Roman" w:hAnsi="Times New Roman" w:cs="Times New Roman"/>
          <w:sz w:val="24"/>
          <w:szCs w:val="24"/>
        </w:rPr>
        <w:t xml:space="preserve">organizację </w:t>
      </w:r>
      <w:r w:rsidR="00D66A43" w:rsidRPr="00A714DD">
        <w:rPr>
          <w:rFonts w:ascii="Times New Roman" w:hAnsi="Times New Roman" w:cs="Times New Roman"/>
          <w:sz w:val="24"/>
          <w:szCs w:val="24"/>
        </w:rPr>
        <w:t>konkurs</w:t>
      </w:r>
      <w:r w:rsidR="002326FB">
        <w:rPr>
          <w:rFonts w:ascii="Times New Roman" w:hAnsi="Times New Roman" w:cs="Times New Roman"/>
          <w:sz w:val="24"/>
          <w:szCs w:val="24"/>
        </w:rPr>
        <w:t>u</w:t>
      </w:r>
      <w:r w:rsidR="00D66A43" w:rsidRPr="00A714DD">
        <w:rPr>
          <w:rFonts w:ascii="Times New Roman" w:hAnsi="Times New Roman" w:cs="Times New Roman"/>
          <w:sz w:val="24"/>
          <w:szCs w:val="24"/>
        </w:rPr>
        <w:t xml:space="preserve"> nadaje pracy plastycznej</w:t>
      </w:r>
      <w:r w:rsidR="007E58A1">
        <w:rPr>
          <w:rFonts w:ascii="Times New Roman" w:hAnsi="Times New Roman" w:cs="Times New Roman"/>
          <w:sz w:val="24"/>
          <w:szCs w:val="24"/>
        </w:rPr>
        <w:t xml:space="preserve"> </w:t>
      </w:r>
      <w:r w:rsidR="00D66A43" w:rsidRPr="00A714DD">
        <w:rPr>
          <w:rFonts w:ascii="Times New Roman" w:hAnsi="Times New Roman" w:cs="Times New Roman"/>
          <w:sz w:val="24"/>
          <w:szCs w:val="24"/>
        </w:rPr>
        <w:t xml:space="preserve">numer zapisany na odwrocie. </w:t>
      </w:r>
      <w:r w:rsidR="007E58A1">
        <w:rPr>
          <w:rFonts w:ascii="Times New Roman" w:hAnsi="Times New Roman" w:cs="Times New Roman"/>
          <w:sz w:val="24"/>
          <w:szCs w:val="24"/>
        </w:rPr>
        <w:t>Dane osobowe uczestników nauczyciel zapisuje na odrębnej liście</w:t>
      </w:r>
      <w:r w:rsidR="00A678C1">
        <w:rPr>
          <w:rFonts w:ascii="Times New Roman" w:hAnsi="Times New Roman" w:cs="Times New Roman"/>
          <w:sz w:val="24"/>
          <w:szCs w:val="24"/>
        </w:rPr>
        <w:t xml:space="preserve"> zgodnie z numerami nadanymi na </w:t>
      </w:r>
      <w:r w:rsidR="009B2FE5">
        <w:rPr>
          <w:rFonts w:ascii="Times New Roman" w:hAnsi="Times New Roman" w:cs="Times New Roman"/>
          <w:sz w:val="24"/>
          <w:szCs w:val="24"/>
        </w:rPr>
        <w:t xml:space="preserve">odwrocie </w:t>
      </w:r>
      <w:r w:rsidR="00A678C1">
        <w:rPr>
          <w:rFonts w:ascii="Times New Roman" w:hAnsi="Times New Roman" w:cs="Times New Roman"/>
          <w:sz w:val="24"/>
          <w:szCs w:val="24"/>
        </w:rPr>
        <w:t xml:space="preserve">prac plastycznych. </w:t>
      </w:r>
      <w:r w:rsidR="007E58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E6C" w:rsidRPr="00A714DD" w:rsidRDefault="00F86E60" w:rsidP="002326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</w:t>
      </w:r>
      <w:r w:rsidR="00133E6C" w:rsidRPr="00A714DD">
        <w:rPr>
          <w:rFonts w:ascii="Times New Roman" w:hAnsi="Times New Roman" w:cs="Times New Roman"/>
          <w:sz w:val="24"/>
          <w:szCs w:val="24"/>
        </w:rPr>
        <w:t>czestników oraz ich rodziców lub opiekunów prawnych pozyskiwane są wyłą</w:t>
      </w:r>
      <w:r w:rsidR="00374860">
        <w:rPr>
          <w:rFonts w:ascii="Times New Roman" w:hAnsi="Times New Roman" w:cs="Times New Roman"/>
          <w:sz w:val="24"/>
          <w:szCs w:val="24"/>
        </w:rPr>
        <w:t>cznie do celów przeprowadzenia k</w:t>
      </w:r>
      <w:r w:rsidR="00133E6C" w:rsidRPr="00A714DD">
        <w:rPr>
          <w:rFonts w:ascii="Times New Roman" w:hAnsi="Times New Roman" w:cs="Times New Roman"/>
          <w:sz w:val="24"/>
          <w:szCs w:val="24"/>
        </w:rPr>
        <w:t xml:space="preserve">onkursu i ewentualnego wykorzystania prac plastycznych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z re</w:t>
      </w:r>
      <w:r w:rsidR="00133E6C" w:rsidRPr="00A714DD">
        <w:rPr>
          <w:rFonts w:ascii="Times New Roman" w:hAnsi="Times New Roman" w:cs="Times New Roman"/>
          <w:sz w:val="24"/>
          <w:szCs w:val="24"/>
        </w:rPr>
        <w:t>gulaminem i nie będą wykorzystywane ani udostępniane w jakimkolwiek innym celu podmiotom trzecim. Klauzulę informacyjna dla osób przekazujących dane osobowe do przetwarzania przez Organizatora w ramach realizacji</w:t>
      </w:r>
      <w:r w:rsidR="00D24153" w:rsidRPr="00A714DD">
        <w:rPr>
          <w:rFonts w:ascii="Times New Roman" w:hAnsi="Times New Roman" w:cs="Times New Roman"/>
          <w:sz w:val="24"/>
          <w:szCs w:val="24"/>
        </w:rPr>
        <w:t xml:space="preserve"> Konkursu stanowi załącznik nr 2</w:t>
      </w:r>
      <w:r w:rsidR="00133E6C" w:rsidRPr="00A714DD">
        <w:rPr>
          <w:rFonts w:ascii="Times New Roman" w:hAnsi="Times New Roman" w:cs="Times New Roman"/>
          <w:sz w:val="24"/>
          <w:szCs w:val="24"/>
        </w:rPr>
        <w:t xml:space="preserve"> do Regulaminu. </w:t>
      </w:r>
    </w:p>
    <w:p w:rsidR="007F38E6" w:rsidRPr="00414111" w:rsidRDefault="00297907" w:rsidP="00F86E60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4111">
        <w:rPr>
          <w:rFonts w:ascii="Times New Roman" w:hAnsi="Times New Roman" w:cs="Times New Roman"/>
          <w:sz w:val="24"/>
          <w:szCs w:val="24"/>
          <w:u w:val="single"/>
        </w:rPr>
        <w:t>§</w:t>
      </w:r>
      <w:r w:rsidR="00440064" w:rsidRPr="004141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4111">
        <w:rPr>
          <w:rFonts w:ascii="Times New Roman" w:hAnsi="Times New Roman" w:cs="Times New Roman"/>
          <w:sz w:val="24"/>
          <w:szCs w:val="24"/>
          <w:u w:val="single"/>
        </w:rPr>
        <w:t>3 Wyniki Konkursu</w:t>
      </w:r>
    </w:p>
    <w:p w:rsidR="007F38E6" w:rsidRPr="00A714DD" w:rsidRDefault="00440064" w:rsidP="0044006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wyłonieniu zwycięzców k</w:t>
      </w:r>
      <w:r w:rsidR="00297907" w:rsidRPr="00A714DD">
        <w:rPr>
          <w:rFonts w:ascii="Times New Roman" w:hAnsi="Times New Roman" w:cs="Times New Roman"/>
          <w:sz w:val="24"/>
          <w:szCs w:val="24"/>
        </w:rPr>
        <w:t>onkursu decy</w:t>
      </w:r>
      <w:r>
        <w:rPr>
          <w:rFonts w:ascii="Times New Roman" w:hAnsi="Times New Roman" w:cs="Times New Roman"/>
          <w:sz w:val="24"/>
          <w:szCs w:val="24"/>
        </w:rPr>
        <w:t>duje powołane w tym celu przez o</w:t>
      </w:r>
      <w:r w:rsidR="00297907" w:rsidRPr="00A714DD">
        <w:rPr>
          <w:rFonts w:ascii="Times New Roman" w:hAnsi="Times New Roman" w:cs="Times New Roman"/>
          <w:sz w:val="24"/>
          <w:szCs w:val="24"/>
        </w:rPr>
        <w:t>rgani</w:t>
      </w:r>
      <w:r>
        <w:rPr>
          <w:rFonts w:ascii="Times New Roman" w:hAnsi="Times New Roman" w:cs="Times New Roman"/>
          <w:sz w:val="24"/>
          <w:szCs w:val="24"/>
        </w:rPr>
        <w:t xml:space="preserve">zatora </w:t>
      </w:r>
      <w:r w:rsidR="0037486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ury. Skład Jury ustala o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rganizator. </w:t>
      </w:r>
    </w:p>
    <w:p w:rsidR="000D63BD" w:rsidRPr="00A714DD" w:rsidRDefault="00297907" w:rsidP="0044006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 xml:space="preserve">Spośród przekazanych prac Jury wyłoni po </w:t>
      </w:r>
      <w:r w:rsidR="00D66A43" w:rsidRPr="00A714DD">
        <w:rPr>
          <w:rFonts w:ascii="Times New Roman" w:hAnsi="Times New Roman" w:cs="Times New Roman"/>
          <w:sz w:val="24"/>
          <w:szCs w:val="24"/>
        </w:rPr>
        <w:t>trzech laureatów</w:t>
      </w:r>
      <w:r w:rsidRPr="00A714DD">
        <w:rPr>
          <w:rFonts w:ascii="Times New Roman" w:hAnsi="Times New Roman" w:cs="Times New Roman"/>
          <w:sz w:val="24"/>
          <w:szCs w:val="24"/>
        </w:rPr>
        <w:t xml:space="preserve"> z każdej kategorii wi</w:t>
      </w:r>
      <w:r w:rsidR="009B2FE5">
        <w:rPr>
          <w:rFonts w:ascii="Times New Roman" w:hAnsi="Times New Roman" w:cs="Times New Roman"/>
          <w:sz w:val="24"/>
          <w:szCs w:val="24"/>
        </w:rPr>
        <w:t>ekowej wymienionych w § 2 ust. 2</w:t>
      </w:r>
      <w:bookmarkStart w:id="0" w:name="_GoBack"/>
      <w:bookmarkEnd w:id="0"/>
      <w:r w:rsidR="000D63BD" w:rsidRPr="00A71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A4F" w:rsidRPr="00A714DD" w:rsidRDefault="00297907" w:rsidP="0044006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>Jury dokona ocen</w:t>
      </w:r>
      <w:r w:rsidR="00A51A4F" w:rsidRPr="00A714DD">
        <w:rPr>
          <w:rFonts w:ascii="Times New Roman" w:hAnsi="Times New Roman" w:cs="Times New Roman"/>
          <w:sz w:val="24"/>
          <w:szCs w:val="24"/>
        </w:rPr>
        <w:t>y prac plastycznych w terminie 5</w:t>
      </w:r>
      <w:r w:rsidRPr="00A714DD">
        <w:rPr>
          <w:rFonts w:ascii="Times New Roman" w:hAnsi="Times New Roman" w:cs="Times New Roman"/>
          <w:sz w:val="24"/>
          <w:szCs w:val="24"/>
        </w:rPr>
        <w:t xml:space="preserve"> dni od dnia upływu terminu do nadsyłania prac plastycznych. </w:t>
      </w:r>
    </w:p>
    <w:p w:rsidR="00A51A4F" w:rsidRPr="00A714DD" w:rsidRDefault="00297907" w:rsidP="0044006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 xml:space="preserve">Jury dokona oceny prac plastycznych zgodnie z następującymi kryteriami: </w:t>
      </w:r>
    </w:p>
    <w:p w:rsidR="00BD65B7" w:rsidRPr="00A714DD" w:rsidRDefault="00440064" w:rsidP="00440064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97907" w:rsidRPr="00A714DD">
        <w:rPr>
          <w:rFonts w:ascii="Times New Roman" w:hAnsi="Times New Roman" w:cs="Times New Roman"/>
          <w:sz w:val="24"/>
          <w:szCs w:val="24"/>
        </w:rPr>
        <w:t>ryteria formalne – zgodność pracy</w:t>
      </w:r>
      <w:r>
        <w:rPr>
          <w:rFonts w:ascii="Times New Roman" w:hAnsi="Times New Roman" w:cs="Times New Roman"/>
          <w:sz w:val="24"/>
          <w:szCs w:val="24"/>
        </w:rPr>
        <w:t xml:space="preserve"> plastycznej z tematem pracy i r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egulaminem, </w:t>
      </w:r>
    </w:p>
    <w:p w:rsidR="00A51A4F" w:rsidRPr="00A714DD" w:rsidRDefault="00440064" w:rsidP="00440064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ryteria wykonania – oryginalność, pomysłowość, technika wykonania pracy plastycznej. </w:t>
      </w:r>
    </w:p>
    <w:p w:rsidR="00A51A4F" w:rsidRPr="00A714DD" w:rsidRDefault="00297907" w:rsidP="0044006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lastRenderedPageBreak/>
        <w:t>Ogłoszenie</w:t>
      </w:r>
      <w:r w:rsidR="00440064">
        <w:rPr>
          <w:rFonts w:ascii="Times New Roman" w:hAnsi="Times New Roman" w:cs="Times New Roman"/>
          <w:sz w:val="24"/>
          <w:szCs w:val="24"/>
        </w:rPr>
        <w:t xml:space="preserve"> wyników k</w:t>
      </w:r>
      <w:r w:rsidR="00A51A4F" w:rsidRPr="00A714DD">
        <w:rPr>
          <w:rFonts w:ascii="Times New Roman" w:hAnsi="Times New Roman" w:cs="Times New Roman"/>
          <w:sz w:val="24"/>
          <w:szCs w:val="24"/>
        </w:rPr>
        <w:t>onkursu nastąpi dnia 20 maja 2023</w:t>
      </w:r>
      <w:r w:rsidRPr="00A714D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51A4F" w:rsidRPr="00A714DD" w:rsidRDefault="00D24153" w:rsidP="0044006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>Każdy L</w:t>
      </w:r>
      <w:r w:rsidR="00440064">
        <w:rPr>
          <w:rFonts w:ascii="Times New Roman" w:hAnsi="Times New Roman" w:cs="Times New Roman"/>
          <w:sz w:val="24"/>
          <w:szCs w:val="24"/>
        </w:rPr>
        <w:t>aureat k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onkursu otrzyma </w:t>
      </w:r>
      <w:r w:rsidR="00A51A4F" w:rsidRPr="00A714DD">
        <w:rPr>
          <w:rFonts w:ascii="Times New Roman" w:hAnsi="Times New Roman" w:cs="Times New Roman"/>
          <w:sz w:val="24"/>
          <w:szCs w:val="24"/>
        </w:rPr>
        <w:t xml:space="preserve">nagrodę rzeczową. </w:t>
      </w:r>
    </w:p>
    <w:p w:rsidR="00A51A4F" w:rsidRPr="00A714DD" w:rsidRDefault="00297907" w:rsidP="0044006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>Jury ma prawo do przyznania dodatk</w:t>
      </w:r>
      <w:r w:rsidR="00440064">
        <w:rPr>
          <w:rFonts w:ascii="Times New Roman" w:hAnsi="Times New Roman" w:cs="Times New Roman"/>
          <w:sz w:val="24"/>
          <w:szCs w:val="24"/>
        </w:rPr>
        <w:t>owych nagród – dla uczestników k</w:t>
      </w:r>
      <w:r w:rsidRPr="00A714DD">
        <w:rPr>
          <w:rFonts w:ascii="Times New Roman" w:hAnsi="Times New Roman" w:cs="Times New Roman"/>
          <w:sz w:val="24"/>
          <w:szCs w:val="24"/>
        </w:rPr>
        <w:t xml:space="preserve">onkursu, którzy przygotowali ciekawe i warte wyróżnienia prace plastyczne, lecz nie zostali zaliczeni do grona laureatów Konkursu. </w:t>
      </w:r>
    </w:p>
    <w:p w:rsidR="00A51A4F" w:rsidRDefault="00297907" w:rsidP="0044006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>Decyz</w:t>
      </w:r>
      <w:r w:rsidR="00440064">
        <w:rPr>
          <w:rFonts w:ascii="Times New Roman" w:hAnsi="Times New Roman" w:cs="Times New Roman"/>
          <w:sz w:val="24"/>
          <w:szCs w:val="24"/>
        </w:rPr>
        <w:t>ja Jury o wyłonieniu laureatów k</w:t>
      </w:r>
      <w:r w:rsidRPr="00A714DD">
        <w:rPr>
          <w:rFonts w:ascii="Times New Roman" w:hAnsi="Times New Roman" w:cs="Times New Roman"/>
          <w:sz w:val="24"/>
          <w:szCs w:val="24"/>
        </w:rPr>
        <w:t xml:space="preserve">onkursu oraz przyznania im nagród jest ostateczna. </w:t>
      </w:r>
    </w:p>
    <w:p w:rsidR="00B71BB4" w:rsidRDefault="00B71BB4" w:rsidP="009D120D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A4F" w:rsidRPr="00414111" w:rsidRDefault="00297907" w:rsidP="009D120D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4111">
        <w:rPr>
          <w:rFonts w:ascii="Times New Roman" w:hAnsi="Times New Roman" w:cs="Times New Roman"/>
          <w:sz w:val="24"/>
          <w:szCs w:val="24"/>
          <w:u w:val="single"/>
        </w:rPr>
        <w:t>§</w:t>
      </w:r>
      <w:r w:rsidR="009D120D" w:rsidRPr="004141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4111">
        <w:rPr>
          <w:rFonts w:ascii="Times New Roman" w:hAnsi="Times New Roman" w:cs="Times New Roman"/>
          <w:sz w:val="24"/>
          <w:szCs w:val="24"/>
          <w:u w:val="single"/>
        </w:rPr>
        <w:t>4 Postanowienia końcowe</w:t>
      </w:r>
    </w:p>
    <w:p w:rsidR="00A51A4F" w:rsidRPr="00A714DD" w:rsidRDefault="00297907" w:rsidP="009D120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9D120D">
        <w:rPr>
          <w:rFonts w:ascii="Times New Roman" w:hAnsi="Times New Roman" w:cs="Times New Roman"/>
          <w:sz w:val="24"/>
          <w:szCs w:val="24"/>
        </w:rPr>
        <w:t>zastrzega sobie prawo do zmian r</w:t>
      </w:r>
      <w:r w:rsidRPr="00A714DD">
        <w:rPr>
          <w:rFonts w:ascii="Times New Roman" w:hAnsi="Times New Roman" w:cs="Times New Roman"/>
          <w:sz w:val="24"/>
          <w:szCs w:val="24"/>
        </w:rPr>
        <w:t>egulaminu, w ty</w:t>
      </w:r>
      <w:r w:rsidR="009D120D">
        <w:rPr>
          <w:rFonts w:ascii="Times New Roman" w:hAnsi="Times New Roman" w:cs="Times New Roman"/>
          <w:sz w:val="24"/>
          <w:szCs w:val="24"/>
        </w:rPr>
        <w:t>m prawo zmiany terminu trwania k</w:t>
      </w:r>
      <w:r w:rsidRPr="00A714DD">
        <w:rPr>
          <w:rFonts w:ascii="Times New Roman" w:hAnsi="Times New Roman" w:cs="Times New Roman"/>
          <w:sz w:val="24"/>
          <w:szCs w:val="24"/>
        </w:rPr>
        <w:t>onkursu lub terminu na prze</w:t>
      </w:r>
      <w:r w:rsidR="009D120D">
        <w:rPr>
          <w:rFonts w:ascii="Times New Roman" w:hAnsi="Times New Roman" w:cs="Times New Roman"/>
          <w:sz w:val="24"/>
          <w:szCs w:val="24"/>
        </w:rPr>
        <w:t>kazanie prac plastycznych. Zmiana r</w:t>
      </w:r>
      <w:r w:rsidRPr="00A714DD">
        <w:rPr>
          <w:rFonts w:ascii="Times New Roman" w:hAnsi="Times New Roman" w:cs="Times New Roman"/>
          <w:sz w:val="24"/>
          <w:szCs w:val="24"/>
        </w:rPr>
        <w:t xml:space="preserve">egulaminu może nastąpić wyłącznie przed upływem terminu składania prac plastycznych. </w:t>
      </w:r>
    </w:p>
    <w:p w:rsidR="00A51A4F" w:rsidRPr="00A714DD" w:rsidRDefault="00297907" w:rsidP="009D120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D">
        <w:rPr>
          <w:rFonts w:ascii="Times New Roman" w:hAnsi="Times New Roman" w:cs="Times New Roman"/>
          <w:sz w:val="24"/>
          <w:szCs w:val="24"/>
        </w:rPr>
        <w:t xml:space="preserve">Organizator zastrzega sobie prawo do: </w:t>
      </w:r>
    </w:p>
    <w:p w:rsidR="00A51A4F" w:rsidRPr="00A714DD" w:rsidRDefault="009D120D" w:rsidP="009D120D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odstąpienia od organizowania konkursu bez podania przyczyny,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A4F" w:rsidRPr="00A714DD" w:rsidRDefault="009D120D" w:rsidP="009D120D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nierozstrzygnięcia k</w:t>
      </w:r>
      <w:r w:rsidR="00297907" w:rsidRPr="00A714DD">
        <w:rPr>
          <w:rFonts w:ascii="Times New Roman" w:hAnsi="Times New Roman" w:cs="Times New Roman"/>
          <w:sz w:val="24"/>
          <w:szCs w:val="24"/>
        </w:rPr>
        <w:t xml:space="preserve">onkursu i niewyłonienia laureatów we wszystkich lub w niektórych kategoriach wiekowych, w szczególności w przypadku zbyt małej liczby przesłanych wszystkich prac plastycznych we wszystkich lub w danej kategorii wiekowej. </w:t>
      </w:r>
    </w:p>
    <w:p w:rsidR="00460744" w:rsidRPr="00FD075D" w:rsidRDefault="00460744" w:rsidP="00A71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60744" w:rsidRPr="00FD075D" w:rsidRDefault="00D24153" w:rsidP="00A714D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297907" w:rsidRPr="00FD075D">
        <w:rPr>
          <w:rFonts w:ascii="Times New Roman" w:hAnsi="Times New Roman" w:cs="Times New Roman"/>
          <w:sz w:val="24"/>
          <w:szCs w:val="24"/>
        </w:rPr>
        <w:t xml:space="preserve"> do Regulaminu Konkursu  </w:t>
      </w:r>
    </w:p>
    <w:p w:rsidR="00D24153" w:rsidRDefault="00297907" w:rsidP="00A71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153" w:rsidRDefault="00D24153" w:rsidP="00A71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744" w:rsidRDefault="00460744" w:rsidP="00A714D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>OŚ</w:t>
      </w:r>
      <w:r w:rsidR="00297907" w:rsidRPr="00FD075D">
        <w:rPr>
          <w:rFonts w:ascii="Times New Roman" w:hAnsi="Times New Roman" w:cs="Times New Roman"/>
          <w:sz w:val="24"/>
          <w:szCs w:val="24"/>
        </w:rPr>
        <w:t xml:space="preserve">WIADCZENIE RODZICA LUB OPIEKUNA PRAWNEGO </w:t>
      </w:r>
    </w:p>
    <w:p w:rsidR="00D24153" w:rsidRPr="00FD075D" w:rsidRDefault="00D24153" w:rsidP="00A714D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20D" w:rsidRDefault="00297907" w:rsidP="009D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 xml:space="preserve">Ja, niżej podpisana/y </w:t>
      </w:r>
    </w:p>
    <w:p w:rsidR="009D120D" w:rsidRDefault="009D120D" w:rsidP="009D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744" w:rsidRPr="00FD075D" w:rsidRDefault="00297907" w:rsidP="009D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………………………………………..…………………………………………………………</w:t>
      </w:r>
      <w:r w:rsidR="00D24153">
        <w:rPr>
          <w:rFonts w:ascii="Times New Roman" w:hAnsi="Times New Roman" w:cs="Times New Roman"/>
          <w:sz w:val="24"/>
          <w:szCs w:val="24"/>
        </w:rPr>
        <w:t>…….</w:t>
      </w:r>
      <w:r w:rsidRPr="00FD0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0D" w:rsidRDefault="00297907" w:rsidP="009D12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 xml:space="preserve">(imię i nazwisko rodzica lub opiekuna prawnego) zamieszkała/y </w:t>
      </w:r>
    </w:p>
    <w:p w:rsidR="009D120D" w:rsidRDefault="009D120D" w:rsidP="009D12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60744" w:rsidRPr="00FD075D" w:rsidRDefault="00297907" w:rsidP="009D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………………………………………………..……………………………………………………… </w:t>
      </w:r>
    </w:p>
    <w:p w:rsidR="009D120D" w:rsidRDefault="00297907" w:rsidP="009D12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 xml:space="preserve">(adres: miejscowość, ulica, nr domu, nr lokalu, kod pocztowy) </w:t>
      </w:r>
    </w:p>
    <w:p w:rsidR="009D120D" w:rsidRDefault="00297907" w:rsidP="009D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 xml:space="preserve">oświadczam, że jestem rodzicem/opiekunem prawnym (*niewłaściwe skreślić) Uczestnika </w:t>
      </w:r>
    </w:p>
    <w:p w:rsidR="009D120D" w:rsidRDefault="009D120D" w:rsidP="009D1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744" w:rsidRPr="00FD075D" w:rsidRDefault="00297907" w:rsidP="009D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D24153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9D120D" w:rsidRDefault="00297907" w:rsidP="009D12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 xml:space="preserve"> (imię i nazwisko Uczestnika – aut</w:t>
      </w:r>
      <w:r w:rsidR="00460744" w:rsidRPr="00FD075D">
        <w:rPr>
          <w:rFonts w:ascii="Times New Roman" w:hAnsi="Times New Roman" w:cs="Times New Roman"/>
          <w:sz w:val="24"/>
          <w:szCs w:val="24"/>
        </w:rPr>
        <w:t>ora pracy),</w:t>
      </w:r>
      <w:r w:rsidR="00D24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0D" w:rsidRDefault="00297907" w:rsidP="009D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 xml:space="preserve">który jest autorem pracy plastycznej przesłanej </w:t>
      </w:r>
      <w:r w:rsidR="009D120D">
        <w:rPr>
          <w:rFonts w:ascii="Times New Roman" w:hAnsi="Times New Roman" w:cs="Times New Roman"/>
          <w:sz w:val="24"/>
          <w:szCs w:val="24"/>
        </w:rPr>
        <w:t>w ramach k</w:t>
      </w:r>
      <w:r w:rsidRPr="00FD075D">
        <w:rPr>
          <w:rFonts w:ascii="Times New Roman" w:hAnsi="Times New Roman" w:cs="Times New Roman"/>
          <w:sz w:val="24"/>
          <w:szCs w:val="24"/>
        </w:rPr>
        <w:t xml:space="preserve">onkursu </w:t>
      </w:r>
    </w:p>
    <w:p w:rsidR="009D120D" w:rsidRDefault="00297907" w:rsidP="009D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>„</w:t>
      </w:r>
      <w:r w:rsidR="00460744" w:rsidRPr="00FD075D">
        <w:rPr>
          <w:rFonts w:ascii="Times New Roman" w:hAnsi="Times New Roman" w:cs="Times New Roman"/>
          <w:sz w:val="24"/>
          <w:szCs w:val="24"/>
        </w:rPr>
        <w:t xml:space="preserve">  </w:t>
      </w:r>
      <w:r w:rsidR="00D241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60744" w:rsidRPr="00FD075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075D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60744" w:rsidRPr="00FD075D" w:rsidRDefault="00297907" w:rsidP="009D1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 xml:space="preserve">Niniejszym: </w:t>
      </w:r>
    </w:p>
    <w:p w:rsidR="00460744" w:rsidRPr="00FD075D" w:rsidRDefault="009D120D" w:rsidP="00A71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wyrażam zgodę na udział uczestnika w k</w:t>
      </w:r>
      <w:r w:rsidR="00297907" w:rsidRPr="00FD075D">
        <w:rPr>
          <w:rFonts w:ascii="Times New Roman" w:hAnsi="Times New Roman" w:cs="Times New Roman"/>
          <w:sz w:val="24"/>
          <w:szCs w:val="24"/>
        </w:rPr>
        <w:t xml:space="preserve">onkursie; </w:t>
      </w:r>
    </w:p>
    <w:p w:rsidR="00460744" w:rsidRPr="00FD075D" w:rsidRDefault="009D120D" w:rsidP="00A71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zapoznałem się z regulaminem k</w:t>
      </w:r>
      <w:r w:rsidR="00297907" w:rsidRPr="00FD075D">
        <w:rPr>
          <w:rFonts w:ascii="Times New Roman" w:hAnsi="Times New Roman" w:cs="Times New Roman"/>
          <w:sz w:val="24"/>
          <w:szCs w:val="24"/>
        </w:rPr>
        <w:t xml:space="preserve">onkursu i akceptuję go bez zastrzeżeń; </w:t>
      </w:r>
    </w:p>
    <w:p w:rsidR="00460744" w:rsidRPr="00FD075D" w:rsidRDefault="00297907" w:rsidP="00A71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 xml:space="preserve">3) Uczestnik jest samodzielnym i jedynym autorem przesłanej pracy plastycznej i z tego tytułu przysługuje mu do niej pełnia praw autorskich osobistych i majątkowych; </w:t>
      </w:r>
    </w:p>
    <w:p w:rsidR="00460744" w:rsidRPr="00FD075D" w:rsidRDefault="00297907" w:rsidP="00A71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>4) z dniem przesłania niniejszego oświadczenia wyrażam zgodę na bezpł</w:t>
      </w:r>
      <w:r w:rsidR="009D120D">
        <w:rPr>
          <w:rFonts w:ascii="Times New Roman" w:hAnsi="Times New Roman" w:cs="Times New Roman"/>
          <w:sz w:val="24"/>
          <w:szCs w:val="24"/>
        </w:rPr>
        <w:t>atne wykorzystanie przez o</w:t>
      </w:r>
      <w:r w:rsidRPr="00FD075D">
        <w:rPr>
          <w:rFonts w:ascii="Times New Roman" w:hAnsi="Times New Roman" w:cs="Times New Roman"/>
          <w:sz w:val="24"/>
          <w:szCs w:val="24"/>
        </w:rPr>
        <w:t>rganizator</w:t>
      </w:r>
      <w:r w:rsidR="009D120D">
        <w:rPr>
          <w:rFonts w:ascii="Times New Roman" w:hAnsi="Times New Roman" w:cs="Times New Roman"/>
          <w:sz w:val="24"/>
          <w:szCs w:val="24"/>
        </w:rPr>
        <w:t>ów pracy plastycznej u</w:t>
      </w:r>
      <w:r w:rsidRPr="00FD075D">
        <w:rPr>
          <w:rFonts w:ascii="Times New Roman" w:hAnsi="Times New Roman" w:cs="Times New Roman"/>
          <w:sz w:val="24"/>
          <w:szCs w:val="24"/>
        </w:rPr>
        <w:t>c</w:t>
      </w:r>
      <w:r w:rsidR="009D120D">
        <w:rPr>
          <w:rFonts w:ascii="Times New Roman" w:hAnsi="Times New Roman" w:cs="Times New Roman"/>
          <w:sz w:val="24"/>
          <w:szCs w:val="24"/>
        </w:rPr>
        <w:t>zestnika w celach promocyjnych k</w:t>
      </w:r>
      <w:r w:rsidRPr="00FD075D">
        <w:rPr>
          <w:rFonts w:ascii="Times New Roman" w:hAnsi="Times New Roman" w:cs="Times New Roman"/>
          <w:sz w:val="24"/>
          <w:szCs w:val="24"/>
        </w:rPr>
        <w:t xml:space="preserve">onkursu, w zakresie określonym </w:t>
      </w:r>
      <w:r w:rsidR="00504A6C">
        <w:rPr>
          <w:rFonts w:ascii="Times New Roman" w:hAnsi="Times New Roman" w:cs="Times New Roman"/>
          <w:sz w:val="24"/>
          <w:szCs w:val="24"/>
        </w:rPr>
        <w:t xml:space="preserve">                   w r</w:t>
      </w:r>
      <w:r w:rsidRPr="00FD075D">
        <w:rPr>
          <w:rFonts w:ascii="Times New Roman" w:hAnsi="Times New Roman" w:cs="Times New Roman"/>
          <w:sz w:val="24"/>
          <w:szCs w:val="24"/>
        </w:rPr>
        <w:t xml:space="preserve">egulaminie, </w:t>
      </w:r>
    </w:p>
    <w:p w:rsidR="00504A6C" w:rsidRDefault="00297907" w:rsidP="00A71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>5) ponoszę odpowiedzialno</w:t>
      </w:r>
      <w:r w:rsidR="00504A6C">
        <w:rPr>
          <w:rFonts w:ascii="Times New Roman" w:hAnsi="Times New Roman" w:cs="Times New Roman"/>
          <w:sz w:val="24"/>
          <w:szCs w:val="24"/>
        </w:rPr>
        <w:t>ść za to, że korzystanie przez organizatorów</w:t>
      </w:r>
      <w:r w:rsidRPr="00FD075D">
        <w:rPr>
          <w:rFonts w:ascii="Times New Roman" w:hAnsi="Times New Roman" w:cs="Times New Roman"/>
          <w:sz w:val="24"/>
          <w:szCs w:val="24"/>
        </w:rPr>
        <w:t xml:space="preserve"> z przesłanej przez Uczestnika pracy plastycznej nie będzie naruszało jakichkolwiek praw, a w szczególności praw autorskich </w:t>
      </w:r>
    </w:p>
    <w:p w:rsidR="00504A6C" w:rsidRDefault="00504A6C" w:rsidP="00A71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744" w:rsidRPr="00FD075D" w:rsidRDefault="00297907" w:rsidP="00A71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>osób trzecich. …….……….............................................................</w:t>
      </w:r>
      <w:r w:rsidR="00D2415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FD0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744" w:rsidRPr="00FD075D" w:rsidRDefault="00297907" w:rsidP="00A714DD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 xml:space="preserve">(data i czytelny podpis rodzica lub opiekuna prawnego) </w:t>
      </w:r>
    </w:p>
    <w:p w:rsidR="00504A6C" w:rsidRDefault="00297907" w:rsidP="00A71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>Wyrażam zgodę na przetwarzanie przez Organizatora moich danych osobowych oraz danych osobowych Uczestnika, przesłanych w ramach zgłoszenia pracy plastycznej, w zakresie opisanym w Regulaminie Konkursu i w celu udziału w Konkursie, przebiegu i promocji Konkursu oraz ewentualnego umieszczenia ww. danych osobowych na liście laureatów Konkursu oraz potwierdzam zapoznanie się z klauzulą informacyjną dotyczącą przetwarz</w:t>
      </w:r>
      <w:r w:rsidR="00D24153">
        <w:rPr>
          <w:rFonts w:ascii="Times New Roman" w:hAnsi="Times New Roman" w:cs="Times New Roman"/>
          <w:sz w:val="24"/>
          <w:szCs w:val="24"/>
        </w:rPr>
        <w:t>ania danych osobowych (zał. nr 2</w:t>
      </w:r>
      <w:r w:rsidRPr="00FD075D">
        <w:rPr>
          <w:rFonts w:ascii="Times New Roman" w:hAnsi="Times New Roman" w:cs="Times New Roman"/>
          <w:sz w:val="24"/>
          <w:szCs w:val="24"/>
        </w:rPr>
        <w:t xml:space="preserve"> do Regulaminu). </w:t>
      </w:r>
    </w:p>
    <w:p w:rsidR="00504A6C" w:rsidRDefault="00504A6C" w:rsidP="00A71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6C" w:rsidRDefault="00504A6C" w:rsidP="00A71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744" w:rsidRPr="00FD075D" w:rsidRDefault="00297907" w:rsidP="00A71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D241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FD0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744" w:rsidRPr="00FD075D" w:rsidRDefault="00297907" w:rsidP="00A714DD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 xml:space="preserve">(data i czytelny podpis rodzica lub opiekuna prawnego) </w:t>
      </w:r>
    </w:p>
    <w:p w:rsidR="00D24153" w:rsidRDefault="00D24153" w:rsidP="00A71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153" w:rsidRDefault="00D24153" w:rsidP="00A71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F6F" w:rsidRDefault="00987F6F" w:rsidP="00BD21DF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283" w:rsidRDefault="00297907" w:rsidP="00BD21DF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>Załącznik nr 3 do Regulaminu Konkursu</w:t>
      </w:r>
    </w:p>
    <w:p w:rsidR="002B1283" w:rsidRDefault="002B1283" w:rsidP="00BD21DF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283" w:rsidRPr="00571E65" w:rsidRDefault="002B1283" w:rsidP="002B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PRZETWARZANIA DANYCH OSOBOWYCH</w:t>
      </w:r>
    </w:p>
    <w:p w:rsidR="002B1283" w:rsidRPr="00571E65" w:rsidRDefault="002B1283" w:rsidP="002B1283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1E65">
        <w:rPr>
          <w:rFonts w:ascii="Times New Roman" w:hAnsi="Times New Roman" w:cs="Times New Roman"/>
          <w:sz w:val="24"/>
          <w:szCs w:val="24"/>
        </w:rPr>
        <w:t>Administratorem danych osobowych jest: Zespół Szkolno-Przedszkolny w Cieninie Zabornym reprezentowany przez Dyrektora.  Adres i dane kontaktowe administratora danych: Zespół Szkolno-Przedszkolny w Cieninie Zabornym, Cienin Zaborny 44, 62-400 Słupca, telefon 63 277-22-41.</w:t>
      </w:r>
    </w:p>
    <w:p w:rsidR="002B1283" w:rsidRPr="00571E65" w:rsidRDefault="002B1283" w:rsidP="002B1283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1E65">
        <w:rPr>
          <w:rFonts w:ascii="Times New Roman" w:hAnsi="Times New Roman" w:cs="Times New Roman"/>
          <w:sz w:val="24"/>
          <w:szCs w:val="24"/>
        </w:rPr>
        <w:t>W sprawach dotyczących przetwarzania danych osobowych, w tym realizacji praw związanych z przetwarzaniem danych, można się skontaktować z wyznaczonym inspektorem ochrony danych (IOD) w następujący sposób: poczta elektroniczna iod@itgova.pl; nr telefonu 503-101-489; lub pisemnie na adres naszej siedziby.</w:t>
      </w:r>
    </w:p>
    <w:p w:rsidR="002B1283" w:rsidRPr="00571E65" w:rsidRDefault="002B1283" w:rsidP="002B1283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1E65">
        <w:rPr>
          <w:rFonts w:ascii="Times New Roman" w:hAnsi="Times New Roman" w:cs="Times New Roman"/>
          <w:sz w:val="24"/>
          <w:szCs w:val="24"/>
        </w:rPr>
        <w:t>Dane osobowe są przetwarzane zgodnie z powszechnie obowiązującymi przepisami prawa a w szczególności na podstawie: art. 6 ust. 1 lit. c) RODO* w celu realizacji zadań i obowiązków prawnych ciążących na administratorze danych, art. 6 ust. 1 lit. b) RODO* w celu zawarcia lub realizacji umowy,  art. 6 ust. 1 lit. d) RODO* do ochrony żywotnych interesów osoby, której dane dotyczą, lub innej osoby fizycznej, art. 6 ust. 1 lit e) RODO* w celu wykonania zadania realizowanego w interesie publicznym lub w ramach sprawowania władzy publicznej.  W pozostałym zakresie na podstawie wyrażonej zgody na przetwarzanie swoich danych osobowych w jednym lub większej liczbie określonych celów.</w:t>
      </w:r>
    </w:p>
    <w:p w:rsidR="002B1283" w:rsidRPr="00571E65" w:rsidRDefault="002B1283" w:rsidP="002B1283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1E65">
        <w:rPr>
          <w:rFonts w:ascii="Times New Roman" w:hAnsi="Times New Roman" w:cs="Times New Roman"/>
          <w:sz w:val="24"/>
          <w:szCs w:val="24"/>
        </w:rPr>
        <w:t>Dane osobowe mogą być przekazane wyłącznie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2B1283" w:rsidRPr="00571E65" w:rsidRDefault="002B1283" w:rsidP="002B1283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1E65">
        <w:rPr>
          <w:rFonts w:ascii="Times New Roman" w:hAnsi="Times New Roman" w:cs="Times New Roman"/>
          <w:sz w:val="24"/>
          <w:szCs w:val="24"/>
        </w:rPr>
        <w:t>Dane osobowe będą przechowywane przez okres czasu określony w obowiązujących przepisach prawa w zakresie archiwizacji i instrukcji kancelaryjnej lub w p</w:t>
      </w:r>
      <w:r>
        <w:rPr>
          <w:rFonts w:ascii="Times New Roman" w:hAnsi="Times New Roman" w:cs="Times New Roman"/>
          <w:sz w:val="24"/>
          <w:szCs w:val="24"/>
        </w:rPr>
        <w:t xml:space="preserve">rzypadku przetwarzania danych  </w:t>
      </w:r>
      <w:r w:rsidRPr="00571E65">
        <w:rPr>
          <w:rFonts w:ascii="Times New Roman" w:hAnsi="Times New Roman" w:cs="Times New Roman"/>
          <w:sz w:val="24"/>
          <w:szCs w:val="24"/>
        </w:rPr>
        <w:t>na podstawie wyrażenia zgody do momentu jej odwołania.</w:t>
      </w:r>
    </w:p>
    <w:p w:rsidR="002B1283" w:rsidRPr="00571E65" w:rsidRDefault="002B1283" w:rsidP="002B1283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1E65">
        <w:rPr>
          <w:rFonts w:ascii="Times New Roman" w:hAnsi="Times New Roman" w:cs="Times New Roman"/>
          <w:sz w:val="24"/>
          <w:szCs w:val="24"/>
        </w:rPr>
        <w:t>Przysługuje Pani/Panu prawo do: dostępu do swoich danych ora</w:t>
      </w:r>
      <w:r>
        <w:rPr>
          <w:rFonts w:ascii="Times New Roman" w:hAnsi="Times New Roman" w:cs="Times New Roman"/>
          <w:sz w:val="24"/>
          <w:szCs w:val="24"/>
        </w:rPr>
        <w:t>z otrzymania ich kopii; prawo d</w:t>
      </w:r>
      <w:r w:rsidRPr="00571E65">
        <w:rPr>
          <w:rFonts w:ascii="Times New Roman" w:hAnsi="Times New Roman" w:cs="Times New Roman"/>
          <w:sz w:val="24"/>
          <w:szCs w:val="24"/>
        </w:rPr>
        <w:t xml:space="preserve">o sprostowania (poprawiania) swoich danych; prawo do usunięcia danych osobowych; ograniczenia przetwarzania danych osobowych; przenoszenia danych; wniesienia sprzeciwu wobec przetwarzania danych osobowych. Przepisy odrębne mogą wyłączyć możliwość skorzystania z wymienionych uprawnień. </w:t>
      </w:r>
    </w:p>
    <w:p w:rsidR="002B1283" w:rsidRPr="00571E65" w:rsidRDefault="002B1283" w:rsidP="002B1283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1E65">
        <w:rPr>
          <w:rFonts w:ascii="Times New Roman" w:hAnsi="Times New Roman" w:cs="Times New Roman"/>
          <w:sz w:val="24"/>
          <w:szCs w:val="24"/>
        </w:rPr>
        <w:t>Jeżeli przetwarzanie odbywa się na podstawie wyrażenia zgody przysługuje Pani/Panu prawo do cofnięcia zgody w dowolnym momencie - bez wpływu na zgodność z prawem przetwarzania, którego dokonano na podstawie zgody przed jej cofnięciem.</w:t>
      </w:r>
    </w:p>
    <w:p w:rsidR="002B1283" w:rsidRPr="00571E65" w:rsidRDefault="002B1283" w:rsidP="002B1283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1E65">
        <w:rPr>
          <w:rFonts w:ascii="Times New Roman" w:hAnsi="Times New Roman" w:cs="Times New Roman"/>
          <w:sz w:val="24"/>
          <w:szCs w:val="24"/>
        </w:rPr>
        <w:t xml:space="preserve">Podanie danych osobowych w zależności od rodzaju sprawy może być wymogiem ustawowym 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71E65">
        <w:rPr>
          <w:rFonts w:ascii="Times New Roman" w:hAnsi="Times New Roman" w:cs="Times New Roman"/>
          <w:sz w:val="24"/>
          <w:szCs w:val="24"/>
        </w:rPr>
        <w:t>ub umownym lub warunkiem zawarcia umowy. Podanie danych osobowych zazwyczaj będzie niezbędne do realizacji celu, np. załatwienia sprawy.</w:t>
      </w:r>
    </w:p>
    <w:p w:rsidR="002B1283" w:rsidRPr="00571E65" w:rsidRDefault="002B1283" w:rsidP="002B1283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1E65">
        <w:rPr>
          <w:rFonts w:ascii="Times New Roman" w:hAnsi="Times New Roman" w:cs="Times New Roman"/>
          <w:sz w:val="24"/>
          <w:szCs w:val="24"/>
        </w:rPr>
        <w:t xml:space="preserve">Przy przetwarzaniu danych osobowych nie będzie używane zautomatyzowane podejmowanie decyzji, ani profilowanie. </w:t>
      </w:r>
    </w:p>
    <w:p w:rsidR="002B1283" w:rsidRPr="00571E65" w:rsidRDefault="002B1283" w:rsidP="002B1283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1E65">
        <w:rPr>
          <w:rFonts w:ascii="Times New Roman" w:hAnsi="Times New Roman" w:cs="Times New Roman"/>
          <w:sz w:val="24"/>
          <w:szCs w:val="24"/>
        </w:rPr>
        <w:t>Administrator danych nie planuje przekazywania danych osobowych do państw trzecich,                            ani udostępniania organizacjom międzynarodowym.</w:t>
      </w:r>
    </w:p>
    <w:p w:rsidR="002B1283" w:rsidRPr="00571E65" w:rsidRDefault="002B1283" w:rsidP="002B1283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1E65">
        <w:rPr>
          <w:rFonts w:ascii="Times New Roman" w:hAnsi="Times New Roman" w:cs="Times New Roman"/>
          <w:sz w:val="24"/>
          <w:szCs w:val="24"/>
        </w:rPr>
        <w:t xml:space="preserve">Przysługuje Pani/Panu prawo do wniesienia skargi do Prezesa Urzędu Ochrony Danych Osobowych, adres: ul. Stawki 2, 00-193 Warszawa, Tel: 22 531 03 00, </w:t>
      </w:r>
      <w:hyperlink r:id="rId6" w:history="1">
        <w:r w:rsidRPr="00571E65">
          <w:rPr>
            <w:rStyle w:val="Hipercze"/>
            <w:rFonts w:ascii="Times New Roman" w:hAnsi="Times New Roman" w:cs="Times New Roman"/>
            <w:sz w:val="24"/>
            <w:szCs w:val="24"/>
          </w:rPr>
          <w:t>www.uodo.gov.pl</w:t>
        </w:r>
      </w:hyperlink>
    </w:p>
    <w:p w:rsidR="002B1283" w:rsidRPr="00571E65" w:rsidRDefault="002B1283" w:rsidP="002B128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B1283" w:rsidRDefault="002B1283" w:rsidP="002B128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1E65">
        <w:rPr>
          <w:rFonts w:ascii="Times New Roman" w:hAnsi="Times New Roman" w:cs="Times New Roman"/>
          <w:sz w:val="24"/>
          <w:szCs w:val="24"/>
        </w:rPr>
        <w:t xml:space="preserve">*Rozporządzenie Parlamentu Europejskiego i Rady (UE) 2016/679 z dnia 27 kwietnia 2016 r. </w:t>
      </w:r>
    </w:p>
    <w:p w:rsidR="002B1283" w:rsidRPr="00571E65" w:rsidRDefault="002B1283" w:rsidP="002B128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1E65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:rsidR="000E1842" w:rsidRPr="00FD075D" w:rsidRDefault="00297907" w:rsidP="002B128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7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1842" w:rsidRPr="00FD075D" w:rsidSect="00FD07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F5B"/>
    <w:multiLevelType w:val="hybridMultilevel"/>
    <w:tmpl w:val="238A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6BE"/>
    <w:multiLevelType w:val="hybridMultilevel"/>
    <w:tmpl w:val="C4EAE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74D"/>
    <w:multiLevelType w:val="hybridMultilevel"/>
    <w:tmpl w:val="4D02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0DB6"/>
    <w:multiLevelType w:val="hybridMultilevel"/>
    <w:tmpl w:val="4608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8B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30736"/>
    <w:multiLevelType w:val="hybridMultilevel"/>
    <w:tmpl w:val="B0425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25BE9"/>
    <w:multiLevelType w:val="hybridMultilevel"/>
    <w:tmpl w:val="1C8C759C"/>
    <w:lvl w:ilvl="0" w:tplc="9F8EB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523F0"/>
    <w:multiLevelType w:val="hybridMultilevel"/>
    <w:tmpl w:val="5A028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14C9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B724A"/>
    <w:multiLevelType w:val="hybridMultilevel"/>
    <w:tmpl w:val="68D0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D51F5"/>
    <w:multiLevelType w:val="hybridMultilevel"/>
    <w:tmpl w:val="B3E00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60"/>
    <w:rsid w:val="000D63BD"/>
    <w:rsid w:val="000E1842"/>
    <w:rsid w:val="001009A0"/>
    <w:rsid w:val="00133E6C"/>
    <w:rsid w:val="002326FB"/>
    <w:rsid w:val="00297907"/>
    <w:rsid w:val="002B1283"/>
    <w:rsid w:val="00374860"/>
    <w:rsid w:val="004126C6"/>
    <w:rsid w:val="00414111"/>
    <w:rsid w:val="00440064"/>
    <w:rsid w:val="00460744"/>
    <w:rsid w:val="00504A6C"/>
    <w:rsid w:val="00573212"/>
    <w:rsid w:val="005752B1"/>
    <w:rsid w:val="00671535"/>
    <w:rsid w:val="006F0CEC"/>
    <w:rsid w:val="007664F0"/>
    <w:rsid w:val="007E58A1"/>
    <w:rsid w:val="007F38E6"/>
    <w:rsid w:val="008B3DB2"/>
    <w:rsid w:val="00987F6F"/>
    <w:rsid w:val="009B2FE5"/>
    <w:rsid w:val="009D120D"/>
    <w:rsid w:val="00A51A4F"/>
    <w:rsid w:val="00A678C1"/>
    <w:rsid w:val="00A714DD"/>
    <w:rsid w:val="00B71BB4"/>
    <w:rsid w:val="00B83ABA"/>
    <w:rsid w:val="00BD21DF"/>
    <w:rsid w:val="00BD65B7"/>
    <w:rsid w:val="00CD1225"/>
    <w:rsid w:val="00D01D88"/>
    <w:rsid w:val="00D24153"/>
    <w:rsid w:val="00D66A43"/>
    <w:rsid w:val="00D77AC4"/>
    <w:rsid w:val="00E87FB0"/>
    <w:rsid w:val="00EF50ED"/>
    <w:rsid w:val="00F86E60"/>
    <w:rsid w:val="00FD075D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E38"/>
  <w15:chartTrackingRefBased/>
  <w15:docId w15:val="{1A9064F7-E903-490A-AAE8-A5EAA2AE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4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283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B3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nr 7</dc:creator>
  <cp:keywords/>
  <dc:description/>
  <cp:lastModifiedBy>Sala nr 7</cp:lastModifiedBy>
  <cp:revision>32</cp:revision>
  <dcterms:created xsi:type="dcterms:W3CDTF">2023-03-21T18:23:00Z</dcterms:created>
  <dcterms:modified xsi:type="dcterms:W3CDTF">2023-03-24T09:08:00Z</dcterms:modified>
</cp:coreProperties>
</file>