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08" w:rsidRPr="001622E7" w:rsidRDefault="00752408" w:rsidP="007524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1622E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REGULAMIN </w:t>
      </w:r>
      <w:r w:rsidR="00B01A0F" w:rsidRPr="001622E7">
        <w:rPr>
          <w:rFonts w:ascii="Times New Roman" w:eastAsia="Calibri" w:hAnsi="Times New Roman" w:cs="Times New Roman"/>
          <w:b/>
          <w:kern w:val="0"/>
          <w:sz w:val="28"/>
          <w:szCs w:val="28"/>
        </w:rPr>
        <w:t>KONKURSU</w:t>
      </w:r>
    </w:p>
    <w:p w:rsidR="00B01A0F" w:rsidRPr="001622E7" w:rsidRDefault="00B01A0F" w:rsidP="00B01A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1622E7">
        <w:rPr>
          <w:rFonts w:ascii="Times New Roman" w:eastAsia="Calibri" w:hAnsi="Times New Roman" w:cs="Times New Roman"/>
          <w:b/>
          <w:kern w:val="0"/>
          <w:sz w:val="28"/>
          <w:szCs w:val="28"/>
        </w:rPr>
        <w:t>Wiedzy</w:t>
      </w:r>
      <w:r w:rsidR="00752408" w:rsidRPr="00752408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o</w:t>
      </w:r>
      <w:r w:rsidRPr="001622E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błogosławionym</w:t>
      </w:r>
      <w:r w:rsidR="00752408" w:rsidRPr="00752408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Kardynale Stefanie Wyszyńskim </w:t>
      </w:r>
    </w:p>
    <w:p w:rsidR="00752408" w:rsidRPr="001622E7" w:rsidRDefault="00752408" w:rsidP="00B01A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52408">
        <w:rPr>
          <w:rFonts w:ascii="Times New Roman" w:eastAsia="Calibri" w:hAnsi="Times New Roman" w:cs="Times New Roman"/>
          <w:b/>
          <w:kern w:val="0"/>
          <w:sz w:val="28"/>
          <w:szCs w:val="28"/>
        </w:rPr>
        <w:t>Prymasie Tysiąclecia</w:t>
      </w:r>
    </w:p>
    <w:p w:rsidR="00752408" w:rsidRDefault="00752408" w:rsidP="007524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2408" w:rsidRPr="001622E7" w:rsidRDefault="00752408" w:rsidP="00752408">
      <w:pPr>
        <w:pStyle w:val="Akapitzlist"/>
        <w:numPr>
          <w:ilvl w:val="0"/>
          <w:numId w:val="4"/>
        </w:num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Konkurs przeznaczony jest dla uczniów klas I – VIII Szkoły Podstawowej im. Kardynała Stefana Wyszyńskiegow Hłudnie</w:t>
      </w:r>
      <w:r w:rsidR="001622E7">
        <w:rPr>
          <w:rFonts w:ascii="Times New Roman" w:eastAsia="Calibri" w:hAnsi="Times New Roman" w:cs="Times New Roman"/>
          <w:kern w:val="0"/>
          <w:sz w:val="26"/>
          <w:szCs w:val="24"/>
        </w:rPr>
        <w:t>.</w:t>
      </w:r>
    </w:p>
    <w:p w:rsidR="00752408" w:rsidRPr="00752408" w:rsidRDefault="00752408" w:rsidP="0075240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6"/>
          <w:szCs w:val="24"/>
        </w:rPr>
      </w:pPr>
    </w:p>
    <w:p w:rsidR="00752408" w:rsidRPr="001622E7" w:rsidRDefault="00752408" w:rsidP="00B01A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Organizatorem Konkursu  o Kardynale Stefanie Wyszyńskim Prymasie Tysiąclecia jest Szkoła Podstawowa im. Kardynała Stefana Wyszyńskiego w Hłudnie.</w:t>
      </w:r>
    </w:p>
    <w:p w:rsidR="00752408" w:rsidRPr="001622E7" w:rsidRDefault="00752408" w:rsidP="00B01A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Konkurs przeznaczony jest dla uczniów klas I – VIII szkoły podstawowej w Hłudnie.</w:t>
      </w:r>
    </w:p>
    <w:p w:rsidR="00752408" w:rsidRPr="00752408" w:rsidRDefault="00752408" w:rsidP="0075240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Uczestnictwo w konkursie jest dobrowolne.</w:t>
      </w:r>
    </w:p>
    <w:p w:rsidR="00752408" w:rsidRPr="001622E7" w:rsidRDefault="00752408" w:rsidP="0075240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6"/>
          <w:szCs w:val="24"/>
        </w:rPr>
      </w:pPr>
    </w:p>
    <w:p w:rsidR="00752408" w:rsidRPr="001622E7" w:rsidRDefault="00752408" w:rsidP="00B01A0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 xml:space="preserve">Cele Konkursu: </w:t>
      </w:r>
    </w:p>
    <w:p w:rsidR="00752408" w:rsidRPr="00752408" w:rsidRDefault="00752408" w:rsidP="0075240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Poznanie  życia i działalności Stefana Kardynała Wyszyńskiego</w:t>
      </w: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.</w:t>
      </w:r>
    </w:p>
    <w:p w:rsidR="00752408" w:rsidRPr="00752408" w:rsidRDefault="00752408" w:rsidP="0075240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Wdrażanie uczniów do samokształcenia.</w:t>
      </w:r>
    </w:p>
    <w:p w:rsidR="00752408" w:rsidRPr="00752408" w:rsidRDefault="00752408" w:rsidP="0075240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Odkrywanie, że słowa Kardynała Stefana Wyszyńskiego są aktualne.</w:t>
      </w:r>
    </w:p>
    <w:p w:rsidR="00752408" w:rsidRPr="00752408" w:rsidRDefault="00752408" w:rsidP="0075240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Poznawanie i wcielanie w życie wartości i ideałów, którym służył Stefan Kardynał Wyszyński.</w:t>
      </w:r>
    </w:p>
    <w:p w:rsidR="00752408" w:rsidRPr="001622E7" w:rsidRDefault="00752408" w:rsidP="0075240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Ukazanie wzorca osobowego wybitnego Polaka</w:t>
      </w: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, Patrona naszej Szkoły.</w:t>
      </w:r>
    </w:p>
    <w:p w:rsidR="00752408" w:rsidRPr="00752408" w:rsidRDefault="00752408" w:rsidP="00752408">
      <w:pPr>
        <w:spacing w:after="200" w:line="276" w:lineRule="auto"/>
        <w:ind w:left="720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752408" w:rsidRPr="001622E7" w:rsidRDefault="00752408" w:rsidP="00B01A0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 xml:space="preserve">Tematyka Konkursu: </w:t>
      </w:r>
    </w:p>
    <w:p w:rsidR="00752408" w:rsidRPr="00752408" w:rsidRDefault="00752408" w:rsidP="00752408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>Życie i działalność Stefana Kardynała Wyszyńskiego</w:t>
      </w:r>
    </w:p>
    <w:p w:rsidR="00752408" w:rsidRPr="00752408" w:rsidRDefault="00752408" w:rsidP="0075240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6"/>
          <w:szCs w:val="24"/>
        </w:rPr>
      </w:pPr>
    </w:p>
    <w:p w:rsidR="00752408" w:rsidRPr="001622E7" w:rsidRDefault="00752408" w:rsidP="00B01A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 xml:space="preserve">Struktura Konkursu:  </w:t>
      </w:r>
    </w:p>
    <w:p w:rsidR="00752408" w:rsidRPr="001622E7" w:rsidRDefault="00752408" w:rsidP="00B01A0F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752408">
        <w:rPr>
          <w:rFonts w:ascii="Times New Roman" w:eastAsia="Calibri" w:hAnsi="Times New Roman" w:cs="Times New Roman"/>
          <w:kern w:val="0"/>
          <w:sz w:val="26"/>
          <w:szCs w:val="24"/>
        </w:rPr>
        <w:t xml:space="preserve">Konkurs </w:t>
      </w:r>
      <w:r w:rsidR="00B01A0F" w:rsidRPr="001622E7">
        <w:rPr>
          <w:rFonts w:ascii="Times New Roman" w:eastAsia="Calibri" w:hAnsi="Times New Roman" w:cs="Times New Roman"/>
          <w:kern w:val="0"/>
          <w:sz w:val="26"/>
          <w:szCs w:val="24"/>
        </w:rPr>
        <w:t>składa się z jednego etapu : szkolnego.</w:t>
      </w:r>
    </w:p>
    <w:p w:rsidR="00B01A0F" w:rsidRPr="001622E7" w:rsidRDefault="00B01A0F" w:rsidP="00B01A0F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B01A0F" w:rsidRPr="001622E7" w:rsidRDefault="00B01A0F" w:rsidP="00B01A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lastRenderedPageBreak/>
        <w:t>Kategorie wiekowe:</w:t>
      </w:r>
    </w:p>
    <w:p w:rsidR="00B01A0F" w:rsidRPr="001622E7" w:rsidRDefault="00B01A0F" w:rsidP="00B01A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Kategoria : klasy 1-3.</w:t>
      </w:r>
    </w:p>
    <w:p w:rsidR="00B01A0F" w:rsidRPr="001622E7" w:rsidRDefault="00B01A0F" w:rsidP="00B01A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Kategoria : klasy 4-5</w:t>
      </w:r>
    </w:p>
    <w:p w:rsidR="00B01A0F" w:rsidRPr="001622E7" w:rsidRDefault="00B01A0F" w:rsidP="00B01A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Kategoria: klasy 6, 8.</w:t>
      </w:r>
    </w:p>
    <w:p w:rsidR="00B01A0F" w:rsidRPr="001622E7" w:rsidRDefault="00B01A0F" w:rsidP="00B01A0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B01A0F" w:rsidRPr="001622E7" w:rsidRDefault="00B01A0F" w:rsidP="00B01A0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>Materiały Konkursowe: Dostępne są u Wychowawców klas, zamieszczone              i przekazane poprzez e-dziennik.</w:t>
      </w:r>
    </w:p>
    <w:p w:rsidR="001622E7" w:rsidRPr="001622E7" w:rsidRDefault="001622E7" w:rsidP="001622E7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B01A0F" w:rsidRDefault="00B01A0F" w:rsidP="001622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 w:rsidRPr="001622E7">
        <w:rPr>
          <w:rFonts w:ascii="Times New Roman" w:eastAsia="Calibri" w:hAnsi="Times New Roman" w:cs="Times New Roman"/>
          <w:kern w:val="0"/>
          <w:sz w:val="26"/>
          <w:szCs w:val="24"/>
        </w:rPr>
        <w:t xml:space="preserve">Nagrody będą przyznane przez Organizatora w każdej kategorii </w:t>
      </w:r>
      <w:r w:rsidR="001622E7" w:rsidRPr="001622E7">
        <w:rPr>
          <w:rFonts w:ascii="Times New Roman" w:eastAsia="Calibri" w:hAnsi="Times New Roman" w:cs="Times New Roman"/>
          <w:kern w:val="0"/>
          <w:sz w:val="26"/>
          <w:szCs w:val="24"/>
        </w:rPr>
        <w:t>oddzielnie.</w:t>
      </w:r>
    </w:p>
    <w:p w:rsidR="00C102FF" w:rsidRPr="00C102FF" w:rsidRDefault="00C102FF" w:rsidP="00C102FF">
      <w:pPr>
        <w:pStyle w:val="Akapitzlist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C102FF" w:rsidRPr="001622E7" w:rsidRDefault="00C102FF" w:rsidP="00C102FF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kern w:val="0"/>
          <w:sz w:val="26"/>
          <w:szCs w:val="24"/>
        </w:rPr>
      </w:pPr>
      <w:r>
        <w:rPr>
          <w:rFonts w:ascii="Times New Roman" w:eastAsia="Calibri" w:hAnsi="Times New Roman" w:cs="Times New Roman"/>
          <w:kern w:val="0"/>
          <w:sz w:val="26"/>
          <w:szCs w:val="24"/>
        </w:rPr>
        <w:t>Wszyscy uczestnicy otrzymają pamiątkowe dyplomy i symboliczne upominki.</w:t>
      </w:r>
    </w:p>
    <w:p w:rsidR="001622E7" w:rsidRPr="001622E7" w:rsidRDefault="001622E7" w:rsidP="001622E7">
      <w:pPr>
        <w:pStyle w:val="Akapitzlist"/>
        <w:rPr>
          <w:rFonts w:ascii="Times New Roman" w:eastAsia="Calibri" w:hAnsi="Times New Roman" w:cs="Times New Roman"/>
          <w:kern w:val="0"/>
          <w:sz w:val="26"/>
          <w:szCs w:val="24"/>
        </w:rPr>
      </w:pPr>
    </w:p>
    <w:p w:rsidR="001622E7" w:rsidRPr="001622E7" w:rsidRDefault="00C102FF" w:rsidP="001622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4"/>
        </w:rPr>
      </w:pPr>
      <w:r>
        <w:rPr>
          <w:rFonts w:ascii="Times New Roman" w:eastAsia="Calibri" w:hAnsi="Times New Roman" w:cs="Times New Roman"/>
          <w:kern w:val="0"/>
          <w:sz w:val="26"/>
          <w:szCs w:val="24"/>
        </w:rPr>
        <w:t>Termin k</w:t>
      </w:r>
      <w:r w:rsidR="001622E7" w:rsidRPr="001622E7">
        <w:rPr>
          <w:rFonts w:ascii="Times New Roman" w:eastAsia="Calibri" w:hAnsi="Times New Roman" w:cs="Times New Roman"/>
          <w:kern w:val="0"/>
          <w:sz w:val="26"/>
          <w:szCs w:val="24"/>
        </w:rPr>
        <w:t xml:space="preserve">onkursu: </w:t>
      </w:r>
      <w:r>
        <w:rPr>
          <w:rFonts w:ascii="Times New Roman" w:eastAsia="Calibri" w:hAnsi="Times New Roman" w:cs="Times New Roman"/>
          <w:kern w:val="0"/>
          <w:sz w:val="26"/>
          <w:szCs w:val="24"/>
        </w:rPr>
        <w:t>22 maja 2024r.</w:t>
      </w:r>
    </w:p>
    <w:p w:rsidR="001622E7" w:rsidRPr="00B01A0F" w:rsidRDefault="001622E7" w:rsidP="001622E7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Default="00B01A0F" w:rsidP="00B01A0F">
      <w:pPr>
        <w:spacing w:after="200" w:line="276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Pr="00B01A0F" w:rsidRDefault="00B01A0F" w:rsidP="00B01A0F">
      <w:pPr>
        <w:spacing w:after="200" w:line="276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Default="00B01A0F" w:rsidP="00B01A0F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Default="00B01A0F" w:rsidP="00B01A0F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Default="00B01A0F" w:rsidP="00B01A0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01A0F" w:rsidRDefault="00B01A0F" w:rsidP="00B01A0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2408" w:rsidRDefault="00752408" w:rsidP="0075240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2408" w:rsidRPr="00752408" w:rsidRDefault="00752408" w:rsidP="0075240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2408" w:rsidRPr="00752408" w:rsidRDefault="00752408" w:rsidP="0075240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2408" w:rsidRPr="00752408" w:rsidRDefault="00752408" w:rsidP="0075240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2408" w:rsidRDefault="00752408"/>
    <w:sectPr w:rsidR="00752408" w:rsidSect="0015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B94A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95A71"/>
    <w:multiLevelType w:val="hybridMultilevel"/>
    <w:tmpl w:val="020E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61180"/>
    <w:multiLevelType w:val="hybridMultilevel"/>
    <w:tmpl w:val="FBC0AD32"/>
    <w:lvl w:ilvl="0" w:tplc="1414B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408"/>
    <w:rsid w:val="0015198C"/>
    <w:rsid w:val="001622E7"/>
    <w:rsid w:val="00752408"/>
    <w:rsid w:val="00B01A0F"/>
    <w:rsid w:val="00C1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Hławko</dc:creator>
  <cp:lastModifiedBy>barbara skarbek kostka</cp:lastModifiedBy>
  <cp:revision>2</cp:revision>
  <dcterms:created xsi:type="dcterms:W3CDTF">2024-04-10T13:56:00Z</dcterms:created>
  <dcterms:modified xsi:type="dcterms:W3CDTF">2024-04-10T13:56:00Z</dcterms:modified>
</cp:coreProperties>
</file>