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E4" w:rsidRPr="00021D59" w:rsidRDefault="00EE60E4" w:rsidP="00EE60E4">
      <w:pPr>
        <w:keepNext/>
        <w:spacing w:after="60"/>
        <w:jc w:val="center"/>
        <w:outlineLvl w:val="0"/>
        <w:rPr>
          <w:rFonts w:ascii="Arial" w:hAnsi="Arial" w:cs="Arial"/>
          <w:bCs/>
          <w:kern w:val="32"/>
          <w:sz w:val="20"/>
          <w:szCs w:val="20"/>
        </w:rPr>
      </w:pPr>
      <w:r w:rsidRPr="00021D59">
        <w:rPr>
          <w:rFonts w:ascii="Arial" w:hAnsi="Arial" w:cs="Arial"/>
          <w:bCs/>
          <w:i/>
          <w:kern w:val="32"/>
          <w:sz w:val="20"/>
          <w:szCs w:val="20"/>
        </w:rPr>
        <w:t>Projekt</w:t>
      </w:r>
      <w:r w:rsidRPr="00021D59">
        <w:rPr>
          <w:rFonts w:ascii="Arial" w:hAnsi="Arial" w:cs="Arial"/>
          <w:bCs/>
          <w:kern w:val="32"/>
          <w:sz w:val="20"/>
          <w:szCs w:val="20"/>
        </w:rPr>
        <w:t xml:space="preserve">  </w:t>
      </w:r>
    </w:p>
    <w:p w:rsidR="00EE60E4" w:rsidRPr="00FD67C6" w:rsidRDefault="00EE60E4" w:rsidP="00EE60E4">
      <w:pPr>
        <w:keepNext/>
        <w:spacing w:after="60"/>
        <w:jc w:val="center"/>
        <w:outlineLvl w:val="0"/>
        <w:rPr>
          <w:rFonts w:ascii="Arial" w:hAnsi="Arial" w:cs="Arial"/>
          <w:i/>
          <w:i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U</w:t>
      </w:r>
      <w:r w:rsidRPr="00FD67C6">
        <w:rPr>
          <w:rFonts w:ascii="Arial" w:hAnsi="Arial" w:cs="Arial"/>
          <w:b/>
          <w:bCs/>
          <w:kern w:val="32"/>
          <w:sz w:val="20"/>
          <w:szCs w:val="20"/>
        </w:rPr>
        <w:t>mow</w:t>
      </w:r>
      <w:r>
        <w:rPr>
          <w:rFonts w:ascii="Arial" w:hAnsi="Arial" w:cs="Arial"/>
          <w:b/>
          <w:bCs/>
          <w:kern w:val="32"/>
          <w:sz w:val="20"/>
          <w:szCs w:val="20"/>
        </w:rPr>
        <w:t>a</w:t>
      </w:r>
      <w:r w:rsidRPr="00FD67C6">
        <w:rPr>
          <w:rFonts w:ascii="Arial" w:hAnsi="Arial" w:cs="Arial"/>
          <w:b/>
          <w:bCs/>
          <w:kern w:val="32"/>
          <w:sz w:val="20"/>
          <w:szCs w:val="20"/>
        </w:rPr>
        <w:t xml:space="preserve"> dostawy</w:t>
      </w:r>
    </w:p>
    <w:p w:rsidR="00EE60E4" w:rsidRDefault="00EE60E4" w:rsidP="00EE60E4">
      <w:pPr>
        <w:rPr>
          <w:rFonts w:ascii="Arial" w:hAnsi="Arial" w:cs="Arial"/>
          <w:sz w:val="20"/>
          <w:szCs w:val="20"/>
        </w:rPr>
      </w:pPr>
    </w:p>
    <w:p w:rsidR="00EE60E4" w:rsidRPr="00FD67C6" w:rsidRDefault="00EE60E4" w:rsidP="00EE60E4">
      <w:pPr>
        <w:jc w:val="both"/>
        <w:rPr>
          <w:rFonts w:ascii="Arial" w:hAnsi="Arial" w:cs="Arial"/>
          <w:sz w:val="20"/>
          <w:szCs w:val="20"/>
        </w:rPr>
      </w:pPr>
      <w:r w:rsidRPr="00FD67C6">
        <w:rPr>
          <w:rFonts w:ascii="Arial" w:hAnsi="Arial" w:cs="Arial"/>
          <w:sz w:val="20"/>
          <w:szCs w:val="20"/>
        </w:rPr>
        <w:t>zawarta w dniu ………………………….. w Nidzicy pomiędzy:</w:t>
      </w:r>
    </w:p>
    <w:p w:rsidR="00EE60E4" w:rsidRPr="00FD67C6" w:rsidRDefault="00EE60E4" w:rsidP="00EE60E4">
      <w:pPr>
        <w:jc w:val="both"/>
        <w:rPr>
          <w:rFonts w:ascii="Arial" w:hAnsi="Arial" w:cs="Arial"/>
          <w:b/>
          <w:sz w:val="20"/>
          <w:szCs w:val="20"/>
        </w:rPr>
      </w:pPr>
      <w:r w:rsidRPr="00FD67C6">
        <w:rPr>
          <w:rFonts w:ascii="Arial" w:hAnsi="Arial" w:cs="Arial"/>
          <w:b/>
          <w:sz w:val="20"/>
          <w:szCs w:val="20"/>
        </w:rPr>
        <w:t>Zespołem Szkół Zawodowych i Ogólnokształcących, 13-100 Nidzica, ul. Jagiełły 3</w:t>
      </w:r>
      <w:r>
        <w:rPr>
          <w:rFonts w:ascii="Arial" w:hAnsi="Arial" w:cs="Arial"/>
          <w:b/>
          <w:sz w:val="20"/>
          <w:szCs w:val="20"/>
        </w:rPr>
        <w:t>,</w:t>
      </w:r>
    </w:p>
    <w:p w:rsidR="00EE60E4" w:rsidRPr="00FD67C6" w:rsidRDefault="00EE60E4" w:rsidP="00EE60E4">
      <w:pPr>
        <w:jc w:val="both"/>
        <w:rPr>
          <w:rFonts w:ascii="Arial" w:hAnsi="Arial" w:cs="Arial"/>
          <w:sz w:val="20"/>
          <w:szCs w:val="20"/>
        </w:rPr>
      </w:pPr>
      <w:r w:rsidRPr="00FD67C6">
        <w:rPr>
          <w:rFonts w:ascii="Arial" w:hAnsi="Arial" w:cs="Arial"/>
          <w:sz w:val="20"/>
          <w:szCs w:val="20"/>
        </w:rPr>
        <w:t>NIP 745-11-73-597 REGON  000193720 reprezentowany przez:</w:t>
      </w:r>
    </w:p>
    <w:p w:rsidR="00EE60E4" w:rsidRPr="00FD67C6" w:rsidRDefault="00EE60E4" w:rsidP="00EE60E4">
      <w:pPr>
        <w:jc w:val="both"/>
        <w:rPr>
          <w:rFonts w:ascii="Arial" w:hAnsi="Arial" w:cs="Arial"/>
          <w:sz w:val="20"/>
          <w:szCs w:val="20"/>
        </w:rPr>
      </w:pPr>
      <w:r w:rsidRPr="00FD67C6">
        <w:rPr>
          <w:rFonts w:ascii="Arial" w:hAnsi="Arial" w:cs="Arial"/>
          <w:sz w:val="20"/>
          <w:szCs w:val="20"/>
        </w:rPr>
        <w:t xml:space="preserve">mgr Dariusza </w:t>
      </w:r>
      <w:proofErr w:type="spellStart"/>
      <w:r w:rsidRPr="00FD67C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ółkiewicza</w:t>
      </w:r>
      <w:proofErr w:type="spellEnd"/>
      <w:r>
        <w:rPr>
          <w:rFonts w:ascii="Arial" w:hAnsi="Arial" w:cs="Arial"/>
          <w:sz w:val="20"/>
          <w:szCs w:val="20"/>
        </w:rPr>
        <w:t xml:space="preserve"> – dyrektora zespołu </w:t>
      </w:r>
      <w:r w:rsidRPr="00FD67C6">
        <w:rPr>
          <w:rFonts w:ascii="Arial" w:hAnsi="Arial" w:cs="Arial"/>
          <w:sz w:val="20"/>
          <w:szCs w:val="20"/>
        </w:rPr>
        <w:t xml:space="preserve">zwanym dalej </w:t>
      </w:r>
      <w:r w:rsidRPr="00FD67C6">
        <w:rPr>
          <w:rFonts w:ascii="Arial" w:hAnsi="Arial" w:cs="Arial"/>
          <w:b/>
          <w:sz w:val="20"/>
          <w:szCs w:val="20"/>
        </w:rPr>
        <w:t>Zamawiającym</w:t>
      </w:r>
      <w:r w:rsidRPr="00FD67C6">
        <w:rPr>
          <w:rFonts w:ascii="Arial" w:hAnsi="Arial" w:cs="Arial"/>
          <w:sz w:val="20"/>
          <w:szCs w:val="20"/>
        </w:rPr>
        <w:t>,</w:t>
      </w:r>
    </w:p>
    <w:p w:rsidR="00EE60E4" w:rsidRPr="00FD67C6" w:rsidRDefault="00EE60E4" w:rsidP="00EE60E4">
      <w:pPr>
        <w:jc w:val="both"/>
        <w:rPr>
          <w:rFonts w:ascii="Arial" w:hAnsi="Arial" w:cs="Arial"/>
          <w:sz w:val="20"/>
          <w:szCs w:val="20"/>
        </w:rPr>
      </w:pPr>
      <w:r w:rsidRPr="00FD67C6">
        <w:rPr>
          <w:rFonts w:ascii="Arial" w:hAnsi="Arial" w:cs="Arial"/>
          <w:sz w:val="20"/>
          <w:szCs w:val="20"/>
        </w:rPr>
        <w:t>a …………………………………………………NIP…………………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FD67C6">
        <w:rPr>
          <w:rFonts w:ascii="Arial" w:hAnsi="Arial" w:cs="Arial"/>
          <w:sz w:val="20"/>
          <w:szCs w:val="20"/>
        </w:rPr>
        <w:t>……które reprezentuje:</w:t>
      </w:r>
    </w:p>
    <w:p w:rsidR="00EE60E4" w:rsidRPr="00FD67C6" w:rsidRDefault="00EE60E4" w:rsidP="00EE60E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D67C6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FD67C6">
        <w:rPr>
          <w:rFonts w:ascii="Arial" w:hAnsi="Arial" w:cs="Arial"/>
          <w:sz w:val="20"/>
          <w:szCs w:val="20"/>
        </w:rPr>
        <w:t xml:space="preserve">……….zwanym dalej </w:t>
      </w:r>
      <w:r w:rsidRPr="00FD67C6">
        <w:rPr>
          <w:rFonts w:ascii="Arial" w:hAnsi="Arial" w:cs="Arial"/>
          <w:b/>
          <w:sz w:val="20"/>
          <w:szCs w:val="20"/>
        </w:rPr>
        <w:t>Wykonawcą</w:t>
      </w:r>
      <w:r w:rsidRPr="00FD67C6">
        <w:rPr>
          <w:rFonts w:ascii="Arial" w:hAnsi="Arial" w:cs="Arial"/>
          <w:b/>
          <w:bCs/>
          <w:sz w:val="20"/>
          <w:szCs w:val="20"/>
        </w:rPr>
        <w:t>.</w:t>
      </w:r>
    </w:p>
    <w:p w:rsidR="00EE60E4" w:rsidRPr="00FD67C6" w:rsidRDefault="00EE60E4" w:rsidP="00EE60E4">
      <w:pPr>
        <w:jc w:val="both"/>
        <w:rPr>
          <w:rFonts w:ascii="Arial" w:hAnsi="Arial" w:cs="Arial"/>
          <w:b/>
          <w:sz w:val="20"/>
          <w:szCs w:val="20"/>
        </w:rPr>
      </w:pPr>
    </w:p>
    <w:p w:rsidR="00EE60E4" w:rsidRDefault="00EE60E4" w:rsidP="00EE60E4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D67C6">
        <w:rPr>
          <w:rFonts w:ascii="Arial" w:hAnsi="Arial" w:cs="Arial"/>
          <w:sz w:val="20"/>
          <w:szCs w:val="20"/>
        </w:rPr>
        <w:t>§ 1</w:t>
      </w:r>
    </w:p>
    <w:p w:rsidR="00EE60E4" w:rsidRPr="00FD67C6" w:rsidRDefault="00EE60E4" w:rsidP="00EE60E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67C6">
        <w:rPr>
          <w:rFonts w:ascii="Arial" w:hAnsi="Arial" w:cs="Arial"/>
          <w:sz w:val="20"/>
          <w:szCs w:val="20"/>
        </w:rPr>
        <w:t>Zamawiający zleca a Wykonawca zobowiązuje się wykonać dostawy artykułów ogólnospożywczych wyszczególnionych w zadaniu</w:t>
      </w:r>
      <w:r>
        <w:rPr>
          <w:rFonts w:ascii="Arial" w:hAnsi="Arial" w:cs="Arial"/>
          <w:sz w:val="20"/>
          <w:szCs w:val="20"/>
        </w:rPr>
        <w:t xml:space="preserve"> </w:t>
      </w:r>
      <w:r w:rsidRPr="00FD67C6">
        <w:rPr>
          <w:rFonts w:ascii="Arial" w:hAnsi="Arial" w:cs="Arial"/>
          <w:sz w:val="20"/>
          <w:szCs w:val="20"/>
        </w:rPr>
        <w:t>…….. i opisanych w § 4. Miejsce dostawy: Internat Zespołu Szkół Zawodowych i Ogólnokształcących, 13-100 Nidzica, ul. Wyborska12</w:t>
      </w:r>
    </w:p>
    <w:p w:rsidR="00EE60E4" w:rsidRPr="00FD67C6" w:rsidRDefault="00EE60E4" w:rsidP="00EE60E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67C6">
        <w:rPr>
          <w:rFonts w:ascii="Arial" w:hAnsi="Arial" w:cs="Arial"/>
          <w:sz w:val="20"/>
          <w:szCs w:val="20"/>
        </w:rPr>
        <w:t>Dostawy odbywać się będą sukcesywnie wg aktualnego zapotrzebowania na każde telefoniczne zgłoszenie Zamawiającego.</w:t>
      </w:r>
    </w:p>
    <w:p w:rsidR="00EE60E4" w:rsidRPr="00FD67C6" w:rsidRDefault="00EE60E4" w:rsidP="00EE60E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67C6">
        <w:rPr>
          <w:rFonts w:ascii="Arial" w:hAnsi="Arial" w:cs="Arial"/>
          <w:sz w:val="20"/>
          <w:szCs w:val="20"/>
        </w:rPr>
        <w:t>Wykonawca gwarantuje ciągłość dostaw oraz niezmienność ceny w okresie obowiązywania umowy z zastrzeżeniem §</w:t>
      </w:r>
      <w:r>
        <w:rPr>
          <w:rFonts w:ascii="Arial" w:hAnsi="Arial" w:cs="Arial"/>
          <w:sz w:val="20"/>
          <w:szCs w:val="20"/>
        </w:rPr>
        <w:t xml:space="preserve"> </w:t>
      </w:r>
      <w:r w:rsidRPr="00FD67C6">
        <w:rPr>
          <w:rFonts w:ascii="Arial" w:hAnsi="Arial" w:cs="Arial"/>
          <w:sz w:val="20"/>
          <w:szCs w:val="20"/>
        </w:rPr>
        <w:t>4 pkt 1.</w:t>
      </w:r>
    </w:p>
    <w:p w:rsidR="00EE60E4" w:rsidRPr="00FD67C6" w:rsidRDefault="00EE60E4" w:rsidP="00EE60E4">
      <w:pPr>
        <w:numPr>
          <w:ilvl w:val="0"/>
          <w:numId w:val="1"/>
        </w:numPr>
        <w:tabs>
          <w:tab w:val="left" w:pos="442"/>
        </w:tabs>
        <w:jc w:val="both"/>
        <w:rPr>
          <w:rFonts w:ascii="Arial" w:hAnsi="Arial" w:cs="Arial"/>
          <w:sz w:val="20"/>
          <w:szCs w:val="20"/>
        </w:rPr>
      </w:pPr>
      <w:r w:rsidRPr="00FD67C6">
        <w:rPr>
          <w:rFonts w:ascii="Arial" w:hAnsi="Arial" w:cs="Arial"/>
          <w:sz w:val="20"/>
          <w:szCs w:val="20"/>
        </w:rPr>
        <w:t>Ustalona ilość przedmiotu zamówienia jest szacunkowa i może ulec zmianie do wielkości rzeczywistych potrzeb Zamawiającego.</w:t>
      </w:r>
    </w:p>
    <w:p w:rsidR="00EE60E4" w:rsidRPr="00FD67C6" w:rsidRDefault="00EE60E4" w:rsidP="00EE60E4">
      <w:pPr>
        <w:numPr>
          <w:ilvl w:val="0"/>
          <w:numId w:val="1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FD67C6">
        <w:rPr>
          <w:rFonts w:ascii="Arial" w:hAnsi="Arial" w:cs="Arial"/>
          <w:snapToGrid w:val="0"/>
          <w:sz w:val="20"/>
          <w:szCs w:val="20"/>
        </w:rPr>
        <w:t>Wykonawca będzie dostarczał przedmiot zamówienia na własny koszt do siedziby Zamawiającego –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FD67C6">
        <w:rPr>
          <w:rFonts w:ascii="Arial" w:hAnsi="Arial" w:cs="Arial"/>
          <w:snapToGrid w:val="0"/>
          <w:sz w:val="20"/>
          <w:szCs w:val="20"/>
        </w:rPr>
        <w:t xml:space="preserve">Internat </w:t>
      </w:r>
      <w:proofErr w:type="spellStart"/>
      <w:r w:rsidRPr="00FD67C6">
        <w:rPr>
          <w:rFonts w:ascii="Arial" w:hAnsi="Arial" w:cs="Arial"/>
          <w:snapToGrid w:val="0"/>
          <w:sz w:val="20"/>
          <w:szCs w:val="20"/>
        </w:rPr>
        <w:t>ZSZiO</w:t>
      </w:r>
      <w:proofErr w:type="spellEnd"/>
      <w:r w:rsidRPr="00FD67C6">
        <w:rPr>
          <w:rFonts w:ascii="Arial" w:hAnsi="Arial" w:cs="Arial"/>
          <w:snapToGrid w:val="0"/>
          <w:sz w:val="20"/>
          <w:szCs w:val="20"/>
        </w:rPr>
        <w:t xml:space="preserve"> w Nidzicy</w:t>
      </w:r>
      <w:r>
        <w:rPr>
          <w:rFonts w:ascii="Arial" w:hAnsi="Arial" w:cs="Arial"/>
          <w:snapToGrid w:val="0"/>
          <w:sz w:val="20"/>
          <w:szCs w:val="20"/>
        </w:rPr>
        <w:t>,</w:t>
      </w:r>
      <w:r w:rsidRPr="00FD67C6">
        <w:rPr>
          <w:rFonts w:ascii="Arial" w:hAnsi="Arial" w:cs="Arial"/>
          <w:snapToGrid w:val="0"/>
          <w:sz w:val="20"/>
          <w:szCs w:val="20"/>
        </w:rPr>
        <w:t xml:space="preserve"> ul. Wyborska 12 do godz. 10,00. </w:t>
      </w:r>
    </w:p>
    <w:p w:rsidR="00EE60E4" w:rsidRPr="00240C25" w:rsidRDefault="00EE60E4" w:rsidP="00EE60E4">
      <w:pPr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EE60E4" w:rsidRDefault="00EE60E4" w:rsidP="00EE60E4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D67C6">
        <w:rPr>
          <w:rFonts w:ascii="Arial" w:hAnsi="Arial" w:cs="Arial"/>
          <w:sz w:val="20"/>
          <w:szCs w:val="20"/>
        </w:rPr>
        <w:t>§ 2</w:t>
      </w:r>
    </w:p>
    <w:p w:rsidR="00EE60E4" w:rsidRDefault="00EE60E4" w:rsidP="00EE60E4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D67C6">
        <w:rPr>
          <w:rFonts w:ascii="Arial" w:hAnsi="Arial" w:cs="Arial"/>
          <w:sz w:val="20"/>
          <w:szCs w:val="20"/>
        </w:rPr>
        <w:t>Wykonawca zapewnia, że produkty będące przedmiotem do</w:t>
      </w:r>
      <w:r>
        <w:rPr>
          <w:rFonts w:ascii="Arial" w:hAnsi="Arial" w:cs="Arial"/>
          <w:sz w:val="20"/>
          <w:szCs w:val="20"/>
        </w:rPr>
        <w:t xml:space="preserve">stawy odpowiadają obowiązującym   </w:t>
      </w:r>
    </w:p>
    <w:p w:rsidR="00EE60E4" w:rsidRPr="00FD67C6" w:rsidRDefault="00EE60E4" w:rsidP="00EE60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D67C6">
        <w:rPr>
          <w:rFonts w:ascii="Arial" w:hAnsi="Arial" w:cs="Arial"/>
          <w:sz w:val="20"/>
          <w:szCs w:val="20"/>
        </w:rPr>
        <w:t>polskim normom jakościowym, oraz posiadają parametry zadeklarowane w ofercie.</w:t>
      </w:r>
    </w:p>
    <w:p w:rsidR="00EE60E4" w:rsidRDefault="00EE60E4" w:rsidP="00EE60E4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D67C6">
        <w:rPr>
          <w:rFonts w:ascii="Arial" w:hAnsi="Arial" w:cs="Arial"/>
          <w:sz w:val="20"/>
          <w:szCs w:val="20"/>
        </w:rPr>
        <w:t xml:space="preserve">W przypadku, gdy Zamawiający poniesie straty z tytułu niedotrzymania terminów dostawy lub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E60E4" w:rsidRPr="00FD67C6" w:rsidRDefault="00EE60E4" w:rsidP="00EE60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D67C6">
        <w:rPr>
          <w:rFonts w:ascii="Arial" w:hAnsi="Arial" w:cs="Arial"/>
          <w:sz w:val="20"/>
          <w:szCs w:val="20"/>
        </w:rPr>
        <w:t>gwarancji jakościo</w:t>
      </w:r>
      <w:r w:rsidRPr="00FD67C6">
        <w:rPr>
          <w:rFonts w:ascii="Arial" w:hAnsi="Arial" w:cs="Arial"/>
          <w:sz w:val="20"/>
          <w:szCs w:val="20"/>
        </w:rPr>
        <w:softHyphen/>
        <w:t xml:space="preserve">wej, o której mowa w pkt.1 Wykonawca zapewni ich pokrycie w całości. </w:t>
      </w:r>
    </w:p>
    <w:p w:rsidR="00EE60E4" w:rsidRPr="00FD67C6" w:rsidRDefault="00EE60E4" w:rsidP="00EE60E4">
      <w:pPr>
        <w:numPr>
          <w:ilvl w:val="0"/>
          <w:numId w:val="2"/>
        </w:numPr>
        <w:tabs>
          <w:tab w:val="clear" w:pos="360"/>
          <w:tab w:val="num" w:pos="284"/>
        </w:tabs>
        <w:ind w:left="502" w:hanging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D67C6">
        <w:rPr>
          <w:rFonts w:ascii="Arial" w:hAnsi="Arial" w:cs="Arial"/>
          <w:sz w:val="20"/>
          <w:szCs w:val="20"/>
        </w:rPr>
        <w:t>Wykonawca zapłaci Zamawiającemu karę umowną za:</w:t>
      </w:r>
    </w:p>
    <w:p w:rsidR="00EE60E4" w:rsidRPr="00FD67C6" w:rsidRDefault="00EE60E4" w:rsidP="00EE60E4">
      <w:pPr>
        <w:numPr>
          <w:ilvl w:val="0"/>
          <w:numId w:val="3"/>
        </w:numPr>
        <w:ind w:left="561" w:hanging="187"/>
        <w:jc w:val="both"/>
        <w:rPr>
          <w:rFonts w:ascii="Arial" w:hAnsi="Arial" w:cs="Arial"/>
          <w:sz w:val="20"/>
          <w:szCs w:val="20"/>
        </w:rPr>
      </w:pPr>
      <w:r w:rsidRPr="00FD67C6">
        <w:rPr>
          <w:rFonts w:ascii="Arial" w:hAnsi="Arial" w:cs="Arial"/>
          <w:sz w:val="20"/>
          <w:szCs w:val="20"/>
        </w:rPr>
        <w:t>nieterminową dostawę w wysokości 0,2 % wartości zamówienia brutto za każdy dzień opóźnienia</w:t>
      </w:r>
      <w:r>
        <w:rPr>
          <w:rFonts w:ascii="Arial" w:hAnsi="Arial" w:cs="Arial"/>
          <w:sz w:val="20"/>
          <w:szCs w:val="20"/>
        </w:rPr>
        <w:t>,</w:t>
      </w:r>
    </w:p>
    <w:p w:rsidR="00EE60E4" w:rsidRPr="00FD67C6" w:rsidRDefault="00EE60E4" w:rsidP="00EE60E4">
      <w:pPr>
        <w:numPr>
          <w:ilvl w:val="0"/>
          <w:numId w:val="3"/>
        </w:numPr>
        <w:ind w:left="426" w:hanging="52"/>
        <w:jc w:val="both"/>
        <w:rPr>
          <w:rFonts w:ascii="Arial" w:hAnsi="Arial" w:cs="Arial"/>
          <w:sz w:val="20"/>
          <w:szCs w:val="20"/>
        </w:rPr>
      </w:pPr>
      <w:r w:rsidRPr="00FD67C6">
        <w:rPr>
          <w:rFonts w:ascii="Arial" w:hAnsi="Arial" w:cs="Arial"/>
          <w:sz w:val="20"/>
          <w:szCs w:val="20"/>
        </w:rPr>
        <w:t>odstąpienie przez Zamawiającego od umowy z przyczyn, za które odpowiedzialność ponosi Wykonawca w wysokości 5% wartości zamówienia brutto.</w:t>
      </w:r>
    </w:p>
    <w:p w:rsidR="00EE60E4" w:rsidRPr="00FD67C6" w:rsidRDefault="00EE60E4" w:rsidP="00EE60E4">
      <w:pPr>
        <w:numPr>
          <w:ilvl w:val="0"/>
          <w:numId w:val="2"/>
        </w:numPr>
        <w:tabs>
          <w:tab w:val="clear" w:pos="360"/>
          <w:tab w:val="num" w:pos="426"/>
        </w:tabs>
        <w:ind w:left="502" w:hanging="502"/>
        <w:jc w:val="both"/>
        <w:rPr>
          <w:rFonts w:ascii="Arial" w:hAnsi="Arial" w:cs="Arial"/>
          <w:sz w:val="20"/>
          <w:szCs w:val="20"/>
        </w:rPr>
      </w:pPr>
      <w:r w:rsidRPr="00FD67C6">
        <w:rPr>
          <w:rFonts w:ascii="Arial" w:hAnsi="Arial" w:cs="Arial"/>
          <w:sz w:val="20"/>
          <w:szCs w:val="20"/>
        </w:rPr>
        <w:t>Zamawiający ma prawo potrącić karę z faktury.</w:t>
      </w:r>
    </w:p>
    <w:p w:rsidR="00EE60E4" w:rsidRPr="00FD67C6" w:rsidRDefault="00EE60E4" w:rsidP="00EE60E4">
      <w:pPr>
        <w:numPr>
          <w:ilvl w:val="0"/>
          <w:numId w:val="2"/>
        </w:numPr>
        <w:tabs>
          <w:tab w:val="clear" w:pos="360"/>
          <w:tab w:val="left" w:pos="426"/>
          <w:tab w:val="num" w:pos="502"/>
        </w:tabs>
        <w:ind w:left="502" w:hanging="502"/>
        <w:jc w:val="both"/>
        <w:rPr>
          <w:rFonts w:ascii="Arial" w:hAnsi="Arial" w:cs="Arial"/>
          <w:sz w:val="20"/>
          <w:szCs w:val="20"/>
        </w:rPr>
      </w:pPr>
      <w:r w:rsidRPr="00FD67C6">
        <w:rPr>
          <w:rFonts w:ascii="Arial" w:hAnsi="Arial" w:cs="Arial"/>
          <w:sz w:val="20"/>
          <w:szCs w:val="20"/>
        </w:rPr>
        <w:t>Strony zastrzegają sobie prawo do odszkodowania uzupełniającego, przewyższającego wysokość kar umownych do wysokości rzeczywiście poniesionej szkody.</w:t>
      </w:r>
    </w:p>
    <w:p w:rsidR="00EE60E4" w:rsidRPr="00FD67C6" w:rsidRDefault="00EE60E4" w:rsidP="00EE60E4">
      <w:pPr>
        <w:pStyle w:val="Akapitzlist"/>
        <w:widowControl/>
        <w:numPr>
          <w:ilvl w:val="0"/>
          <w:numId w:val="2"/>
        </w:numPr>
        <w:tabs>
          <w:tab w:val="clear" w:pos="360"/>
          <w:tab w:val="left" w:pos="426"/>
          <w:tab w:val="num" w:pos="502"/>
        </w:tabs>
        <w:suppressAutoHyphens w:val="0"/>
        <w:ind w:left="502" w:hanging="502"/>
        <w:jc w:val="both"/>
        <w:rPr>
          <w:rFonts w:ascii="Arial" w:hAnsi="Arial" w:cs="Arial"/>
          <w:sz w:val="20"/>
          <w:szCs w:val="20"/>
        </w:rPr>
      </w:pPr>
      <w:r w:rsidRPr="00FD67C6">
        <w:rPr>
          <w:rFonts w:ascii="Arial" w:hAnsi="Arial" w:cs="Arial"/>
          <w:sz w:val="20"/>
          <w:szCs w:val="20"/>
        </w:rPr>
        <w:t>Egzekwowanie kar umownych może być dokonywane poprzez potrącenie części wynagrodzenia w wysokości  kar z niezapłaconych faktur. Obciążenie karą umowną będzie  dokonywane na podstawie noty wystawionej w okresie umożliwiającym terminową zapłatę za wykonanie przedmiotu umowy.</w:t>
      </w:r>
    </w:p>
    <w:p w:rsidR="00EE60E4" w:rsidRDefault="00EE60E4" w:rsidP="00EE60E4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D67C6">
        <w:rPr>
          <w:rFonts w:ascii="Arial" w:hAnsi="Arial" w:cs="Arial"/>
          <w:sz w:val="20"/>
          <w:szCs w:val="20"/>
        </w:rPr>
        <w:t>§ 3</w:t>
      </w:r>
    </w:p>
    <w:p w:rsidR="00EE60E4" w:rsidRPr="00FD67C6" w:rsidRDefault="00EE60E4" w:rsidP="00EE60E4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D67C6">
        <w:rPr>
          <w:rFonts w:ascii="Arial" w:hAnsi="Arial" w:cs="Arial"/>
          <w:sz w:val="20"/>
          <w:szCs w:val="20"/>
        </w:rPr>
        <w:t xml:space="preserve">Termin realizacji dostawy w zakresie, o którym mowa w § 1 ustala na okres od </w:t>
      </w:r>
    </w:p>
    <w:p w:rsidR="00EE60E4" w:rsidRPr="00FD67C6" w:rsidRDefault="00EE60E4" w:rsidP="00EE60E4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D67C6">
        <w:rPr>
          <w:rFonts w:ascii="Arial" w:hAnsi="Arial" w:cs="Arial"/>
          <w:sz w:val="20"/>
          <w:szCs w:val="20"/>
        </w:rPr>
        <w:t>01 stycznia 2024r do 31 grudnia 2024r.</w:t>
      </w:r>
    </w:p>
    <w:p w:rsidR="00EE60E4" w:rsidRDefault="00EE60E4" w:rsidP="00EE60E4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D67C6">
        <w:rPr>
          <w:rFonts w:ascii="Arial" w:hAnsi="Arial" w:cs="Arial"/>
          <w:sz w:val="20"/>
          <w:szCs w:val="20"/>
        </w:rPr>
        <w:t>§ 4</w:t>
      </w:r>
    </w:p>
    <w:p w:rsidR="00EE60E4" w:rsidRPr="00FD67C6" w:rsidRDefault="00EE60E4" w:rsidP="00EE60E4">
      <w:pPr>
        <w:rPr>
          <w:rFonts w:ascii="Arial" w:hAnsi="Arial" w:cs="Arial"/>
          <w:sz w:val="20"/>
          <w:szCs w:val="20"/>
        </w:rPr>
      </w:pPr>
      <w:r w:rsidRPr="00FD67C6">
        <w:rPr>
          <w:rFonts w:ascii="Arial" w:hAnsi="Arial" w:cs="Arial"/>
          <w:sz w:val="20"/>
          <w:szCs w:val="20"/>
        </w:rPr>
        <w:t>Integralną częścią niniejszej umowy jest oferta.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1632"/>
        <w:gridCol w:w="1081"/>
        <w:gridCol w:w="1981"/>
        <w:gridCol w:w="1261"/>
        <w:gridCol w:w="1621"/>
        <w:gridCol w:w="1213"/>
      </w:tblGrid>
      <w:tr w:rsidR="00EE60E4" w:rsidRPr="00FD67C6" w:rsidTr="005A04AC">
        <w:trPr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60E4" w:rsidRPr="00FD67C6" w:rsidRDefault="00EE60E4" w:rsidP="005A04AC">
            <w:pPr>
              <w:widowControl w:val="0"/>
              <w:suppressLineNumbers/>
              <w:suppressAutoHyphens/>
              <w:spacing w:line="276" w:lineRule="auto"/>
              <w:ind w:left="-31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proofErr w:type="spellStart"/>
            <w:r w:rsidRPr="00FD67C6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en-US" w:bidi="en-US"/>
              </w:rPr>
              <w:t>l.p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60E4" w:rsidRPr="00FD67C6" w:rsidRDefault="00EE60E4" w:rsidP="005A04AC">
            <w:pPr>
              <w:widowControl w:val="0"/>
              <w:suppressLineNumbers/>
              <w:suppressAutoHyphens/>
              <w:spacing w:line="276" w:lineRule="auto"/>
              <w:ind w:left="210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 w:rsidRPr="00FD67C6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en-US" w:bidi="en-US"/>
              </w:rPr>
              <w:t>Przedmiot zamówienia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60E4" w:rsidRPr="00FD67C6" w:rsidRDefault="00EE60E4" w:rsidP="005A04AC">
            <w:pPr>
              <w:widowControl w:val="0"/>
              <w:suppressLineNumbers/>
              <w:suppressAutoHyphens/>
              <w:spacing w:line="276" w:lineRule="auto"/>
              <w:ind w:left="210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 w:rsidRPr="00FD67C6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en-US" w:bidi="en-US"/>
              </w:rPr>
              <w:t>Ilość *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60E4" w:rsidRPr="00FD67C6" w:rsidRDefault="00EE60E4" w:rsidP="005A04AC">
            <w:pPr>
              <w:widowControl w:val="0"/>
              <w:suppressLineNumbers/>
              <w:suppressAutoHyphens/>
              <w:spacing w:line="276" w:lineRule="auto"/>
              <w:ind w:left="210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 w:rsidRPr="00FD67C6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en-US" w:bidi="en-US"/>
              </w:rPr>
              <w:t>Cena netto za 1kg/l/</w:t>
            </w:r>
            <w:proofErr w:type="spellStart"/>
            <w:r w:rsidRPr="00FD67C6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en-US" w:bidi="en-US"/>
              </w:rPr>
              <w:t>szt</w:t>
            </w:r>
            <w:proofErr w:type="spellEnd"/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60E4" w:rsidRPr="00FD67C6" w:rsidRDefault="00EE60E4" w:rsidP="005A04AC">
            <w:pPr>
              <w:widowControl w:val="0"/>
              <w:suppressLineNumbers/>
              <w:suppressAutoHyphens/>
              <w:spacing w:line="276" w:lineRule="auto"/>
              <w:ind w:left="210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 w:rsidRPr="00FD67C6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en-US" w:bidi="en-US"/>
              </w:rPr>
              <w:t>Podatek VAT</w:t>
            </w:r>
          </w:p>
          <w:p w:rsidR="00EE60E4" w:rsidRPr="00FD67C6" w:rsidRDefault="00EE60E4" w:rsidP="005A04AC">
            <w:pPr>
              <w:widowControl w:val="0"/>
              <w:suppressLineNumbers/>
              <w:suppressAutoHyphens/>
              <w:spacing w:line="276" w:lineRule="auto"/>
              <w:ind w:left="210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 w:rsidRPr="00FD67C6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en-US" w:bidi="en-US"/>
              </w:rPr>
              <w:t>kwota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60E4" w:rsidRPr="00FD67C6" w:rsidRDefault="00EE60E4" w:rsidP="005A04AC">
            <w:pPr>
              <w:widowControl w:val="0"/>
              <w:suppressLineNumbers/>
              <w:suppressAutoHyphens/>
              <w:spacing w:line="276" w:lineRule="auto"/>
              <w:ind w:left="210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 w:rsidRPr="00FD67C6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en-US" w:bidi="en-US"/>
              </w:rPr>
              <w:t>Cena brutto              za 1-kg/l/</w:t>
            </w:r>
            <w:proofErr w:type="spellStart"/>
            <w:r w:rsidRPr="00FD67C6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en-US" w:bidi="en-US"/>
              </w:rPr>
              <w:t>szt</w:t>
            </w:r>
            <w:proofErr w:type="spellEnd"/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60E4" w:rsidRPr="00FD67C6" w:rsidRDefault="00EE60E4" w:rsidP="005A04AC">
            <w:pPr>
              <w:widowControl w:val="0"/>
              <w:suppressLineNumbers/>
              <w:suppressAutoHyphens/>
              <w:spacing w:line="276" w:lineRule="auto"/>
              <w:ind w:left="210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 w:rsidRPr="00FD67C6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en-US" w:bidi="en-US"/>
              </w:rPr>
              <w:t xml:space="preserve">Wartość brutto </w:t>
            </w:r>
          </w:p>
        </w:tc>
      </w:tr>
      <w:tr w:rsidR="00EE60E4" w:rsidRPr="00FD67C6" w:rsidTr="005A04A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0E4" w:rsidRPr="00FD67C6" w:rsidRDefault="00EE60E4" w:rsidP="005A04AC">
            <w:pPr>
              <w:widowControl w:val="0"/>
              <w:suppressLineNumbers/>
              <w:suppressAutoHyphens/>
              <w:spacing w:line="276" w:lineRule="auto"/>
              <w:ind w:left="210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en-US" w:bidi="en-US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0E4" w:rsidRPr="00FD67C6" w:rsidRDefault="00EE60E4" w:rsidP="005A04AC">
            <w:pPr>
              <w:widowControl w:val="0"/>
              <w:suppressLineNumbers/>
              <w:suppressAutoHyphens/>
              <w:spacing w:line="276" w:lineRule="auto"/>
              <w:ind w:left="210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en-US" w:bidi="en-US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0E4" w:rsidRPr="00FD67C6" w:rsidRDefault="00EE60E4" w:rsidP="005A04AC">
            <w:pPr>
              <w:widowControl w:val="0"/>
              <w:suppressLineNumbers/>
              <w:suppressAutoHyphens/>
              <w:spacing w:line="276" w:lineRule="auto"/>
              <w:ind w:left="210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en-US" w:bidi="en-US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0E4" w:rsidRPr="00FD67C6" w:rsidRDefault="00EE60E4" w:rsidP="005A04AC">
            <w:pPr>
              <w:widowControl w:val="0"/>
              <w:suppressLineNumbers/>
              <w:suppressAutoHyphens/>
              <w:spacing w:line="276" w:lineRule="auto"/>
              <w:ind w:left="210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en-US" w:bidi="en-US"/>
              </w:rPr>
            </w:pP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0E4" w:rsidRPr="00FD67C6" w:rsidRDefault="00EE60E4" w:rsidP="005A04AC">
            <w:pPr>
              <w:widowControl w:val="0"/>
              <w:suppressLineNumbers/>
              <w:suppressAutoHyphens/>
              <w:spacing w:line="276" w:lineRule="auto"/>
              <w:ind w:left="210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en-US" w:bidi="en-US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0E4" w:rsidRPr="00FD67C6" w:rsidRDefault="00EE60E4" w:rsidP="005A04AC">
            <w:pPr>
              <w:widowControl w:val="0"/>
              <w:suppressLineNumbers/>
              <w:suppressAutoHyphens/>
              <w:spacing w:line="276" w:lineRule="auto"/>
              <w:ind w:left="210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en-US" w:bidi="en-US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0E4" w:rsidRPr="00FD67C6" w:rsidRDefault="00EE60E4" w:rsidP="005A04AC">
            <w:pPr>
              <w:widowControl w:val="0"/>
              <w:suppressLineNumbers/>
              <w:suppressAutoHyphens/>
              <w:spacing w:line="276" w:lineRule="auto"/>
              <w:ind w:left="210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en-US" w:bidi="en-US"/>
              </w:rPr>
            </w:pPr>
          </w:p>
        </w:tc>
      </w:tr>
    </w:tbl>
    <w:p w:rsidR="00EE60E4" w:rsidRDefault="00EE60E4" w:rsidP="00EE60E4">
      <w:pPr>
        <w:ind w:left="210"/>
        <w:jc w:val="both"/>
        <w:rPr>
          <w:rFonts w:ascii="Arial" w:hAnsi="Arial" w:cs="Arial"/>
          <w:b/>
          <w:bCs/>
          <w:sz w:val="20"/>
          <w:szCs w:val="20"/>
        </w:rPr>
      </w:pPr>
      <w:r w:rsidRPr="00FD67C6">
        <w:rPr>
          <w:rFonts w:ascii="Arial" w:hAnsi="Arial" w:cs="Arial"/>
          <w:b/>
          <w:bCs/>
          <w:sz w:val="20"/>
          <w:szCs w:val="20"/>
        </w:rPr>
        <w:t>*ilość szacunkowa</w:t>
      </w:r>
    </w:p>
    <w:p w:rsidR="00EE60E4" w:rsidRPr="00FD67C6" w:rsidRDefault="00EE60E4" w:rsidP="00EE60E4">
      <w:pPr>
        <w:ind w:left="21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498" w:type="dxa"/>
        <w:tblInd w:w="108" w:type="dxa"/>
        <w:tblLook w:val="01E0" w:firstRow="1" w:lastRow="1" w:firstColumn="1" w:lastColumn="1" w:noHBand="0" w:noVBand="0"/>
      </w:tblPr>
      <w:tblGrid>
        <w:gridCol w:w="717"/>
        <w:gridCol w:w="2842"/>
        <w:gridCol w:w="1834"/>
        <w:gridCol w:w="4105"/>
      </w:tblGrid>
      <w:tr w:rsidR="00EE60E4" w:rsidTr="005A04A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4" w:rsidRDefault="00EE60E4" w:rsidP="005A04A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4" w:rsidRDefault="00EE60E4" w:rsidP="005A04A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Wartość brutto zadania Nr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4" w:rsidRDefault="00EE60E4" w:rsidP="005A04A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Razem zł: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4" w:rsidRDefault="00EE60E4" w:rsidP="005A04AC">
            <w:pPr>
              <w:ind w:right="-166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Razem słownie zł:</w:t>
            </w:r>
          </w:p>
          <w:p w:rsidR="00EE60E4" w:rsidRDefault="00EE60E4" w:rsidP="005A04AC">
            <w:pPr>
              <w:ind w:right="-1667"/>
              <w:rPr>
                <w:rFonts w:ascii="Arial" w:hAnsi="Arial" w:cs="Arial"/>
                <w:lang w:eastAsia="en-US"/>
              </w:rPr>
            </w:pPr>
          </w:p>
        </w:tc>
      </w:tr>
      <w:tr w:rsidR="00EE60E4" w:rsidTr="005A04A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4" w:rsidRDefault="00EE60E4" w:rsidP="005A04A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4" w:rsidRDefault="00EE60E4" w:rsidP="005A04A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Wartość netto( bez podatku) zadania Nr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4" w:rsidRDefault="00EE60E4" w:rsidP="005A04A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Razem zł: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4" w:rsidRDefault="00EE60E4" w:rsidP="005A04AC">
            <w:pPr>
              <w:ind w:right="-166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Razem słownie zł:</w:t>
            </w:r>
          </w:p>
          <w:p w:rsidR="00EE60E4" w:rsidRDefault="00EE60E4" w:rsidP="005A04AC">
            <w:pPr>
              <w:ind w:right="-1667"/>
              <w:rPr>
                <w:rFonts w:ascii="Arial" w:hAnsi="Arial" w:cs="Arial"/>
                <w:lang w:eastAsia="en-US"/>
              </w:rPr>
            </w:pPr>
          </w:p>
        </w:tc>
      </w:tr>
      <w:tr w:rsidR="00EE60E4" w:rsidTr="005A04AC">
        <w:trPr>
          <w:trHeight w:val="98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4" w:rsidRDefault="00EE60E4" w:rsidP="005A04A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4" w:rsidRDefault="00EE60E4" w:rsidP="005A04A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Wartość podatku VAT zadania Nr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4" w:rsidRDefault="00EE60E4" w:rsidP="005A04A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Razem zł: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4" w:rsidRDefault="00EE60E4" w:rsidP="005A04AC">
            <w:pPr>
              <w:ind w:right="-166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Razem słownie zł:</w:t>
            </w:r>
          </w:p>
          <w:p w:rsidR="00EE60E4" w:rsidRDefault="00EE60E4" w:rsidP="005A04AC">
            <w:pPr>
              <w:ind w:right="-1667"/>
              <w:rPr>
                <w:rFonts w:ascii="Arial" w:hAnsi="Arial" w:cs="Arial"/>
                <w:lang w:eastAsia="en-US"/>
              </w:rPr>
            </w:pPr>
          </w:p>
        </w:tc>
      </w:tr>
    </w:tbl>
    <w:p w:rsidR="00EE60E4" w:rsidRDefault="00EE60E4" w:rsidP="00EE60E4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EE60E4" w:rsidRDefault="00EE60E4" w:rsidP="00EE60E4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Zmiana wynagrodzenia za dostawę artykułów ogólnospożywczych określonego w umowie może nastąpić z powodu ustawowej zmiany stawki VAT bez konieczności zmiany umowy. Wynagrodzenie za dostawę art. ogólnospożywczych podlega automatycznej waloryzacji o kwotę podatku VAT wynikającą  ze stawki tego podatku obowiązującego w chwili powstania obowiązku podatkowego.</w:t>
      </w:r>
    </w:p>
    <w:p w:rsidR="00EE60E4" w:rsidRDefault="00EE60E4" w:rsidP="00EE60E4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:rsidR="00EE60E4" w:rsidRDefault="00EE60E4" w:rsidP="00EE60E4">
      <w:pPr>
        <w:tabs>
          <w:tab w:val="left" w:pos="538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Zapłata następować będzie sukcesywnie po odbierze każdej dostawy w terminie 21 dni od daty otrzymania prawidłowo wystawionej faktury VAT na rachunek Wykonawcy w banku wskazanym na fakturze. Fakturę należy wystawić na:</w:t>
      </w:r>
    </w:p>
    <w:p w:rsidR="00EE60E4" w:rsidRDefault="00EE60E4" w:rsidP="00EE60E4">
      <w:pPr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Nabywca: </w:t>
      </w:r>
      <w:r>
        <w:rPr>
          <w:rFonts w:ascii="Arial" w:hAnsi="Arial" w:cs="Arial"/>
          <w:b/>
          <w:sz w:val="20"/>
          <w:szCs w:val="20"/>
        </w:rPr>
        <w:t>Powiat Nidzicki, 13-100 Nidzica, ul. Traugutta 23, NIP 9840161589</w:t>
      </w:r>
      <w:r>
        <w:rPr>
          <w:rFonts w:ascii="Arial" w:hAnsi="Arial" w:cs="Arial"/>
          <w:sz w:val="20"/>
          <w:szCs w:val="20"/>
        </w:rPr>
        <w:t>.</w:t>
      </w:r>
    </w:p>
    <w:p w:rsidR="00EE60E4" w:rsidRDefault="00EE60E4" w:rsidP="00EE60E4">
      <w:pPr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Odbiorca: </w:t>
      </w:r>
      <w:r>
        <w:rPr>
          <w:rFonts w:ascii="Arial" w:hAnsi="Arial" w:cs="Arial"/>
          <w:b/>
          <w:sz w:val="20"/>
          <w:szCs w:val="20"/>
        </w:rPr>
        <w:t>Zespół Szkół Zawodowych i Ogólnokształcących w Nidzicy,</w:t>
      </w:r>
    </w:p>
    <w:p w:rsidR="00EE60E4" w:rsidRDefault="00EE60E4" w:rsidP="00EE60E4">
      <w:pPr>
        <w:tabs>
          <w:tab w:val="left" w:pos="5387"/>
        </w:tabs>
        <w:spacing w:line="36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ul. Jagiełły 3,  13-100 Nidzica.</w:t>
      </w:r>
    </w:p>
    <w:p w:rsidR="00EE60E4" w:rsidRDefault="00EE60E4" w:rsidP="00EE60E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Niedotrzymanie terminu zapłaty upoważnia Wykonawcę do naliczania odsetek w wysokości ustawowej za każdy dzień zwłoki.</w:t>
      </w:r>
    </w:p>
    <w:p w:rsidR="00EE60E4" w:rsidRDefault="00EE60E4" w:rsidP="00EE60E4">
      <w:pPr>
        <w:tabs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 datę płatności strony przyjmują datę złożenia polecenia przelewu z rachunku bankowego Zamawiającego na rachunek bankowy Wykonawcy.</w:t>
      </w:r>
    </w:p>
    <w:p w:rsidR="00EE60E4" w:rsidRDefault="00EE60E4" w:rsidP="00EE60E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Strony zgodnie postanawiają, że w sprawach wzajemnego współdziałania przy realizacji umowy Wykonawcę reprezentował będzie ……………………………………………………………………………. , </w:t>
      </w:r>
    </w:p>
    <w:p w:rsidR="00EE60E4" w:rsidRDefault="00EE60E4" w:rsidP="00EE60E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 Zamawiającego: mgr Roman Burski kierownik internatu.</w:t>
      </w:r>
    </w:p>
    <w:p w:rsidR="00EE60E4" w:rsidRDefault="00EE60E4" w:rsidP="00EE60E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</w:p>
    <w:p w:rsidR="00EE60E4" w:rsidRDefault="00EE60E4" w:rsidP="00EE60E4">
      <w:pPr>
        <w:jc w:val="center"/>
        <w:rPr>
          <w:rFonts w:ascii="Arial" w:hAnsi="Arial" w:cs="Arial"/>
          <w:sz w:val="20"/>
          <w:szCs w:val="20"/>
        </w:rPr>
      </w:pPr>
    </w:p>
    <w:p w:rsidR="00EE60E4" w:rsidRDefault="00EE60E4" w:rsidP="00EE60E4">
      <w:pPr>
        <w:tabs>
          <w:tab w:val="left" w:pos="338"/>
        </w:tabs>
        <w:ind w:left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Wykonawca zobowiązany jest wymienić produkt nieodpowiadający normom na wolny od wad w ciągu 24 godzin od zawiadomienia o wadach.</w:t>
      </w:r>
    </w:p>
    <w:p w:rsidR="00EE60E4" w:rsidRDefault="00EE60E4" w:rsidP="00EE60E4">
      <w:pPr>
        <w:tabs>
          <w:tab w:val="left" w:pos="33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przypadku, gdy Wykonawca nie wymieni produktu na wolny od wad, zobowiązany jest obniżyć cenę dostarczonego produktu o 50%.</w:t>
      </w:r>
    </w:p>
    <w:p w:rsidR="00EE60E4" w:rsidRDefault="00EE60E4" w:rsidP="00EE60E4">
      <w:pPr>
        <w:tabs>
          <w:tab w:val="left" w:pos="338"/>
        </w:tabs>
        <w:ind w:left="24"/>
        <w:jc w:val="both"/>
        <w:rPr>
          <w:rFonts w:ascii="Arial" w:hAnsi="Arial" w:cs="Arial"/>
          <w:sz w:val="20"/>
          <w:szCs w:val="20"/>
        </w:rPr>
      </w:pPr>
    </w:p>
    <w:p w:rsidR="00EE60E4" w:rsidRDefault="00EE60E4" w:rsidP="00EE60E4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:rsidR="00EE60E4" w:rsidRDefault="00EE60E4" w:rsidP="00EE60E4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:rsidR="00EE60E4" w:rsidRDefault="00EE60E4" w:rsidP="00EE60E4">
      <w:pPr>
        <w:tabs>
          <w:tab w:val="left" w:pos="4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prawo rozwiązania umowy bez wypowiedzenia w przypadku rażącego naruszenia istotnych postanowień umowy przez Wykonawcę.</w:t>
      </w:r>
    </w:p>
    <w:p w:rsidR="00EE60E4" w:rsidRDefault="00EE60E4" w:rsidP="00EE60E4">
      <w:pPr>
        <w:rPr>
          <w:rFonts w:ascii="Arial" w:hAnsi="Arial" w:cs="Arial"/>
          <w:sz w:val="20"/>
          <w:szCs w:val="20"/>
        </w:rPr>
      </w:pPr>
    </w:p>
    <w:p w:rsidR="00EE60E4" w:rsidRDefault="00EE60E4" w:rsidP="00EE60E4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EE60E4" w:rsidRDefault="00EE60E4" w:rsidP="00EE60E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sporu lub jakichkolwiek różnic wynikłych pomiędzy Stronami w odniesieniu do niniejszej umowy po jej podpisaniu, Strony dołożą wszelkich starań dla rozwiązania kwestii spornych na drodze polubownej. W przypadku braku porozumienia, ewentualne spory będą roz</w:t>
      </w:r>
      <w:r>
        <w:rPr>
          <w:rFonts w:ascii="Arial" w:hAnsi="Arial" w:cs="Arial"/>
          <w:sz w:val="20"/>
          <w:szCs w:val="20"/>
        </w:rPr>
        <w:softHyphen/>
        <w:t>strzygane przez sądy powszechne według miejsca siedziby Zamawiającego.</w:t>
      </w:r>
    </w:p>
    <w:p w:rsidR="00EE60E4" w:rsidRDefault="00EE60E4" w:rsidP="00EE60E4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EE60E4" w:rsidRDefault="00EE60E4" w:rsidP="00EE60E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zastosowanie mają przepisy Kodeksu Cy</w:t>
      </w:r>
      <w:r>
        <w:rPr>
          <w:rFonts w:ascii="Arial" w:hAnsi="Arial" w:cs="Arial"/>
          <w:sz w:val="20"/>
          <w:szCs w:val="20"/>
        </w:rPr>
        <w:softHyphen/>
        <w:t>wilnego.</w:t>
      </w:r>
    </w:p>
    <w:p w:rsidR="00EE60E4" w:rsidRDefault="00EE60E4" w:rsidP="00EE60E4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:rsidR="00EE60E4" w:rsidRDefault="00EE60E4" w:rsidP="00EE60E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 jednobrzmiących egzemplarzach, po jednym egzemplarzu dla każdej ze stron.</w:t>
      </w:r>
    </w:p>
    <w:p w:rsidR="00EE60E4" w:rsidRDefault="00EE60E4" w:rsidP="00EE60E4">
      <w:pPr>
        <w:spacing w:after="120"/>
        <w:ind w:firstLine="360"/>
        <w:rPr>
          <w:rFonts w:ascii="Arial" w:hAnsi="Arial" w:cs="Arial"/>
          <w:sz w:val="20"/>
          <w:szCs w:val="20"/>
        </w:rPr>
      </w:pPr>
    </w:p>
    <w:p w:rsidR="00EE60E4" w:rsidRDefault="00EE60E4" w:rsidP="00EE60E4">
      <w:pPr>
        <w:spacing w:after="120"/>
        <w:ind w:firstLine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E60E4" w:rsidRDefault="00EE60E4" w:rsidP="00EE60E4">
      <w:pPr>
        <w:spacing w:after="120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Zamawiając</w:t>
      </w:r>
    </w:p>
    <w:p w:rsidR="00D70945" w:rsidRDefault="00D70945"/>
    <w:sectPr w:rsidR="00D7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3145E"/>
    <w:multiLevelType w:val="hybridMultilevel"/>
    <w:tmpl w:val="03D69004"/>
    <w:lvl w:ilvl="0" w:tplc="A5F4F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412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EA50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E4"/>
    <w:rsid w:val="00D70945"/>
    <w:rsid w:val="00E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77945-49AC-4865-B32C-31D57414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0E4"/>
    <w:pPr>
      <w:spacing w:after="0" w:line="240" w:lineRule="auto"/>
    </w:pPr>
    <w:rPr>
      <w:rFonts w:ascii="Verdana" w:eastAsia="Times New Roman" w:hAnsi="Verdan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60E4"/>
    <w:pPr>
      <w:widowControl w:val="0"/>
      <w:suppressAutoHyphens/>
      <w:ind w:left="720"/>
      <w:contextualSpacing/>
    </w:pPr>
    <w:rPr>
      <w:rFonts w:ascii="Times New Roman" w:eastAsia="Lucida Sans Unicode" w:hAnsi="Times New Roman" w:cs="Tahoma"/>
      <w:sz w:val="24"/>
      <w:szCs w:val="24"/>
      <w:lang w:eastAsia="en-US" w:bidi="en-US"/>
    </w:rPr>
  </w:style>
  <w:style w:type="table" w:styleId="Tabela-Siatka">
    <w:name w:val="Table Grid"/>
    <w:basedOn w:val="Standardowy"/>
    <w:rsid w:val="00EE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2023-10-17T08:25:00Z</dcterms:created>
  <dcterms:modified xsi:type="dcterms:W3CDTF">2023-10-17T08:26:00Z</dcterms:modified>
</cp:coreProperties>
</file>