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2D" w:rsidRPr="00B77270" w:rsidRDefault="00C91972" w:rsidP="00C91972">
      <w:pPr>
        <w:jc w:val="center"/>
        <w:rPr>
          <w:b/>
          <w:sz w:val="28"/>
          <w:szCs w:val="28"/>
        </w:rPr>
      </w:pPr>
      <w:r w:rsidRPr="00B77270">
        <w:rPr>
          <w:b/>
          <w:sz w:val="28"/>
          <w:szCs w:val="28"/>
        </w:rPr>
        <w:t>Z</w:t>
      </w:r>
      <w:r w:rsidR="006512B6" w:rsidRPr="00B77270">
        <w:rPr>
          <w:b/>
          <w:sz w:val="28"/>
          <w:szCs w:val="28"/>
        </w:rPr>
        <w:t>mluv</w:t>
      </w:r>
      <w:r w:rsidRPr="00B77270">
        <w:rPr>
          <w:b/>
          <w:sz w:val="28"/>
          <w:szCs w:val="28"/>
        </w:rPr>
        <w:t>a</w:t>
      </w:r>
      <w:r w:rsidR="006512B6" w:rsidRPr="00B77270">
        <w:rPr>
          <w:b/>
          <w:sz w:val="28"/>
          <w:szCs w:val="28"/>
        </w:rPr>
        <w:t xml:space="preserve"> o dielo</w:t>
      </w:r>
    </w:p>
    <w:p w:rsidR="006512B6" w:rsidRPr="00B77270" w:rsidRDefault="006512B6" w:rsidP="00C91972">
      <w:pPr>
        <w:jc w:val="center"/>
        <w:rPr>
          <w:sz w:val="22"/>
          <w:szCs w:val="22"/>
        </w:rPr>
      </w:pPr>
      <w:r w:rsidRPr="00B77270">
        <w:rPr>
          <w:sz w:val="22"/>
          <w:szCs w:val="22"/>
        </w:rPr>
        <w:t>uzatvoren</w:t>
      </w:r>
      <w:r w:rsidR="00C91972" w:rsidRPr="00B77270">
        <w:rPr>
          <w:sz w:val="22"/>
          <w:szCs w:val="22"/>
        </w:rPr>
        <w:t>á</w:t>
      </w:r>
      <w:r w:rsidRPr="00B77270">
        <w:rPr>
          <w:sz w:val="22"/>
          <w:szCs w:val="22"/>
        </w:rPr>
        <w:t xml:space="preserve"> podľa Obchodného zákonníka č. 513/91 Zb.</w:t>
      </w:r>
      <w:r w:rsidR="00C91972" w:rsidRPr="00B77270">
        <w:rPr>
          <w:sz w:val="22"/>
          <w:szCs w:val="22"/>
        </w:rPr>
        <w:t>, diel IX., § 536 a nasl.</w:t>
      </w:r>
    </w:p>
    <w:p w:rsidR="0050222D" w:rsidRPr="00B77270" w:rsidRDefault="0050222D" w:rsidP="00C91972">
      <w:pPr>
        <w:jc w:val="center"/>
        <w:rPr>
          <w:b/>
          <w:sz w:val="22"/>
          <w:szCs w:val="22"/>
        </w:rPr>
      </w:pPr>
    </w:p>
    <w:p w:rsidR="0050222D" w:rsidRPr="00CD5E98" w:rsidRDefault="0050222D" w:rsidP="0050222D">
      <w:pPr>
        <w:jc w:val="both"/>
        <w:rPr>
          <w:rFonts w:ascii="Tahoma" w:hAnsi="Tahoma" w:cs="Tahoma"/>
          <w:b/>
          <w:sz w:val="22"/>
          <w:szCs w:val="22"/>
        </w:rPr>
      </w:pPr>
    </w:p>
    <w:p w:rsidR="00B52296" w:rsidRDefault="00B52296" w:rsidP="00B52296">
      <w:pPr>
        <w:tabs>
          <w:tab w:val="left" w:pos="3402"/>
        </w:tabs>
        <w:autoSpaceDE w:val="0"/>
        <w:autoSpaceDN w:val="0"/>
        <w:adjustRightInd w:val="0"/>
        <w:rPr>
          <w:b/>
          <w:color w:val="000000"/>
          <w:sz w:val="22"/>
          <w:szCs w:val="22"/>
        </w:rPr>
      </w:pPr>
      <w:r>
        <w:rPr>
          <w:b/>
          <w:sz w:val="22"/>
          <w:szCs w:val="22"/>
        </w:rPr>
        <w:t xml:space="preserve">Objednávateľ:  </w:t>
      </w:r>
      <w:r>
        <w:rPr>
          <w:color w:val="000000"/>
          <w:sz w:val="22"/>
          <w:szCs w:val="22"/>
        </w:rPr>
        <w:t>ZŠ s MŠ E.A. Cernana Vysoká nad Kysucou</w:t>
      </w:r>
      <w:r>
        <w:rPr>
          <w:color w:val="000000"/>
          <w:sz w:val="22"/>
          <w:szCs w:val="22"/>
        </w:rPr>
        <w:br/>
      </w:r>
      <w:r w:rsidRPr="00B52296">
        <w:rPr>
          <w:b/>
          <w:color w:val="000000"/>
          <w:sz w:val="22"/>
          <w:szCs w:val="22"/>
        </w:rPr>
        <w:t>Sídlo:</w:t>
      </w:r>
      <w:r>
        <w:rPr>
          <w:color w:val="000000"/>
          <w:sz w:val="22"/>
          <w:szCs w:val="22"/>
        </w:rPr>
        <w:t xml:space="preserve"> Ústredie 316, 023 55 Vysoká nad Kysucou</w:t>
      </w:r>
      <w:r>
        <w:rPr>
          <w:color w:val="000000"/>
          <w:sz w:val="22"/>
          <w:szCs w:val="22"/>
        </w:rPr>
        <w:br/>
      </w:r>
      <w:r w:rsidRPr="00B52296">
        <w:rPr>
          <w:b/>
          <w:color w:val="000000"/>
          <w:sz w:val="22"/>
          <w:szCs w:val="22"/>
        </w:rPr>
        <w:t>Štatutárny zástupca</w:t>
      </w:r>
      <w:r>
        <w:rPr>
          <w:color w:val="000000"/>
          <w:sz w:val="22"/>
          <w:szCs w:val="22"/>
        </w:rPr>
        <w:t>: Mgr. Alojz Žuffa – riaditeľ školy</w:t>
      </w:r>
      <w:r>
        <w:rPr>
          <w:color w:val="000000"/>
          <w:sz w:val="22"/>
          <w:szCs w:val="22"/>
        </w:rPr>
        <w:br/>
      </w:r>
      <w:r w:rsidRPr="00B52296">
        <w:rPr>
          <w:b/>
          <w:color w:val="000000"/>
          <w:sz w:val="22"/>
          <w:szCs w:val="22"/>
        </w:rPr>
        <w:t>Bankové spojenie:</w:t>
      </w:r>
      <w:r>
        <w:rPr>
          <w:color w:val="000000"/>
          <w:sz w:val="22"/>
          <w:szCs w:val="22"/>
        </w:rPr>
        <w:t xml:space="preserve"> </w:t>
      </w:r>
      <w:r w:rsidRPr="00B52296">
        <w:rPr>
          <w:color w:val="000000"/>
          <w:sz w:val="22"/>
          <w:szCs w:val="22"/>
        </w:rPr>
        <w:t>VÚB, a.s., pobočka Turzovka</w:t>
      </w:r>
      <w:r>
        <w:rPr>
          <w:b/>
          <w:color w:val="000000"/>
          <w:sz w:val="22"/>
          <w:szCs w:val="22"/>
        </w:rPr>
        <w:br/>
      </w:r>
      <w:r w:rsidRPr="00B52296">
        <w:rPr>
          <w:b/>
          <w:color w:val="000000"/>
          <w:sz w:val="22"/>
          <w:szCs w:val="22"/>
        </w:rPr>
        <w:t>Číslo účtu :</w:t>
      </w:r>
      <w:r>
        <w:rPr>
          <w:color w:val="000000"/>
          <w:sz w:val="22"/>
          <w:szCs w:val="22"/>
        </w:rPr>
        <w:t xml:space="preserve"> </w:t>
      </w:r>
      <w:r w:rsidRPr="00B52296">
        <w:rPr>
          <w:color w:val="000000"/>
          <w:sz w:val="22"/>
          <w:szCs w:val="22"/>
        </w:rPr>
        <w:t>3358400555/0200</w:t>
      </w:r>
    </w:p>
    <w:p w:rsidR="0050222D" w:rsidRPr="00CD5E98" w:rsidRDefault="00B52296" w:rsidP="00B52296">
      <w:pPr>
        <w:rPr>
          <w:b/>
          <w:sz w:val="22"/>
          <w:szCs w:val="22"/>
        </w:rPr>
      </w:pPr>
      <w:r w:rsidRPr="00B52296">
        <w:rPr>
          <w:b/>
          <w:color w:val="000000"/>
          <w:sz w:val="22"/>
          <w:szCs w:val="22"/>
        </w:rPr>
        <w:t>IBAN:</w:t>
      </w:r>
      <w:r>
        <w:rPr>
          <w:b/>
          <w:color w:val="000000"/>
          <w:sz w:val="22"/>
          <w:szCs w:val="22"/>
        </w:rPr>
        <w:t xml:space="preserve"> </w:t>
      </w:r>
      <w:r w:rsidRPr="00B52296">
        <w:rPr>
          <w:color w:val="000000"/>
          <w:sz w:val="22"/>
          <w:szCs w:val="22"/>
        </w:rPr>
        <w:t>Sk 61 0200 0000 0033 5840 0555</w:t>
      </w:r>
      <w:r>
        <w:rPr>
          <w:color w:val="000000"/>
          <w:sz w:val="22"/>
          <w:szCs w:val="22"/>
        </w:rPr>
        <w:br/>
      </w:r>
      <w:r w:rsidRPr="00B52296">
        <w:rPr>
          <w:b/>
          <w:color w:val="000000"/>
          <w:sz w:val="22"/>
          <w:szCs w:val="22"/>
        </w:rPr>
        <w:t>IČO:</w:t>
      </w:r>
      <w:r>
        <w:rPr>
          <w:color w:val="000000"/>
          <w:sz w:val="22"/>
          <w:szCs w:val="22"/>
        </w:rPr>
        <w:t xml:space="preserve"> 0042387299</w:t>
      </w:r>
      <w:r>
        <w:rPr>
          <w:color w:val="000000"/>
          <w:sz w:val="22"/>
          <w:szCs w:val="22"/>
        </w:rPr>
        <w:br/>
      </w:r>
      <w:r w:rsidR="0050222D" w:rsidRPr="00CD5E98">
        <w:rPr>
          <w:vanish/>
          <w:color w:val="000000"/>
          <w:sz w:val="22"/>
          <w:szCs w:val="22"/>
        </w:rPr>
        <w:t xml:space="preserve">Táto adresa je chránená pred robotmi nevyžiadanej pošty. Ak ju chcete vidieť, musíte mať povolený JavaScript. </w:t>
      </w:r>
    </w:p>
    <w:p w:rsidR="008C0354" w:rsidRDefault="008C0354" w:rsidP="008C0354">
      <w:pPr>
        <w:jc w:val="both"/>
        <w:rPr>
          <w:b/>
          <w:sz w:val="22"/>
          <w:szCs w:val="22"/>
        </w:rPr>
      </w:pPr>
      <w:r>
        <w:rPr>
          <w:b/>
          <w:sz w:val="22"/>
          <w:szCs w:val="22"/>
        </w:rPr>
        <w:t>Zhotoviteľ:</w:t>
      </w:r>
    </w:p>
    <w:p w:rsidR="008C0354" w:rsidRDefault="008C0354" w:rsidP="008C0354">
      <w:pPr>
        <w:jc w:val="both"/>
        <w:rPr>
          <w:b/>
          <w:sz w:val="22"/>
          <w:szCs w:val="22"/>
        </w:rPr>
      </w:pPr>
    </w:p>
    <w:p w:rsidR="008C0354" w:rsidRDefault="008C0354" w:rsidP="008C0354">
      <w:pPr>
        <w:rPr>
          <w:b/>
          <w:sz w:val="22"/>
          <w:szCs w:val="22"/>
        </w:rPr>
      </w:pPr>
      <w:r>
        <w:rPr>
          <w:b/>
          <w:sz w:val="22"/>
          <w:szCs w:val="22"/>
        </w:rPr>
        <w:t>Názov</w:t>
      </w:r>
      <w:r>
        <w:rPr>
          <w:sz w:val="22"/>
          <w:szCs w:val="22"/>
        </w:rPr>
        <w:t>: Estor Building, s.r.o.</w:t>
      </w:r>
    </w:p>
    <w:p w:rsidR="008C0354" w:rsidRDefault="008C0354" w:rsidP="008C0354">
      <w:pPr>
        <w:rPr>
          <w:b/>
          <w:sz w:val="22"/>
          <w:szCs w:val="22"/>
        </w:rPr>
      </w:pPr>
      <w:r>
        <w:rPr>
          <w:b/>
          <w:sz w:val="22"/>
          <w:szCs w:val="22"/>
        </w:rPr>
        <w:t xml:space="preserve">Sídlo:  </w:t>
      </w:r>
      <w:r>
        <w:rPr>
          <w:sz w:val="22"/>
          <w:szCs w:val="22"/>
        </w:rPr>
        <w:t>U Sojkov 61, 023 55 Vysoká nad Kysucou</w:t>
      </w:r>
    </w:p>
    <w:p w:rsidR="008C0354" w:rsidRDefault="008C0354" w:rsidP="008C0354">
      <w:pPr>
        <w:rPr>
          <w:color w:val="000000"/>
          <w:sz w:val="22"/>
          <w:szCs w:val="22"/>
        </w:rPr>
      </w:pPr>
      <w:r w:rsidRPr="00B52296">
        <w:rPr>
          <w:b/>
          <w:color w:val="000000"/>
          <w:sz w:val="22"/>
          <w:szCs w:val="22"/>
        </w:rPr>
        <w:t>Štatutárny zástupca:</w:t>
      </w:r>
      <w:r>
        <w:rPr>
          <w:color w:val="000000"/>
          <w:sz w:val="22"/>
          <w:szCs w:val="22"/>
        </w:rPr>
        <w:t xml:space="preserve">  </w:t>
      </w:r>
      <w:r w:rsidRPr="00B52296">
        <w:rPr>
          <w:color w:val="000000"/>
          <w:sz w:val="22"/>
          <w:szCs w:val="22"/>
        </w:rPr>
        <w:t>Ing. Róbert Gaboš</w:t>
      </w:r>
      <w:r>
        <w:rPr>
          <w:color w:val="000000"/>
          <w:sz w:val="22"/>
          <w:szCs w:val="22"/>
        </w:rPr>
        <w:br/>
      </w:r>
      <w:r w:rsidRPr="00B52296">
        <w:rPr>
          <w:b/>
          <w:color w:val="000000"/>
          <w:sz w:val="22"/>
          <w:szCs w:val="22"/>
        </w:rPr>
        <w:t>Bankové spojenie:</w:t>
      </w:r>
      <w:r>
        <w:rPr>
          <w:color w:val="000000"/>
          <w:sz w:val="22"/>
          <w:szCs w:val="22"/>
        </w:rPr>
        <w:t xml:space="preserve">  </w:t>
      </w:r>
      <w:r w:rsidRPr="00B52296">
        <w:rPr>
          <w:color w:val="000000"/>
          <w:sz w:val="22"/>
          <w:szCs w:val="22"/>
        </w:rPr>
        <w:t xml:space="preserve">Tatra banka                                                                  </w:t>
      </w:r>
    </w:p>
    <w:p w:rsidR="008C0354" w:rsidRDefault="008C0354" w:rsidP="008C0354">
      <w:pPr>
        <w:rPr>
          <w:color w:val="000000"/>
          <w:sz w:val="22"/>
          <w:szCs w:val="22"/>
        </w:rPr>
      </w:pPr>
      <w:r w:rsidRPr="00B52296">
        <w:rPr>
          <w:b/>
          <w:color w:val="000000"/>
          <w:sz w:val="22"/>
          <w:szCs w:val="22"/>
        </w:rPr>
        <w:t>IBAN:</w:t>
      </w:r>
      <w:r>
        <w:rPr>
          <w:color w:val="000000"/>
          <w:sz w:val="22"/>
          <w:szCs w:val="22"/>
        </w:rPr>
        <w:t xml:space="preserve">  </w:t>
      </w:r>
      <w:r w:rsidRPr="00B52296">
        <w:rPr>
          <w:color w:val="000000"/>
          <w:sz w:val="22"/>
          <w:szCs w:val="22"/>
        </w:rPr>
        <w:t>SK 75 1100 000 00292586 5638</w:t>
      </w:r>
      <w:r>
        <w:rPr>
          <w:color w:val="000000"/>
          <w:sz w:val="22"/>
          <w:szCs w:val="22"/>
        </w:rPr>
        <w:br/>
      </w:r>
      <w:r w:rsidRPr="00B52296">
        <w:rPr>
          <w:b/>
          <w:color w:val="000000"/>
          <w:sz w:val="22"/>
          <w:szCs w:val="22"/>
        </w:rPr>
        <w:t>IČO:</w:t>
      </w:r>
      <w:r>
        <w:rPr>
          <w:color w:val="000000"/>
          <w:sz w:val="22"/>
          <w:szCs w:val="22"/>
        </w:rPr>
        <w:t xml:space="preserve">  4421 29 33 </w:t>
      </w:r>
    </w:p>
    <w:p w:rsidR="008C0354" w:rsidRDefault="008C0354" w:rsidP="008C0354">
      <w:pPr>
        <w:rPr>
          <w:color w:val="000000"/>
          <w:sz w:val="22"/>
          <w:szCs w:val="22"/>
        </w:rPr>
      </w:pPr>
      <w:r w:rsidRPr="00B52296">
        <w:rPr>
          <w:b/>
          <w:color w:val="000000"/>
          <w:sz w:val="22"/>
          <w:szCs w:val="22"/>
        </w:rPr>
        <w:t>DIČ:</w:t>
      </w:r>
      <w:r>
        <w:rPr>
          <w:color w:val="000000"/>
          <w:sz w:val="22"/>
          <w:szCs w:val="22"/>
        </w:rPr>
        <w:t xml:space="preserve">  </w:t>
      </w:r>
      <w:r w:rsidRPr="00B52296">
        <w:rPr>
          <w:color w:val="000000"/>
          <w:sz w:val="22"/>
          <w:szCs w:val="22"/>
        </w:rPr>
        <w:t>2022636154</w:t>
      </w:r>
    </w:p>
    <w:p w:rsidR="0050222D" w:rsidRPr="00CD5E98" w:rsidRDefault="0050222D" w:rsidP="00DD2D7F">
      <w:pPr>
        <w:rPr>
          <w:b/>
          <w:sz w:val="22"/>
          <w:szCs w:val="22"/>
        </w:rPr>
      </w:pPr>
    </w:p>
    <w:p w:rsidR="0050222D" w:rsidRPr="00B77270" w:rsidRDefault="00B77270" w:rsidP="00B77270">
      <w:pPr>
        <w:jc w:val="center"/>
        <w:rPr>
          <w:b/>
          <w:bCs/>
          <w:color w:val="000000"/>
          <w:sz w:val="28"/>
          <w:szCs w:val="28"/>
        </w:rPr>
      </w:pPr>
      <w:r w:rsidRPr="00B77270">
        <w:rPr>
          <w:b/>
          <w:bCs/>
          <w:color w:val="000000"/>
          <w:sz w:val="28"/>
          <w:szCs w:val="28"/>
        </w:rPr>
        <w:t>Čl. I.</w:t>
      </w:r>
    </w:p>
    <w:p w:rsidR="0050222D" w:rsidRPr="00B77270" w:rsidRDefault="0050222D" w:rsidP="00B77270">
      <w:pPr>
        <w:jc w:val="center"/>
        <w:rPr>
          <w:b/>
          <w:sz w:val="28"/>
          <w:szCs w:val="28"/>
        </w:rPr>
      </w:pPr>
      <w:r w:rsidRPr="00B77270">
        <w:rPr>
          <w:b/>
          <w:sz w:val="28"/>
          <w:szCs w:val="28"/>
        </w:rPr>
        <w:t xml:space="preserve"> Predmet zmluvy</w:t>
      </w:r>
    </w:p>
    <w:p w:rsidR="00B77270" w:rsidRPr="00CD5E98" w:rsidRDefault="00B77270" w:rsidP="0050222D">
      <w:pPr>
        <w:jc w:val="both"/>
        <w:rPr>
          <w:b/>
          <w:sz w:val="22"/>
          <w:szCs w:val="22"/>
        </w:rPr>
      </w:pPr>
    </w:p>
    <w:p w:rsidR="0050222D" w:rsidRPr="00CD5E98" w:rsidRDefault="0050222D" w:rsidP="0050222D">
      <w:pPr>
        <w:numPr>
          <w:ilvl w:val="2"/>
          <w:numId w:val="2"/>
        </w:numPr>
        <w:jc w:val="both"/>
        <w:rPr>
          <w:sz w:val="22"/>
          <w:szCs w:val="22"/>
        </w:rPr>
      </w:pPr>
      <w:r w:rsidRPr="00CD5E98">
        <w:rPr>
          <w:sz w:val="22"/>
          <w:szCs w:val="22"/>
        </w:rPr>
        <w:t>Predmetom tejto zmluvy o dielo (ďalej len zmluva) je záväzok zhotoviteľa vykonať pre objednávateľa dielo, ktorým je: „</w:t>
      </w:r>
      <w:r w:rsidR="002B1204" w:rsidRPr="00CD5E98">
        <w:rPr>
          <w:sz w:val="22"/>
          <w:szCs w:val="22"/>
          <w:lang w:eastAsia="sk-SK"/>
        </w:rPr>
        <w:t>ZŠ s MŠ E.A. Cernana, Vysoká nad Kysucou č. 316</w:t>
      </w:r>
      <w:r w:rsidR="000432A2">
        <w:rPr>
          <w:sz w:val="22"/>
          <w:szCs w:val="22"/>
          <w:lang w:eastAsia="sk-SK"/>
        </w:rPr>
        <w:t xml:space="preserve"> - </w:t>
      </w:r>
      <w:r w:rsidR="000432A2" w:rsidRPr="00CD5E98">
        <w:rPr>
          <w:sz w:val="22"/>
          <w:szCs w:val="22"/>
          <w:lang w:eastAsia="sk-SK"/>
        </w:rPr>
        <w:t xml:space="preserve">Rekonštrukcia </w:t>
      </w:r>
      <w:r w:rsidR="00E432FA">
        <w:rPr>
          <w:sz w:val="22"/>
          <w:szCs w:val="22"/>
          <w:lang w:eastAsia="sk-SK"/>
        </w:rPr>
        <w:t>podláh  budovy MŠ</w:t>
      </w:r>
      <w:r w:rsidR="002B1204" w:rsidRPr="00CD5E98">
        <w:rPr>
          <w:sz w:val="22"/>
          <w:szCs w:val="22"/>
          <w:lang w:eastAsia="sk-SK"/>
        </w:rPr>
        <w:t>“</w:t>
      </w:r>
      <w:r w:rsidRPr="00CD5E98">
        <w:rPr>
          <w:sz w:val="22"/>
          <w:szCs w:val="22"/>
        </w:rPr>
        <w:t xml:space="preserve">,  ktoré sa zaväzuje zhotoviteľ vykonať pre objednávateľa v súlade so súťažnými podkladmi, touto zmluvou a  </w:t>
      </w:r>
    </w:p>
    <w:p w:rsidR="0050222D" w:rsidRPr="00CD5E98" w:rsidRDefault="0050222D" w:rsidP="0050222D">
      <w:pPr>
        <w:pStyle w:val="Zkladntext"/>
        <w:numPr>
          <w:ilvl w:val="0"/>
          <w:numId w:val="2"/>
        </w:numPr>
        <w:rPr>
          <w:b w:val="0"/>
          <w:bCs/>
          <w:sz w:val="22"/>
          <w:szCs w:val="22"/>
        </w:rPr>
      </w:pPr>
      <w:r w:rsidRPr="00CD5E98">
        <w:rPr>
          <w:b w:val="0"/>
          <w:bCs/>
          <w:sz w:val="22"/>
          <w:szCs w:val="22"/>
        </w:rPr>
        <w:t xml:space="preserve">platných STN, EN a technických predpisov, </w:t>
      </w:r>
    </w:p>
    <w:p w:rsidR="0050222D" w:rsidRPr="00CD5E98" w:rsidRDefault="0050222D" w:rsidP="0050222D">
      <w:pPr>
        <w:pStyle w:val="Zkladntext"/>
        <w:numPr>
          <w:ilvl w:val="0"/>
          <w:numId w:val="2"/>
        </w:numPr>
        <w:rPr>
          <w:b w:val="0"/>
          <w:bCs/>
          <w:sz w:val="22"/>
          <w:szCs w:val="22"/>
        </w:rPr>
      </w:pPr>
      <w:r w:rsidRPr="00CD5E98">
        <w:rPr>
          <w:b w:val="0"/>
          <w:bCs/>
          <w:sz w:val="22"/>
          <w:szCs w:val="22"/>
        </w:rPr>
        <w:t>podkladov a požiadaviek Objednávateľa,</w:t>
      </w:r>
    </w:p>
    <w:p w:rsidR="0050222D" w:rsidRPr="00CD5E98" w:rsidRDefault="0050222D" w:rsidP="0050222D">
      <w:pPr>
        <w:pStyle w:val="Zkladntext"/>
        <w:numPr>
          <w:ilvl w:val="0"/>
          <w:numId w:val="2"/>
        </w:numPr>
        <w:rPr>
          <w:b w:val="0"/>
          <w:bCs/>
          <w:sz w:val="22"/>
          <w:szCs w:val="22"/>
        </w:rPr>
      </w:pPr>
      <w:r w:rsidRPr="00CD5E98">
        <w:rPr>
          <w:b w:val="0"/>
          <w:bCs/>
          <w:sz w:val="22"/>
          <w:szCs w:val="22"/>
        </w:rPr>
        <w:t xml:space="preserve">podľa cenovej ponuky/rozpočtu </w:t>
      </w:r>
    </w:p>
    <w:p w:rsidR="0050222D" w:rsidRPr="00CD5E98" w:rsidRDefault="0050222D" w:rsidP="0050222D">
      <w:pPr>
        <w:pStyle w:val="Zkladntext"/>
        <w:numPr>
          <w:ilvl w:val="0"/>
          <w:numId w:val="2"/>
        </w:numPr>
        <w:rPr>
          <w:b w:val="0"/>
          <w:bCs/>
          <w:sz w:val="22"/>
          <w:szCs w:val="22"/>
        </w:rPr>
      </w:pPr>
      <w:r w:rsidRPr="00CD5E98">
        <w:rPr>
          <w:b w:val="0"/>
          <w:bCs/>
          <w:sz w:val="22"/>
          <w:szCs w:val="22"/>
        </w:rPr>
        <w:t xml:space="preserve">podmienok dohodnutých v tejto zmluve,  </w:t>
      </w:r>
    </w:p>
    <w:p w:rsidR="0050222D" w:rsidRPr="00CD5E98" w:rsidRDefault="0050222D" w:rsidP="0050222D">
      <w:pPr>
        <w:pStyle w:val="Zkladntext"/>
        <w:numPr>
          <w:ilvl w:val="0"/>
          <w:numId w:val="2"/>
        </w:numPr>
        <w:rPr>
          <w:b w:val="0"/>
          <w:bCs/>
          <w:sz w:val="22"/>
          <w:szCs w:val="22"/>
        </w:rPr>
      </w:pPr>
      <w:r w:rsidRPr="00CD5E98">
        <w:rPr>
          <w:b w:val="0"/>
          <w:bCs/>
          <w:sz w:val="22"/>
          <w:szCs w:val="22"/>
        </w:rPr>
        <w:t>súťažných podkladov a informácií získaných obhliadkou lokality budúceho diela.</w:t>
      </w:r>
    </w:p>
    <w:p w:rsidR="0050222D" w:rsidRPr="00CD5E98" w:rsidRDefault="0050222D" w:rsidP="0050222D">
      <w:pPr>
        <w:pStyle w:val="Zkladntext"/>
        <w:rPr>
          <w:b w:val="0"/>
          <w:sz w:val="22"/>
          <w:szCs w:val="22"/>
        </w:rPr>
      </w:pPr>
      <w:r w:rsidRPr="00CD5E98">
        <w:rPr>
          <w:b w:val="0"/>
          <w:sz w:val="22"/>
          <w:szCs w:val="22"/>
        </w:rPr>
        <w:t>a záväzok objednávateľa zaplatiť zhotoviteľovi cenu za jeho vykonanie.</w:t>
      </w:r>
    </w:p>
    <w:p w:rsidR="0050222D" w:rsidRPr="00CD5E98" w:rsidRDefault="0050222D" w:rsidP="0050222D">
      <w:pPr>
        <w:pStyle w:val="Zkladntext"/>
        <w:rPr>
          <w:b w:val="0"/>
          <w:bCs/>
          <w:sz w:val="22"/>
          <w:szCs w:val="22"/>
        </w:rPr>
      </w:pPr>
    </w:p>
    <w:p w:rsidR="0050222D" w:rsidRPr="00CD5E98" w:rsidRDefault="0050222D" w:rsidP="00C002AA">
      <w:pPr>
        <w:pStyle w:val="Zkladntext"/>
        <w:numPr>
          <w:ilvl w:val="0"/>
          <w:numId w:val="14"/>
        </w:numPr>
        <w:rPr>
          <w:b w:val="0"/>
          <w:bCs/>
          <w:sz w:val="22"/>
          <w:szCs w:val="22"/>
        </w:rPr>
      </w:pPr>
      <w:r w:rsidRPr="00CD5E98">
        <w:rPr>
          <w:b w:val="0"/>
          <w:bCs/>
          <w:sz w:val="22"/>
          <w:szCs w:val="22"/>
        </w:rPr>
        <w:t xml:space="preserve">Objednávateľ sa zaväzuje, že riadne zhotovené Dielo prevezme a zaplatí Zhotoviteľovi dohodnutú cenu za Dielo v zmysle článku IV. tejto zmluvy a za splnenia podmienok v článku V. tejto zmluvy. </w:t>
      </w:r>
    </w:p>
    <w:p w:rsidR="0050222D" w:rsidRPr="00CD5E98" w:rsidRDefault="0050222D" w:rsidP="0050222D">
      <w:pPr>
        <w:pStyle w:val="Zkladntext"/>
        <w:rPr>
          <w:b w:val="0"/>
          <w:bCs/>
          <w:sz w:val="22"/>
          <w:szCs w:val="22"/>
        </w:rPr>
      </w:pPr>
    </w:p>
    <w:p w:rsidR="0050222D" w:rsidRPr="00B77270" w:rsidRDefault="0050222D" w:rsidP="0050222D">
      <w:pPr>
        <w:pStyle w:val="Zkladntext"/>
        <w:ind w:left="360"/>
        <w:jc w:val="center"/>
        <w:rPr>
          <w:bCs/>
          <w:sz w:val="28"/>
          <w:szCs w:val="28"/>
        </w:rPr>
      </w:pPr>
      <w:r w:rsidRPr="00B77270">
        <w:rPr>
          <w:sz w:val="28"/>
          <w:szCs w:val="28"/>
        </w:rPr>
        <w:t>Čl. II.</w:t>
      </w:r>
    </w:p>
    <w:p w:rsidR="0050222D" w:rsidRPr="00B77270" w:rsidRDefault="0050222D" w:rsidP="0050222D">
      <w:pPr>
        <w:pStyle w:val="Zkladntext"/>
        <w:ind w:left="360"/>
        <w:jc w:val="center"/>
        <w:rPr>
          <w:sz w:val="28"/>
          <w:szCs w:val="28"/>
        </w:rPr>
      </w:pPr>
      <w:r w:rsidRPr="00B77270">
        <w:rPr>
          <w:sz w:val="28"/>
          <w:szCs w:val="28"/>
        </w:rPr>
        <w:t>Čas a miesto vykonania diela</w:t>
      </w:r>
    </w:p>
    <w:p w:rsidR="0050222D" w:rsidRPr="00CD5E98" w:rsidRDefault="0050222D" w:rsidP="0050222D">
      <w:pPr>
        <w:pStyle w:val="Zkladntext"/>
        <w:rPr>
          <w:b w:val="0"/>
          <w:sz w:val="22"/>
          <w:szCs w:val="22"/>
        </w:rPr>
      </w:pPr>
    </w:p>
    <w:p w:rsidR="006622D6" w:rsidRPr="00CD5E98" w:rsidRDefault="0050222D" w:rsidP="006622D6">
      <w:pPr>
        <w:pStyle w:val="Zkladntext"/>
        <w:numPr>
          <w:ilvl w:val="0"/>
          <w:numId w:val="3"/>
        </w:numPr>
        <w:ind w:left="360"/>
        <w:rPr>
          <w:b w:val="0"/>
          <w:bCs/>
          <w:sz w:val="22"/>
          <w:szCs w:val="22"/>
        </w:rPr>
      </w:pPr>
      <w:r w:rsidRPr="00CD5E98">
        <w:rPr>
          <w:bCs/>
          <w:sz w:val="22"/>
          <w:szCs w:val="22"/>
        </w:rPr>
        <w:t xml:space="preserve">Zhotoviteľ sa zaväzuje, že vykoná dielo v termíne: </w:t>
      </w:r>
      <w:r w:rsidR="002B1204" w:rsidRPr="00CD5E98">
        <w:rPr>
          <w:bCs/>
          <w:sz w:val="22"/>
          <w:szCs w:val="22"/>
          <w:lang w:val="sk-SK"/>
        </w:rPr>
        <w:t xml:space="preserve">začatie </w:t>
      </w:r>
      <w:r w:rsidR="00B52296">
        <w:rPr>
          <w:bCs/>
          <w:sz w:val="22"/>
          <w:szCs w:val="22"/>
          <w:lang w:val="sk-SK"/>
        </w:rPr>
        <w:t>31.07</w:t>
      </w:r>
      <w:r w:rsidR="002B1204" w:rsidRPr="00CD5E98">
        <w:rPr>
          <w:bCs/>
          <w:sz w:val="22"/>
          <w:szCs w:val="22"/>
          <w:lang w:val="sk-SK"/>
        </w:rPr>
        <w:t>.201</w:t>
      </w:r>
      <w:r w:rsidR="000432A2">
        <w:rPr>
          <w:bCs/>
          <w:sz w:val="22"/>
          <w:szCs w:val="22"/>
          <w:lang w:val="sk-SK"/>
        </w:rPr>
        <w:t>7</w:t>
      </w:r>
      <w:r w:rsidRPr="00CD5E98">
        <w:rPr>
          <w:bCs/>
          <w:sz w:val="22"/>
          <w:szCs w:val="22"/>
        </w:rPr>
        <w:t xml:space="preserve"> a ukončenie </w:t>
      </w:r>
      <w:r w:rsidR="00B52296">
        <w:rPr>
          <w:bCs/>
          <w:sz w:val="22"/>
          <w:szCs w:val="22"/>
          <w:lang w:val="sk-SK"/>
        </w:rPr>
        <w:t>25.08.</w:t>
      </w:r>
      <w:r w:rsidR="006622D6" w:rsidRPr="00CD5E98">
        <w:rPr>
          <w:bCs/>
          <w:sz w:val="22"/>
          <w:szCs w:val="22"/>
          <w:lang w:val="sk-SK"/>
        </w:rPr>
        <w:t>201</w:t>
      </w:r>
      <w:r w:rsidR="000432A2">
        <w:rPr>
          <w:bCs/>
          <w:sz w:val="22"/>
          <w:szCs w:val="22"/>
          <w:lang w:val="sk-SK"/>
        </w:rPr>
        <w:t>7</w:t>
      </w:r>
      <w:r w:rsidRPr="00CD5E98">
        <w:rPr>
          <w:bCs/>
          <w:sz w:val="22"/>
          <w:szCs w:val="22"/>
        </w:rPr>
        <w:t xml:space="preserve">. </w:t>
      </w:r>
    </w:p>
    <w:p w:rsidR="00FA5273" w:rsidRPr="00CD5E98" w:rsidRDefault="00FA5273" w:rsidP="006622D6">
      <w:pPr>
        <w:pStyle w:val="Odsekzoznamu"/>
        <w:ind w:left="0"/>
        <w:rPr>
          <w:bCs/>
          <w:sz w:val="22"/>
          <w:szCs w:val="22"/>
        </w:rPr>
      </w:pPr>
    </w:p>
    <w:p w:rsidR="0050222D" w:rsidRPr="00CD5E98" w:rsidRDefault="0050222D" w:rsidP="0050222D">
      <w:pPr>
        <w:pStyle w:val="Zkladntext"/>
        <w:rPr>
          <w:b w:val="0"/>
          <w:color w:val="92D050"/>
          <w:sz w:val="22"/>
          <w:szCs w:val="22"/>
          <w:lang w:val="sk-SK"/>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t xml:space="preserve">Dielo sa považuje za riadne ukončené a odovzdané po písomnom protokolárnom prevzatí Diela Objednávateľom, aj v prípade, že má drobné nedorobky, ktoré sami o sebe a ani spolu nebránia jeho bezpečnému  užívaniu.  </w:t>
      </w:r>
    </w:p>
    <w:p w:rsidR="0050222D" w:rsidRPr="00CD5E98" w:rsidRDefault="0050222D" w:rsidP="0050222D">
      <w:pPr>
        <w:pStyle w:val="Zkladntext"/>
        <w:ind w:left="360"/>
        <w:rPr>
          <w:b w:val="0"/>
          <w:bCs/>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lastRenderedPageBreak/>
        <w:t xml:space="preserve">Drobné nedorobky podľa ods. 2 tohto článku je Zhotoviteľ povinný odstrániť do termínu určeného v  Protokole o odovzdaní a prevzatí Diela.   V prípade, ak nedôjde  k dohode zmluvných strán o termíne odstránenia drobných nedorobkov, objednávateľ si vyhradzuje právo neprevziať Dielo.     </w:t>
      </w:r>
    </w:p>
    <w:p w:rsidR="0050222D" w:rsidRPr="00CD5E98" w:rsidRDefault="0050222D" w:rsidP="0050222D">
      <w:pPr>
        <w:pStyle w:val="Zkladntext"/>
        <w:ind w:left="360"/>
        <w:rPr>
          <w:b w:val="0"/>
          <w:bCs/>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t>V prípade, že zhotoviteľ vykoná Dielo pred lehotou uvedenou v bode 1. tohto článku, je oprávnený upovedomiť Objednávateľa o tejto skutočnosti a o pripravenosti na prevzatie Diela a Objednávateľ je oprávnený Dielo prevziať aj pred touto lehotou.</w:t>
      </w:r>
    </w:p>
    <w:p w:rsidR="0050222D" w:rsidRPr="00CD5E98" w:rsidRDefault="0050222D" w:rsidP="0050222D">
      <w:pPr>
        <w:pStyle w:val="Zkladntext"/>
        <w:rPr>
          <w:b w:val="0"/>
          <w:bCs/>
          <w:sz w:val="22"/>
          <w:szCs w:val="22"/>
        </w:rPr>
      </w:pPr>
    </w:p>
    <w:p w:rsidR="0050222D" w:rsidRPr="00CD5E98" w:rsidRDefault="0050222D" w:rsidP="0050222D">
      <w:pPr>
        <w:pStyle w:val="Zkladntext"/>
        <w:numPr>
          <w:ilvl w:val="0"/>
          <w:numId w:val="4"/>
        </w:numPr>
        <w:ind w:left="360"/>
        <w:rPr>
          <w:b w:val="0"/>
          <w:bCs/>
          <w:sz w:val="22"/>
          <w:szCs w:val="22"/>
        </w:rPr>
      </w:pPr>
      <w:r w:rsidRPr="00CD5E98">
        <w:rPr>
          <w:b w:val="0"/>
          <w:bCs/>
          <w:sz w:val="22"/>
          <w:szCs w:val="22"/>
        </w:rPr>
        <w:t>V prípade, že počas vykonávania Diela Zhotoviteľ zistí prekážku, ktorá mu bude brániť v riadnom a včasnom vykonaní Diela v dohodnutej lehote, je povinný bezodkladne informovať o tom Objednávateľa a môže ho požiadať o predĺženie termínu na vykonanie Diela.</w:t>
      </w:r>
    </w:p>
    <w:p w:rsidR="0050222D" w:rsidRPr="00C74DE7" w:rsidRDefault="0050222D" w:rsidP="0050222D">
      <w:pPr>
        <w:pStyle w:val="Zkladntext"/>
        <w:numPr>
          <w:ilvl w:val="0"/>
          <w:numId w:val="4"/>
        </w:numPr>
        <w:ind w:left="360"/>
        <w:rPr>
          <w:b w:val="0"/>
          <w:bCs/>
          <w:sz w:val="22"/>
          <w:szCs w:val="22"/>
        </w:rPr>
      </w:pPr>
      <w:r w:rsidRPr="00CD5E98">
        <w:rPr>
          <w:b w:val="0"/>
          <w:bCs/>
          <w:sz w:val="22"/>
          <w:szCs w:val="22"/>
        </w:rPr>
        <w:t xml:space="preserve">Miesto vykonania diela je: </w:t>
      </w:r>
      <w:r w:rsidR="006622D6" w:rsidRPr="00CD5E98">
        <w:rPr>
          <w:b w:val="0"/>
          <w:sz w:val="22"/>
          <w:szCs w:val="22"/>
          <w:lang w:eastAsia="sk-SK"/>
        </w:rPr>
        <w:t>budov</w:t>
      </w:r>
      <w:r w:rsidR="006622D6" w:rsidRPr="00CD5E98">
        <w:rPr>
          <w:b w:val="0"/>
          <w:sz w:val="22"/>
          <w:szCs w:val="22"/>
          <w:lang w:val="sk-SK" w:eastAsia="sk-SK"/>
        </w:rPr>
        <w:t>a</w:t>
      </w:r>
      <w:r w:rsidR="006622D6" w:rsidRPr="00CD5E98">
        <w:rPr>
          <w:b w:val="0"/>
          <w:sz w:val="22"/>
          <w:szCs w:val="22"/>
          <w:lang w:eastAsia="sk-SK"/>
        </w:rPr>
        <w:t xml:space="preserve"> ZŠ s MŠ E.A. Cernana, Vysoká nad Kysucou č. 316</w:t>
      </w:r>
      <w:r w:rsidR="000432A2">
        <w:rPr>
          <w:b w:val="0"/>
          <w:bCs/>
          <w:sz w:val="22"/>
          <w:szCs w:val="22"/>
          <w:lang w:val="sk-SK"/>
        </w:rPr>
        <w:t xml:space="preserve"> – priestory </w:t>
      </w:r>
      <w:r w:rsidR="00B52296">
        <w:rPr>
          <w:b w:val="0"/>
          <w:bCs/>
          <w:sz w:val="22"/>
          <w:szCs w:val="22"/>
          <w:lang w:val="sk-SK"/>
        </w:rPr>
        <w:t>budovy materskej školy</w:t>
      </w:r>
      <w:r w:rsidR="000432A2">
        <w:rPr>
          <w:b w:val="0"/>
          <w:bCs/>
          <w:sz w:val="22"/>
          <w:szCs w:val="22"/>
          <w:lang w:val="sk-SK"/>
        </w:rPr>
        <w:t>.</w:t>
      </w:r>
    </w:p>
    <w:p w:rsidR="00C74DE7" w:rsidRPr="00CD5E98" w:rsidRDefault="00C74DE7" w:rsidP="00C74DE7">
      <w:pPr>
        <w:pStyle w:val="Zkladntext"/>
        <w:ind w:left="360"/>
        <w:rPr>
          <w:b w:val="0"/>
          <w:bCs/>
          <w:sz w:val="22"/>
          <w:szCs w:val="22"/>
        </w:rPr>
      </w:pPr>
    </w:p>
    <w:p w:rsidR="0050222D" w:rsidRPr="00C74DE7" w:rsidRDefault="00C74DE7" w:rsidP="0050222D">
      <w:pPr>
        <w:pStyle w:val="Podtitul"/>
        <w:rPr>
          <w:sz w:val="28"/>
          <w:szCs w:val="28"/>
        </w:rPr>
      </w:pPr>
      <w:r w:rsidRPr="00C74DE7">
        <w:rPr>
          <w:sz w:val="28"/>
          <w:szCs w:val="28"/>
          <w:lang w:val="sk-SK"/>
        </w:rPr>
        <w:t>Čl. III</w:t>
      </w:r>
      <w:r w:rsidR="0050222D" w:rsidRPr="00C74DE7">
        <w:rPr>
          <w:sz w:val="28"/>
          <w:szCs w:val="28"/>
        </w:rPr>
        <w:t>.</w:t>
      </w:r>
    </w:p>
    <w:p w:rsidR="0050222D" w:rsidRPr="00C74DE7" w:rsidRDefault="0050222D" w:rsidP="0050222D">
      <w:pPr>
        <w:pStyle w:val="Podtitul"/>
        <w:rPr>
          <w:sz w:val="28"/>
          <w:szCs w:val="28"/>
        </w:rPr>
      </w:pPr>
      <w:r w:rsidRPr="00C74DE7">
        <w:rPr>
          <w:sz w:val="28"/>
          <w:szCs w:val="28"/>
        </w:rPr>
        <w:t>Cena diela</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5"/>
        </w:numPr>
        <w:jc w:val="both"/>
        <w:rPr>
          <w:b w:val="0"/>
          <w:bCs w:val="0"/>
          <w:sz w:val="22"/>
          <w:szCs w:val="22"/>
        </w:rPr>
      </w:pPr>
      <w:r w:rsidRPr="00CD5E98">
        <w:rPr>
          <w:b w:val="0"/>
          <w:bCs w:val="0"/>
          <w:sz w:val="22"/>
          <w:szCs w:val="22"/>
        </w:rPr>
        <w:t>Zmluvné strany sa dohodli na cene za Dielo podľa cenovej ponuky/rozpočtu, ktorá je súčasťou tejto zmluvy:</w:t>
      </w:r>
    </w:p>
    <w:p w:rsidR="0050222D" w:rsidRPr="00CD5E98" w:rsidRDefault="0050222D" w:rsidP="0050222D">
      <w:pPr>
        <w:pStyle w:val="Podtitul"/>
        <w:ind w:left="360"/>
        <w:jc w:val="both"/>
        <w:rPr>
          <w:b w:val="0"/>
          <w:bCs w:val="0"/>
          <w:sz w:val="22"/>
          <w:szCs w:val="22"/>
        </w:rPr>
      </w:pPr>
    </w:p>
    <w:p w:rsidR="0050222D" w:rsidRPr="00CD5E98" w:rsidRDefault="0050222D" w:rsidP="0050222D">
      <w:pPr>
        <w:pStyle w:val="Podtitul"/>
        <w:ind w:left="708"/>
        <w:jc w:val="both"/>
        <w:rPr>
          <w:b w:val="0"/>
          <w:bCs w:val="0"/>
          <w:sz w:val="22"/>
          <w:szCs w:val="22"/>
        </w:rPr>
      </w:pPr>
      <w:r w:rsidRPr="00CD5E98">
        <w:rPr>
          <w:b w:val="0"/>
          <w:bCs w:val="0"/>
          <w:sz w:val="22"/>
          <w:szCs w:val="22"/>
        </w:rPr>
        <w:t xml:space="preserve">Cena bez DPH       </w:t>
      </w:r>
      <w:r w:rsidR="00321A01">
        <w:rPr>
          <w:b w:val="0"/>
          <w:bCs w:val="0"/>
          <w:sz w:val="22"/>
          <w:szCs w:val="22"/>
          <w:lang w:val="sk-SK"/>
        </w:rPr>
        <w:t xml:space="preserve">      </w:t>
      </w:r>
      <w:r w:rsidR="00B52296">
        <w:rPr>
          <w:b w:val="0"/>
          <w:bCs w:val="0"/>
          <w:sz w:val="22"/>
          <w:szCs w:val="22"/>
          <w:lang w:val="sk-SK"/>
        </w:rPr>
        <w:t>15.958,00</w:t>
      </w:r>
      <w:r w:rsidR="00321A01">
        <w:rPr>
          <w:b w:val="0"/>
          <w:bCs w:val="0"/>
          <w:sz w:val="22"/>
          <w:szCs w:val="22"/>
          <w:lang w:val="sk-SK"/>
        </w:rPr>
        <w:t xml:space="preserve"> EUR</w:t>
      </w:r>
      <w:r w:rsidRPr="00CD5E98">
        <w:rPr>
          <w:b w:val="0"/>
          <w:bCs w:val="0"/>
          <w:sz w:val="22"/>
          <w:szCs w:val="22"/>
        </w:rPr>
        <w:t xml:space="preserve">            </w:t>
      </w:r>
      <w:r w:rsidRPr="00CD5E98">
        <w:rPr>
          <w:b w:val="0"/>
          <w:bCs w:val="0"/>
          <w:sz w:val="22"/>
          <w:szCs w:val="22"/>
        </w:rPr>
        <w:tab/>
      </w:r>
    </w:p>
    <w:p w:rsidR="0050222D" w:rsidRPr="00CD5E98" w:rsidRDefault="0050222D" w:rsidP="0050222D">
      <w:pPr>
        <w:pStyle w:val="Podtitul"/>
        <w:ind w:left="708"/>
        <w:jc w:val="both"/>
        <w:rPr>
          <w:b w:val="0"/>
          <w:bCs w:val="0"/>
          <w:sz w:val="22"/>
          <w:szCs w:val="22"/>
        </w:rPr>
      </w:pPr>
      <w:r w:rsidRPr="00CD5E98">
        <w:rPr>
          <w:b w:val="0"/>
          <w:bCs w:val="0"/>
          <w:sz w:val="22"/>
          <w:szCs w:val="22"/>
        </w:rPr>
        <w:t>Výška DPH: 20 %</w:t>
      </w:r>
      <w:r w:rsidR="00321A01">
        <w:rPr>
          <w:b w:val="0"/>
          <w:bCs w:val="0"/>
          <w:sz w:val="22"/>
          <w:szCs w:val="22"/>
          <w:lang w:val="sk-SK"/>
        </w:rPr>
        <w:t xml:space="preserve">         </w:t>
      </w:r>
      <w:r w:rsidR="00B52296">
        <w:rPr>
          <w:b w:val="0"/>
          <w:bCs w:val="0"/>
          <w:sz w:val="22"/>
          <w:szCs w:val="22"/>
          <w:lang w:val="sk-SK"/>
        </w:rPr>
        <w:t>3.191,60</w:t>
      </w:r>
      <w:r w:rsidR="00321A01">
        <w:rPr>
          <w:b w:val="0"/>
          <w:bCs w:val="0"/>
          <w:sz w:val="22"/>
          <w:szCs w:val="22"/>
        </w:rPr>
        <w:t xml:space="preserve"> EUR</w:t>
      </w:r>
      <w:r w:rsidRPr="00CD5E98">
        <w:rPr>
          <w:b w:val="0"/>
          <w:bCs w:val="0"/>
          <w:sz w:val="22"/>
          <w:szCs w:val="22"/>
        </w:rPr>
        <w:t xml:space="preserve">        </w:t>
      </w:r>
      <w:r w:rsidR="002E32A5" w:rsidRPr="00CD5E98">
        <w:rPr>
          <w:b w:val="0"/>
          <w:bCs w:val="0"/>
          <w:sz w:val="22"/>
          <w:szCs w:val="22"/>
          <w:lang w:val="sk-SK"/>
        </w:rPr>
        <w:t xml:space="preserve">    </w:t>
      </w:r>
      <w:r w:rsidRPr="00CD5E98">
        <w:rPr>
          <w:b w:val="0"/>
          <w:bCs w:val="0"/>
          <w:sz w:val="22"/>
          <w:szCs w:val="22"/>
        </w:rPr>
        <w:t xml:space="preserve"> </w:t>
      </w:r>
      <w:r w:rsidR="00B139DA" w:rsidRPr="00CD5E98">
        <w:rPr>
          <w:b w:val="0"/>
          <w:bCs w:val="0"/>
          <w:sz w:val="22"/>
          <w:szCs w:val="22"/>
          <w:lang w:val="sk-SK"/>
        </w:rPr>
        <w:t xml:space="preserve">  </w:t>
      </w:r>
      <w:r w:rsidRPr="00CD5E98">
        <w:rPr>
          <w:b w:val="0"/>
          <w:bCs w:val="0"/>
          <w:sz w:val="22"/>
          <w:szCs w:val="22"/>
        </w:rPr>
        <w:t xml:space="preserve"> </w:t>
      </w:r>
      <w:r w:rsidRPr="00CD5E98">
        <w:rPr>
          <w:b w:val="0"/>
          <w:bCs w:val="0"/>
          <w:sz w:val="22"/>
          <w:szCs w:val="22"/>
        </w:rPr>
        <w:tab/>
      </w:r>
    </w:p>
    <w:p w:rsidR="0050222D" w:rsidRPr="00CD5E98" w:rsidRDefault="0050222D" w:rsidP="0050222D">
      <w:pPr>
        <w:pStyle w:val="Podtitul"/>
        <w:ind w:left="708"/>
        <w:jc w:val="both"/>
        <w:rPr>
          <w:b w:val="0"/>
          <w:bCs w:val="0"/>
          <w:sz w:val="22"/>
          <w:szCs w:val="22"/>
        </w:rPr>
      </w:pPr>
      <w:r w:rsidRPr="00CD5E98">
        <w:rPr>
          <w:sz w:val="22"/>
          <w:szCs w:val="22"/>
        </w:rPr>
        <w:t>Cena spolu s DPH:</w:t>
      </w:r>
      <w:r w:rsidR="00321A01">
        <w:rPr>
          <w:sz w:val="22"/>
          <w:szCs w:val="22"/>
          <w:lang w:val="sk-SK"/>
        </w:rPr>
        <w:t xml:space="preserve">   </w:t>
      </w:r>
      <w:r w:rsidR="00B52296">
        <w:rPr>
          <w:sz w:val="22"/>
          <w:szCs w:val="22"/>
          <w:lang w:val="sk-SK"/>
        </w:rPr>
        <w:t>19.149,60</w:t>
      </w:r>
      <w:r w:rsidR="00321A01">
        <w:rPr>
          <w:sz w:val="22"/>
          <w:szCs w:val="22"/>
          <w:lang w:val="sk-SK"/>
        </w:rPr>
        <w:t xml:space="preserve"> EUR</w:t>
      </w:r>
      <w:r w:rsidRPr="00CD5E98">
        <w:rPr>
          <w:b w:val="0"/>
          <w:bCs w:val="0"/>
          <w:sz w:val="22"/>
          <w:szCs w:val="22"/>
        </w:rPr>
        <w:tab/>
      </w:r>
      <w:r w:rsidRPr="00CD5E98">
        <w:rPr>
          <w:b w:val="0"/>
          <w:bCs w:val="0"/>
          <w:sz w:val="22"/>
          <w:szCs w:val="22"/>
        </w:rPr>
        <w:tab/>
      </w:r>
    </w:p>
    <w:p w:rsidR="0050222D" w:rsidRPr="00CD5E98" w:rsidRDefault="0050222D" w:rsidP="0050222D">
      <w:pPr>
        <w:pStyle w:val="Podtitul"/>
        <w:jc w:val="both"/>
        <w:rPr>
          <w:b w:val="0"/>
          <w:sz w:val="22"/>
          <w:szCs w:val="22"/>
        </w:rPr>
      </w:pPr>
      <w:r w:rsidRPr="00CD5E98">
        <w:rPr>
          <w:b w:val="0"/>
          <w:sz w:val="22"/>
          <w:szCs w:val="22"/>
        </w:rPr>
        <w:t xml:space="preserve">          </w:t>
      </w:r>
    </w:p>
    <w:p w:rsidR="0050222D" w:rsidRPr="00CD5E98" w:rsidRDefault="0050222D" w:rsidP="0050222D">
      <w:pPr>
        <w:pStyle w:val="Podtitul"/>
        <w:jc w:val="both"/>
        <w:rPr>
          <w:b w:val="0"/>
          <w:sz w:val="22"/>
          <w:szCs w:val="22"/>
        </w:rPr>
      </w:pPr>
    </w:p>
    <w:p w:rsidR="0050222D" w:rsidRPr="00321A01" w:rsidRDefault="0050222D" w:rsidP="0050222D">
      <w:pPr>
        <w:pStyle w:val="Podtitul"/>
        <w:ind w:left="708"/>
        <w:jc w:val="both"/>
        <w:rPr>
          <w:b w:val="0"/>
          <w:bCs w:val="0"/>
          <w:sz w:val="22"/>
          <w:szCs w:val="22"/>
          <w:lang w:val="sk-SK"/>
        </w:rPr>
      </w:pPr>
      <w:r w:rsidRPr="00CD5E98">
        <w:rPr>
          <w:bCs w:val="0"/>
          <w:sz w:val="22"/>
          <w:szCs w:val="22"/>
        </w:rPr>
        <w:t>Slovom cena spolu s DPH :</w:t>
      </w:r>
      <w:r w:rsidRPr="00CD5E98">
        <w:rPr>
          <w:b w:val="0"/>
          <w:bCs w:val="0"/>
          <w:sz w:val="22"/>
          <w:szCs w:val="22"/>
        </w:rPr>
        <w:t xml:space="preserve"> </w:t>
      </w:r>
      <w:r w:rsidR="00321A01">
        <w:rPr>
          <w:b w:val="0"/>
          <w:bCs w:val="0"/>
          <w:sz w:val="22"/>
          <w:szCs w:val="22"/>
          <w:lang w:val="sk-SK"/>
        </w:rPr>
        <w:t xml:space="preserve"> </w:t>
      </w:r>
      <w:r w:rsidR="00B52296">
        <w:rPr>
          <w:b w:val="0"/>
          <w:bCs w:val="0"/>
          <w:sz w:val="22"/>
          <w:szCs w:val="22"/>
          <w:lang w:val="sk-SK"/>
        </w:rPr>
        <w:t>devätnásťtisícstoštyridsaťdeväť</w:t>
      </w:r>
      <w:r w:rsidR="00321A01">
        <w:rPr>
          <w:b w:val="0"/>
          <w:bCs w:val="0"/>
          <w:sz w:val="22"/>
          <w:szCs w:val="22"/>
          <w:lang w:val="sk-SK"/>
        </w:rPr>
        <w:t xml:space="preserve"> EUR</w:t>
      </w:r>
      <w:r w:rsidR="00B52296">
        <w:rPr>
          <w:b w:val="0"/>
          <w:bCs w:val="0"/>
          <w:sz w:val="22"/>
          <w:szCs w:val="22"/>
          <w:lang w:val="sk-SK"/>
        </w:rPr>
        <w:t xml:space="preserve"> a šesťdesiat centov</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5"/>
        </w:numPr>
        <w:jc w:val="both"/>
        <w:rPr>
          <w:b w:val="0"/>
          <w:bCs w:val="0"/>
          <w:sz w:val="22"/>
          <w:szCs w:val="22"/>
        </w:rPr>
      </w:pPr>
      <w:r w:rsidRPr="00CD5E98">
        <w:rPr>
          <w:b w:val="0"/>
          <w:bCs w:val="0"/>
          <w:sz w:val="22"/>
          <w:szCs w:val="22"/>
        </w:rPr>
        <w:t xml:space="preserve">Cena za vykonanie Diela je maximálna, ktorú nemožno bez súhlasu Objednávateľa zvýšiť. Cenová ponuka (Príloha č. </w:t>
      </w:r>
      <w:r w:rsidR="00094DF1" w:rsidRPr="00CD5E98">
        <w:rPr>
          <w:b w:val="0"/>
          <w:bCs w:val="0"/>
          <w:sz w:val="22"/>
          <w:szCs w:val="22"/>
          <w:lang w:val="sk-SK"/>
        </w:rPr>
        <w:t>1</w:t>
      </w:r>
      <w:r w:rsidRPr="00CD5E98">
        <w:rPr>
          <w:b w:val="0"/>
          <w:bCs w:val="0"/>
          <w:sz w:val="22"/>
          <w:szCs w:val="22"/>
        </w:rPr>
        <w:t xml:space="preserve"> k tejto zmluve), ktorá je súčasťou tejto zmluvy, slúži výhradne pre ocenenie prác v nej uvedených. Ak počas vykonávania Diela vzniknú nepredvídané práce nezahrnuté v zmluvnej cenovej ponuke (čo sa týka množstva alebo druhu), je povinný tieto zhotoviteľ oceniť a v písomnej forme predložiť Objednávateľovi na odsúhlasenie ešte pred ich realizáciou.</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5"/>
        </w:numPr>
        <w:jc w:val="both"/>
        <w:rPr>
          <w:b w:val="0"/>
          <w:bCs w:val="0"/>
          <w:sz w:val="22"/>
          <w:szCs w:val="22"/>
        </w:rPr>
      </w:pPr>
      <w:r w:rsidRPr="00CD5E98">
        <w:rPr>
          <w:b w:val="0"/>
          <w:bCs w:val="0"/>
          <w:sz w:val="22"/>
          <w:szCs w:val="22"/>
        </w:rPr>
        <w:t>Cena za Dielo zahŕňa okrem zamerania a stavebných prác a dodávok aj všetky poplatky za odborné skúšky, merania, poplatky za energie pri realizácii Diela, telefón, poplatky za odvoz a uskladnenie odpadov, za likvidáciu odpadov, cenu za zariadenie staveniska a ostatné náklady zhotoviteľa. Zriadenie, prevádzkovanie, likvidácia, vypratanie zariadenia staveniska a staveniska samotného sú súčasťou ceny za Dielo.</w:t>
      </w:r>
    </w:p>
    <w:p w:rsidR="0050222D" w:rsidRPr="00CD5E98" w:rsidRDefault="0050222D" w:rsidP="0050222D">
      <w:pPr>
        <w:pStyle w:val="Podtitul"/>
        <w:jc w:val="left"/>
        <w:rPr>
          <w:sz w:val="22"/>
          <w:szCs w:val="22"/>
        </w:rPr>
      </w:pPr>
    </w:p>
    <w:p w:rsidR="0050222D" w:rsidRPr="00C74DE7" w:rsidRDefault="00C74DE7" w:rsidP="0050222D">
      <w:pPr>
        <w:pStyle w:val="Podtitul"/>
        <w:rPr>
          <w:sz w:val="28"/>
          <w:szCs w:val="28"/>
        </w:rPr>
      </w:pPr>
      <w:r>
        <w:rPr>
          <w:sz w:val="28"/>
          <w:szCs w:val="28"/>
          <w:lang w:val="sk-SK"/>
        </w:rPr>
        <w:t>Čl. I</w:t>
      </w:r>
      <w:r w:rsidR="0050222D" w:rsidRPr="00C74DE7">
        <w:rPr>
          <w:sz w:val="28"/>
          <w:szCs w:val="28"/>
        </w:rPr>
        <w:t>V.</w:t>
      </w:r>
    </w:p>
    <w:p w:rsidR="0050222D" w:rsidRPr="00C74DE7" w:rsidRDefault="0050222D" w:rsidP="0050222D">
      <w:pPr>
        <w:pStyle w:val="Podtitul"/>
        <w:rPr>
          <w:sz w:val="28"/>
          <w:szCs w:val="28"/>
        </w:rPr>
      </w:pPr>
      <w:r w:rsidRPr="00C74DE7">
        <w:rPr>
          <w:sz w:val="28"/>
          <w:szCs w:val="28"/>
        </w:rPr>
        <w:t>Fakturácia a platobné podmienky</w:t>
      </w:r>
    </w:p>
    <w:p w:rsidR="0050222D" w:rsidRPr="00CD5E98" w:rsidRDefault="0050222D" w:rsidP="0050222D">
      <w:pPr>
        <w:pStyle w:val="Podtitul"/>
        <w:rPr>
          <w:b w:val="0"/>
          <w:bCs w:val="0"/>
          <w:sz w:val="22"/>
          <w:szCs w:val="22"/>
        </w:rPr>
      </w:pPr>
    </w:p>
    <w:p w:rsidR="00701B8C" w:rsidRPr="00CD5E98" w:rsidRDefault="0050222D" w:rsidP="0050222D">
      <w:pPr>
        <w:pStyle w:val="Podtitul"/>
        <w:numPr>
          <w:ilvl w:val="0"/>
          <w:numId w:val="6"/>
        </w:numPr>
        <w:jc w:val="both"/>
        <w:rPr>
          <w:b w:val="0"/>
          <w:bCs w:val="0"/>
          <w:sz w:val="22"/>
          <w:szCs w:val="22"/>
          <w:lang w:val="sk-SK"/>
        </w:rPr>
      </w:pPr>
      <w:r w:rsidRPr="00CD5E98">
        <w:rPr>
          <w:b w:val="0"/>
          <w:bCs w:val="0"/>
          <w:sz w:val="22"/>
          <w:szCs w:val="22"/>
        </w:rPr>
        <w:t>Cena za Dielo sa bude uhrádzať na základe konečnej faktúry, vystaven</w:t>
      </w:r>
      <w:r w:rsidR="00025029" w:rsidRPr="00CD5E98">
        <w:rPr>
          <w:b w:val="0"/>
          <w:bCs w:val="0"/>
          <w:sz w:val="22"/>
          <w:szCs w:val="22"/>
          <w:lang w:val="sk-SK"/>
        </w:rPr>
        <w:t>ej</w:t>
      </w:r>
      <w:r w:rsidRPr="00CD5E98">
        <w:rPr>
          <w:b w:val="0"/>
          <w:bCs w:val="0"/>
          <w:sz w:val="22"/>
          <w:szCs w:val="22"/>
        </w:rPr>
        <w:t xml:space="preserve"> a doručen</w:t>
      </w:r>
      <w:r w:rsidR="00025029" w:rsidRPr="00CD5E98">
        <w:rPr>
          <w:b w:val="0"/>
          <w:bCs w:val="0"/>
          <w:sz w:val="22"/>
          <w:szCs w:val="22"/>
          <w:lang w:val="sk-SK"/>
        </w:rPr>
        <w:t>ej</w:t>
      </w:r>
      <w:r w:rsidRPr="00CD5E98">
        <w:rPr>
          <w:b w:val="0"/>
          <w:bCs w:val="0"/>
          <w:sz w:val="22"/>
          <w:szCs w:val="22"/>
        </w:rPr>
        <w:t xml:space="preserve"> Objednávateľovi </w:t>
      </w:r>
      <w:r w:rsidR="00B6113C" w:rsidRPr="00CD5E98">
        <w:rPr>
          <w:b w:val="0"/>
          <w:bCs w:val="0"/>
          <w:sz w:val="22"/>
          <w:szCs w:val="22"/>
          <w:lang w:val="sk-SK"/>
        </w:rPr>
        <w:t xml:space="preserve">na adresu </w:t>
      </w:r>
      <w:r w:rsidR="00B52296">
        <w:rPr>
          <w:sz w:val="22"/>
          <w:szCs w:val="22"/>
          <w:lang w:val="sk-SK" w:eastAsia="sk-SK"/>
        </w:rPr>
        <w:t>ZŠ s MŠ E. A. Cernana</w:t>
      </w:r>
      <w:r w:rsidR="000432A2">
        <w:rPr>
          <w:sz w:val="22"/>
          <w:szCs w:val="22"/>
          <w:lang w:eastAsia="sk-SK"/>
        </w:rPr>
        <w:t xml:space="preserve">, </w:t>
      </w:r>
      <w:r w:rsidR="000432A2">
        <w:rPr>
          <w:sz w:val="22"/>
          <w:szCs w:val="22"/>
          <w:lang w:val="sk-SK" w:eastAsia="sk-SK"/>
        </w:rPr>
        <w:t xml:space="preserve">Ústredie </w:t>
      </w:r>
      <w:r w:rsidR="009B1E56" w:rsidRPr="00CD5E98">
        <w:rPr>
          <w:sz w:val="22"/>
          <w:szCs w:val="22"/>
          <w:lang w:eastAsia="sk-SK"/>
        </w:rPr>
        <w:t xml:space="preserve">č. </w:t>
      </w:r>
      <w:r w:rsidR="00B52296">
        <w:rPr>
          <w:sz w:val="22"/>
          <w:szCs w:val="22"/>
          <w:lang w:val="sk-SK" w:eastAsia="sk-SK"/>
        </w:rPr>
        <w:t>316</w:t>
      </w:r>
      <w:r w:rsidR="009B1E56" w:rsidRPr="00CD5E98">
        <w:rPr>
          <w:sz w:val="22"/>
          <w:szCs w:val="22"/>
          <w:lang w:val="sk-SK" w:eastAsia="sk-SK"/>
        </w:rPr>
        <w:t>, 023 55 Vysoká nad Kysucou.</w:t>
      </w:r>
    </w:p>
    <w:p w:rsidR="0050222D" w:rsidRPr="00CD5E98" w:rsidRDefault="00B70329" w:rsidP="00701B8C">
      <w:pPr>
        <w:pStyle w:val="Podtitul"/>
        <w:ind w:left="360"/>
        <w:jc w:val="both"/>
        <w:rPr>
          <w:b w:val="0"/>
          <w:bCs w:val="0"/>
          <w:sz w:val="22"/>
          <w:szCs w:val="22"/>
          <w:lang w:val="sk-SK"/>
        </w:rPr>
      </w:pPr>
      <w:r w:rsidRPr="00CD5E98">
        <w:rPr>
          <w:sz w:val="22"/>
          <w:szCs w:val="22"/>
          <w:lang w:val="sk-SK" w:eastAsia="sk-SK"/>
        </w:rPr>
        <w:t xml:space="preserve"> </w:t>
      </w:r>
    </w:p>
    <w:p w:rsidR="0050222D" w:rsidRPr="00CD5E98" w:rsidRDefault="0050222D" w:rsidP="0050222D">
      <w:pPr>
        <w:pStyle w:val="Podtitul"/>
        <w:numPr>
          <w:ilvl w:val="0"/>
          <w:numId w:val="6"/>
        </w:numPr>
        <w:jc w:val="both"/>
        <w:rPr>
          <w:b w:val="0"/>
          <w:bCs w:val="0"/>
          <w:sz w:val="22"/>
          <w:szCs w:val="22"/>
        </w:rPr>
      </w:pPr>
      <w:r w:rsidRPr="00CD5E98">
        <w:rPr>
          <w:b w:val="0"/>
          <w:bCs w:val="0"/>
          <w:sz w:val="22"/>
          <w:szCs w:val="22"/>
        </w:rPr>
        <w:t>Splatnosť  faktúr je 30 dní.</w:t>
      </w:r>
    </w:p>
    <w:p w:rsidR="0050222D" w:rsidRPr="00CD5E98" w:rsidRDefault="0050222D" w:rsidP="0050222D">
      <w:pPr>
        <w:pStyle w:val="Podtitul"/>
        <w:jc w:val="both"/>
        <w:rPr>
          <w:b w:val="0"/>
          <w:bCs w:val="0"/>
          <w:sz w:val="22"/>
          <w:szCs w:val="22"/>
        </w:rPr>
      </w:pPr>
    </w:p>
    <w:p w:rsidR="0050222D" w:rsidRPr="00CD5E98" w:rsidRDefault="00B6113C" w:rsidP="0050222D">
      <w:pPr>
        <w:pStyle w:val="Podtitul"/>
        <w:numPr>
          <w:ilvl w:val="0"/>
          <w:numId w:val="6"/>
        </w:numPr>
        <w:jc w:val="both"/>
        <w:rPr>
          <w:b w:val="0"/>
          <w:bCs w:val="0"/>
          <w:sz w:val="22"/>
          <w:szCs w:val="22"/>
        </w:rPr>
      </w:pPr>
      <w:r w:rsidRPr="00CD5E98">
        <w:rPr>
          <w:b w:val="0"/>
          <w:bCs w:val="0"/>
          <w:sz w:val="22"/>
          <w:szCs w:val="22"/>
          <w:lang w:val="sk-SK"/>
        </w:rPr>
        <w:t>F</w:t>
      </w:r>
      <w:r w:rsidR="0050222D" w:rsidRPr="00CD5E98">
        <w:rPr>
          <w:b w:val="0"/>
          <w:bCs w:val="0"/>
          <w:sz w:val="22"/>
          <w:szCs w:val="22"/>
        </w:rPr>
        <w:t xml:space="preserve">aktúra musí byť vyhotovená v minimálne 4 origináloch a riadne doručená Objednávateľovi. Faktúra musí byť potvrdená vo forme podpisu štatutárnym orgánom Zhotoviteľa a  Objednávateľa, inak sa na ňu nebude prihliadať. </w:t>
      </w:r>
    </w:p>
    <w:p w:rsidR="0050222D" w:rsidRPr="00CD5E98" w:rsidRDefault="0050222D" w:rsidP="0050222D">
      <w:pPr>
        <w:pStyle w:val="Podtitul"/>
        <w:ind w:left="426" w:hanging="66"/>
        <w:jc w:val="both"/>
        <w:rPr>
          <w:b w:val="0"/>
          <w:bCs w:val="0"/>
          <w:sz w:val="22"/>
          <w:szCs w:val="22"/>
        </w:rPr>
      </w:pPr>
      <w:r w:rsidRPr="00CD5E98">
        <w:rPr>
          <w:b w:val="0"/>
          <w:bCs w:val="0"/>
          <w:sz w:val="22"/>
          <w:szCs w:val="22"/>
        </w:rPr>
        <w:t>Ak faktúra nebude obsahovať všetky náležitosti stanovené platnými práv</w:t>
      </w:r>
      <w:r w:rsidR="00116067" w:rsidRPr="00CD5E98">
        <w:rPr>
          <w:b w:val="0"/>
          <w:bCs w:val="0"/>
          <w:sz w:val="22"/>
          <w:szCs w:val="22"/>
        </w:rPr>
        <w:t>nymi predpismi</w:t>
      </w:r>
      <w:r w:rsidR="00116067" w:rsidRPr="00CD5E98">
        <w:rPr>
          <w:b w:val="0"/>
          <w:bCs w:val="0"/>
          <w:sz w:val="22"/>
          <w:szCs w:val="22"/>
          <w:lang w:val="sk-SK"/>
        </w:rPr>
        <w:t xml:space="preserve">, </w:t>
      </w:r>
      <w:r w:rsidRPr="00CD5E98">
        <w:rPr>
          <w:b w:val="0"/>
          <w:bCs w:val="0"/>
          <w:sz w:val="22"/>
          <w:szCs w:val="22"/>
        </w:rPr>
        <w:t xml:space="preserve">Objednávateľ je oprávnený faktúru v lehote splatnosti Zhotoviteľovi vrátiť. Lehota splatnosti </w:t>
      </w:r>
      <w:r w:rsidRPr="00CD5E98">
        <w:rPr>
          <w:b w:val="0"/>
          <w:bCs w:val="0"/>
          <w:sz w:val="22"/>
          <w:szCs w:val="22"/>
        </w:rPr>
        <w:lastRenderedPageBreak/>
        <w:t>začne v takom prípade plynúť od doručenia novej správne vystavenej a doručenej  faktúry Objednávateľovi.</w:t>
      </w:r>
    </w:p>
    <w:p w:rsidR="0050222D" w:rsidRPr="00CD5E98" w:rsidRDefault="0050222D" w:rsidP="0050222D">
      <w:pPr>
        <w:pStyle w:val="Podtitul"/>
        <w:jc w:val="left"/>
        <w:rPr>
          <w:b w:val="0"/>
          <w:bCs w:val="0"/>
          <w:sz w:val="22"/>
          <w:szCs w:val="22"/>
        </w:rPr>
      </w:pPr>
    </w:p>
    <w:p w:rsidR="0050222D" w:rsidRPr="00CD5E98" w:rsidRDefault="0050222D" w:rsidP="0050222D">
      <w:pPr>
        <w:pStyle w:val="Podtitul"/>
        <w:rPr>
          <w:sz w:val="22"/>
          <w:szCs w:val="22"/>
        </w:rPr>
      </w:pPr>
    </w:p>
    <w:p w:rsidR="0050222D" w:rsidRPr="00E23333" w:rsidRDefault="00C74DE7" w:rsidP="0050222D">
      <w:pPr>
        <w:pStyle w:val="Podtitul"/>
        <w:rPr>
          <w:sz w:val="28"/>
          <w:szCs w:val="28"/>
        </w:rPr>
      </w:pPr>
      <w:r w:rsidRPr="00E23333">
        <w:rPr>
          <w:sz w:val="28"/>
          <w:szCs w:val="28"/>
          <w:lang w:val="sk-SK"/>
        </w:rPr>
        <w:t xml:space="preserve">Čl. </w:t>
      </w:r>
      <w:r w:rsidR="0050222D" w:rsidRPr="00E23333">
        <w:rPr>
          <w:sz w:val="28"/>
          <w:szCs w:val="28"/>
        </w:rPr>
        <w:t>V.</w:t>
      </w:r>
    </w:p>
    <w:p w:rsidR="0050222D" w:rsidRPr="00E23333" w:rsidRDefault="0050222D" w:rsidP="0050222D">
      <w:pPr>
        <w:pStyle w:val="Podtitul"/>
        <w:rPr>
          <w:sz w:val="28"/>
          <w:szCs w:val="28"/>
        </w:rPr>
      </w:pPr>
      <w:r w:rsidRPr="00E23333">
        <w:rPr>
          <w:sz w:val="28"/>
          <w:szCs w:val="28"/>
        </w:rPr>
        <w:t>Práva a povinnosti zmluvných strán</w:t>
      </w:r>
    </w:p>
    <w:p w:rsidR="0050222D" w:rsidRPr="00CD5E98" w:rsidRDefault="0050222D" w:rsidP="0050222D">
      <w:pPr>
        <w:pStyle w:val="Podtitul"/>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Objednávateľ sa zaväzuje odovzdať Zhotoviteľovi stavenisko tak, aby Zhotoviteľ mohol začať s realizáciou Diela a aby mohol Dielo ukončiť v požadovanom termíne. </w:t>
      </w: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bude vykonávať Dielo vo vlastnom mene a na vlastnú zodpovednosť v súlade s príslušnými právnymi, predpismi a technickými normami (STN, EN) a s touto zmluvou . Zhotoviteľ bude pri vykonávaní Diela postupovať s odbornou starostlivosťou a bude sa riadiť východiskovými podkladmi Objednávateľa, pokynmi Objednávateľa, zápismi a dohodami oprávnených osôb zmluvných strán. Za splnenie povinností subdodávateľov zodpovedá Zhotoviteľ Objednávateľovi v takom rozsahu, ako keby tieto činnosti vykonával sám.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je povinný na prevzatom stavenisku udržiavať poriadok a čistotu. Je povinný odstraňovať odpady a nečistoty vzniknuté z jeho práce a odstraňovať nečistoty z pozemných prístupových komunikácií spôsobené jeho činnosťou.</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znáša nebezpečenstvo škody na stavenisku až do termínu prevzatia vykonaného Diela zo strany Objednávateľa na základe Protokolu o odovzdaní a prevzatí Diela.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zodpovedá za zabezpečenie bezpečnosti a ochrany zdravia pri práci a požiarnej ochrany svojich zamestnancov, subdodávateľov, ich zamestnancov, ako aj ďalších osôb, ktoré sa zdržujú oprávnene na stavenisku za účelom realizácie Diela. Zhotoviteľ zabezpečí, aby všetci jeho zamestnanci a zamestnanci jeho subdodávateľa absolvovali predpísané školenia alebo mali príslušné atesty a osvedčenia. Zhotoviteľ sa zaväzuje vybaviť svojich zamestnancov zodpovedajúcimi osobnými ochrannými pracovnými pomôckami.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zodpovedá za to, že počas realizácie Diela bude dodržiavať podmienky stanovené v príslušnom povolení na vykonanie Diela vydané oprávneným orgánom, ako aj ďalšie podmienky a požiadavky Objednávateľa uplatnené v súlade s touto zmluvou.</w:t>
      </w:r>
    </w:p>
    <w:p w:rsidR="0050222D" w:rsidRPr="00CD5E98" w:rsidRDefault="0050222D" w:rsidP="0050222D">
      <w:pPr>
        <w:pStyle w:val="Podtitul"/>
        <w:jc w:val="both"/>
        <w:rPr>
          <w:b w:val="0"/>
          <w:bCs w:val="0"/>
          <w:sz w:val="22"/>
          <w:szCs w:val="22"/>
          <w:lang w:val="sk-SK"/>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zodpovedá Objednávateľovi, že pri realizovaní Diela bude plniť a dodržiavať všetky príslušné ustanovenia právnych a technických predpisov v SR/EU.</w:t>
      </w:r>
    </w:p>
    <w:p w:rsidR="0050222D" w:rsidRPr="00CD5E98" w:rsidRDefault="0050222D" w:rsidP="0050222D">
      <w:pPr>
        <w:pStyle w:val="Podtitul"/>
        <w:jc w:val="both"/>
        <w:rPr>
          <w:b w:val="0"/>
          <w:bCs w:val="0"/>
          <w:sz w:val="22"/>
          <w:szCs w:val="22"/>
          <w:lang w:val="sk-SK"/>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Práce podľa druhu nezahrnuté v cenovej ponuke, ocenenie ktorých nie je obsiahnuté v zmluvnej cenovej ponuke, budú ocenené podľa Objednávateľom vopred odsúhlasenej kalkulácie cien. Uskutočnenie všetkých prác na viac musí byť následne upravené formou dodatku k tejto zmluve. Drobné zmeny rozsahu Diela, ktoré nemajú vplyv na úpravu ceny za vykonanie Diela, budú odsúhlasené zúčastnenými stranami. Zhotoviteľ sa podpisom tejto zmluvy zaväzuje, že vynaloží potrebné a touto zmluvou požadované úsilie zhotoviť Dielo pokiaľ možno bez potreby prác naviac na Diele so zreteľom na maximálnu cenu Diela podľa Čl. I</w:t>
      </w:r>
      <w:r w:rsidR="00E23333">
        <w:rPr>
          <w:b w:val="0"/>
          <w:bCs w:val="0"/>
          <w:sz w:val="22"/>
          <w:szCs w:val="22"/>
          <w:lang w:val="sk-SK"/>
        </w:rPr>
        <w:t>II</w:t>
      </w:r>
      <w:r w:rsidRPr="00CD5E98">
        <w:rPr>
          <w:b w:val="0"/>
          <w:bCs w:val="0"/>
          <w:sz w:val="22"/>
          <w:szCs w:val="22"/>
        </w:rPr>
        <w:t xml:space="preserve"> tejto zmluvy. Práce naviac môžu byť vykonané len v miere nevyhnutnej na bezpečné užívanie Diela.  </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je povinný chrániť Dielo počas jeho vykonávania tak, aby nedošlo k jeho poškodeniu do doby odovzdania Diela Objednávateľovi.</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nie je oprávnený pri vykonávaní Diela použiť náhradné hmoty a výrobky oproti predpokladaným v rozpočte bez súhlasu oprávneného zástupcu Objednávateľa </w:t>
      </w:r>
      <w:r w:rsidRPr="00CD5E98">
        <w:rPr>
          <w:sz w:val="22"/>
          <w:szCs w:val="22"/>
        </w:rPr>
        <w:t>–</w:t>
      </w:r>
      <w:r w:rsidR="008C0354">
        <w:rPr>
          <w:sz w:val="22"/>
          <w:szCs w:val="22"/>
          <w:lang w:val="sk-SK"/>
        </w:rPr>
        <w:t xml:space="preserve"> </w:t>
      </w:r>
      <w:r w:rsidRPr="00CD5E98">
        <w:rPr>
          <w:sz w:val="22"/>
          <w:szCs w:val="22"/>
          <w:lang w:val="sk-SK"/>
        </w:rPr>
        <w:t xml:space="preserve">Mgr. </w:t>
      </w:r>
      <w:r w:rsidR="00094DF1" w:rsidRPr="00CD5E98">
        <w:rPr>
          <w:sz w:val="22"/>
          <w:szCs w:val="22"/>
          <w:lang w:val="sk-SK"/>
        </w:rPr>
        <w:t>Alojz Žuffa</w:t>
      </w:r>
      <w:r w:rsidRPr="00CD5E98">
        <w:rPr>
          <w:sz w:val="22"/>
          <w:szCs w:val="22"/>
        </w:rPr>
        <w:t xml:space="preserve">, </w:t>
      </w:r>
      <w:r w:rsidR="00094DF1" w:rsidRPr="00CD5E98">
        <w:rPr>
          <w:sz w:val="22"/>
          <w:szCs w:val="22"/>
          <w:lang w:val="sk-SK"/>
        </w:rPr>
        <w:t>riaditeľ školy</w:t>
      </w:r>
      <w:r w:rsidRPr="00CD5E98">
        <w:rPr>
          <w:b w:val="0"/>
          <w:bCs w:val="0"/>
          <w:sz w:val="22"/>
          <w:szCs w:val="22"/>
        </w:rPr>
        <w:t>. Rovnako nie je oprávnený odchýliť sa od podmienok verejného obstarávania, ktoré vykonal Objednávateľ a ktoré sú pre Zhotoviteľa záväzné.</w:t>
      </w:r>
    </w:p>
    <w:p w:rsidR="0050222D" w:rsidRPr="00CD5E98" w:rsidRDefault="0050222D" w:rsidP="0050222D">
      <w:pPr>
        <w:pStyle w:val="Podtitul"/>
        <w:jc w:val="both"/>
        <w:rPr>
          <w:b w:val="0"/>
          <w:bCs w:val="0"/>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lastRenderedPageBreak/>
        <w:t xml:space="preserve">Objednávateľ môže kedykoľvek požiadať Zhotoviteľa, aby bezodkladne odvolal subdodávateľa, ktorý podľa názoru Objednávateľa nevykonáva svoju prácu kvalitne. Odvolaný subdodávateľ bude Zhotoviteľom čo najskôr nahradený iným subdodávateľom. Odvolaním subdodávateľa nebudú zmenené termíny dokončenia, ani zmluvná cena.   </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sa zaväzuje, že bez predchádzajúceho písomného súhlasu Objednávateľa úmyselne ani z nedbanlivosti neumožní tretej osobe získať informácie o tejto Zmluve o dielo alebo o skutočnostiach, ktoré sa dozvedel v súvislosti s vykonaním Diela, hlavne o cene alebo odhade ceny.</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pacing w:val="-4"/>
          <w:sz w:val="22"/>
          <w:szCs w:val="22"/>
        </w:rPr>
        <w:t>Zmluvné strany sa dohodli, že Objednávateľ môže vykonávať ná</w:t>
      </w:r>
      <w:r w:rsidRPr="00CD5E98">
        <w:rPr>
          <w:b w:val="0"/>
          <w:bCs w:val="0"/>
          <w:spacing w:val="-4"/>
          <w:sz w:val="22"/>
          <w:szCs w:val="22"/>
          <w:lang w:val="sk-SK"/>
        </w:rPr>
        <w:t>hodné</w:t>
      </w:r>
      <w:r w:rsidRPr="00CD5E98">
        <w:rPr>
          <w:b w:val="0"/>
          <w:bCs w:val="0"/>
          <w:spacing w:val="-4"/>
          <w:sz w:val="22"/>
          <w:szCs w:val="22"/>
        </w:rPr>
        <w:t xml:space="preserve"> kontroly. Pri týchto kontrolách sa bude uskutočňovať hodnotenie postupu prác podľa dohodnutého časového harmonogramu plnenia a ďalších podmienok vykonávania Diela dohodnutých v tejto zmluve.</w:t>
      </w:r>
    </w:p>
    <w:p w:rsidR="0050222D" w:rsidRPr="00CD5E98" w:rsidRDefault="0050222D" w:rsidP="0050222D">
      <w:pPr>
        <w:pStyle w:val="Odsekzoznamu"/>
        <w:rPr>
          <w:b/>
          <w:bCs/>
          <w:spacing w:val="-4"/>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Zhotoviteľ zodpovedá za škody na cudzom majetku, ktoré by vznikli z jeho činnosti a tieto odstráni na vlastné náklady. Bez odstránenia takto vzniknutých škôd Objednávateľ neuhradí cenu Diela Zhotoviteľovi. Prípadné časové lehoty na odstránenie takýchto škôd sa dohodnú v procese odovzdávania a preberania Diela.</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 Zhotoviteľ vykoná na vlastné náklady všetky skúšky, kontroly a merania, ktoré sú potrebné pre riadne ukončenie Diela alebo jeho uvedenie do prevádzky. Organizovanie, vybavovanie a úhradu funkčných skúšok zabezpečí Zhotoviteľ.</w:t>
      </w:r>
    </w:p>
    <w:p w:rsidR="0050222D" w:rsidRPr="00CD5E98" w:rsidRDefault="0050222D" w:rsidP="0050222D">
      <w:pPr>
        <w:pStyle w:val="Odsekzoznamu"/>
        <w:rPr>
          <w:b/>
          <w:bCs/>
          <w:sz w:val="22"/>
          <w:szCs w:val="22"/>
        </w:rPr>
      </w:pP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sz w:val="22"/>
          <w:szCs w:val="22"/>
        </w:rPr>
      </w:pPr>
      <w:r w:rsidRPr="00CD5E98">
        <w:rPr>
          <w:b w:val="0"/>
          <w:bCs w:val="0"/>
          <w:sz w:val="22"/>
          <w:szCs w:val="22"/>
        </w:rPr>
        <w:t>Riadnym vykonaním Diela a riadnym splnením všetkých záväzkov Zhotoviteľa vyplývajúcich z tejto zmluvy sa rozumie riadne vykonanie Diela v súlade s touto zmluvou tak, aby bolo spôsobilé pre úspešné ukončenie procesu odovzdania a preberania Diela, ktorého výsledkom je Protokol o odovzdaní a  prevzatí Diela a súčasné odovzdanie všetkých dokumentov potrebných pre odovzdanie a prevzatie Diela podľa tejto zmluvy  a dokladov potvrdzujúcich kvalitu a technické parametre Diela v súlade so všeobecne záväznými právnymi predpismi a technickými normami. Podmienkou riadneho vykonania Diela je aj úspešné vykonanie všetkých skúšok predpísaných osobitnými predpismi a záväznými normami.   Protokol o odovzdaní a prevzatí Diela mu</w:t>
      </w:r>
      <w:r w:rsidRPr="00CD5E98">
        <w:rPr>
          <w:b w:val="0"/>
          <w:sz w:val="22"/>
          <w:szCs w:val="22"/>
        </w:rPr>
        <w:t xml:space="preserve">sí byť zo strany Objednávateľa </w:t>
      </w:r>
      <w:r w:rsidRPr="00CD5E98">
        <w:rPr>
          <w:b w:val="0"/>
          <w:bCs w:val="0"/>
          <w:sz w:val="22"/>
          <w:szCs w:val="22"/>
        </w:rPr>
        <w:t>podpísaný.</w:t>
      </w:r>
    </w:p>
    <w:p w:rsidR="0050222D" w:rsidRPr="00CD5E98" w:rsidRDefault="0050222D" w:rsidP="0050222D">
      <w:pPr>
        <w:pStyle w:val="Podtitul"/>
        <w:jc w:val="both"/>
        <w:rPr>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Objednávateľ je povinný poskytnúť Zhotoviteľovi súčinnosť v takej forme a takým spôsobom, ako predpokladá účel tejto zmluvy. </w:t>
      </w:r>
    </w:p>
    <w:p w:rsidR="0050222D" w:rsidRPr="00CD5E98" w:rsidRDefault="0050222D" w:rsidP="0050222D">
      <w:pPr>
        <w:pStyle w:val="Odsekzoznamu"/>
        <w:rPr>
          <w:b/>
          <w:bCs/>
          <w:sz w:val="22"/>
          <w:szCs w:val="22"/>
        </w:rPr>
      </w:pPr>
    </w:p>
    <w:p w:rsidR="0050222D" w:rsidRPr="00CD5E98" w:rsidRDefault="0050222D" w:rsidP="0050222D">
      <w:pPr>
        <w:pStyle w:val="Podtitul"/>
        <w:numPr>
          <w:ilvl w:val="0"/>
          <w:numId w:val="1"/>
        </w:numPr>
        <w:tabs>
          <w:tab w:val="num" w:pos="720"/>
        </w:tabs>
        <w:jc w:val="both"/>
        <w:rPr>
          <w:b w:val="0"/>
          <w:bCs w:val="0"/>
          <w:sz w:val="22"/>
          <w:szCs w:val="22"/>
        </w:rPr>
      </w:pPr>
      <w:r w:rsidRPr="00CD5E98">
        <w:rPr>
          <w:b w:val="0"/>
          <w:bCs w:val="0"/>
          <w:sz w:val="22"/>
          <w:szCs w:val="22"/>
        </w:rPr>
        <w:t xml:space="preserve">Zhotoviteľ po vykonaní Diela zabezpečí odstránenie objektov a zariadení, ktoré sa nachádzajú na stavenisku, zabezpečí jeho likvidáciu a vypratanie do 10 dní po odovzdaní Diela Objednávateľovi. </w:t>
      </w:r>
    </w:p>
    <w:p w:rsidR="0050222D" w:rsidRPr="00CD5E98" w:rsidRDefault="0050222D" w:rsidP="0050222D">
      <w:pPr>
        <w:pStyle w:val="Odsekzoznamu"/>
        <w:rPr>
          <w:b/>
          <w:bCs/>
          <w:sz w:val="22"/>
          <w:szCs w:val="22"/>
        </w:rPr>
      </w:pPr>
    </w:p>
    <w:p w:rsidR="0050222D" w:rsidRPr="00CD5E98" w:rsidRDefault="0050222D" w:rsidP="0094525B">
      <w:pPr>
        <w:pStyle w:val="Odsekzoznamu"/>
        <w:jc w:val="center"/>
        <w:rPr>
          <w:b/>
          <w:bCs/>
          <w:sz w:val="22"/>
          <w:szCs w:val="22"/>
        </w:rPr>
      </w:pPr>
    </w:p>
    <w:p w:rsidR="0050222D" w:rsidRPr="00E23333" w:rsidRDefault="00E23333" w:rsidP="0050222D">
      <w:pPr>
        <w:pStyle w:val="Podtitul"/>
        <w:rPr>
          <w:sz w:val="28"/>
          <w:szCs w:val="28"/>
        </w:rPr>
      </w:pPr>
      <w:r w:rsidRPr="00E23333">
        <w:rPr>
          <w:sz w:val="28"/>
          <w:szCs w:val="28"/>
          <w:lang w:val="sk-SK"/>
        </w:rPr>
        <w:t>Čl.</w:t>
      </w:r>
      <w:r w:rsidR="0050222D" w:rsidRPr="00E23333">
        <w:rPr>
          <w:sz w:val="28"/>
          <w:szCs w:val="28"/>
        </w:rPr>
        <w:t>VI.</w:t>
      </w:r>
    </w:p>
    <w:p w:rsidR="0050222D" w:rsidRPr="00E23333" w:rsidRDefault="0050222D" w:rsidP="0050222D">
      <w:pPr>
        <w:pStyle w:val="Podtitul"/>
        <w:rPr>
          <w:sz w:val="28"/>
          <w:szCs w:val="28"/>
        </w:rPr>
      </w:pPr>
      <w:r w:rsidRPr="00E23333">
        <w:rPr>
          <w:sz w:val="28"/>
          <w:szCs w:val="28"/>
        </w:rPr>
        <w:t>Sankcie a zmluvné pokuty</w:t>
      </w:r>
    </w:p>
    <w:p w:rsidR="0050222D" w:rsidRPr="00E23333" w:rsidRDefault="0050222D" w:rsidP="0050222D">
      <w:pPr>
        <w:pStyle w:val="Podtitul"/>
        <w:rPr>
          <w:b w:val="0"/>
          <w:bCs w:val="0"/>
          <w:sz w:val="28"/>
          <w:szCs w:val="28"/>
        </w:rPr>
      </w:pPr>
    </w:p>
    <w:p w:rsidR="0050222D" w:rsidRPr="00CD5E98" w:rsidRDefault="0050222D" w:rsidP="0050222D">
      <w:pPr>
        <w:pStyle w:val="Odsekzoznamu"/>
        <w:numPr>
          <w:ilvl w:val="0"/>
          <w:numId w:val="9"/>
        </w:numPr>
        <w:jc w:val="both"/>
        <w:rPr>
          <w:color w:val="000000"/>
          <w:sz w:val="22"/>
          <w:szCs w:val="22"/>
        </w:rPr>
      </w:pPr>
      <w:r w:rsidRPr="00CD5E98">
        <w:rPr>
          <w:color w:val="000000"/>
          <w:sz w:val="22"/>
          <w:szCs w:val="22"/>
        </w:rPr>
        <w:t>Zhotoviteľ zaplatí objednávateľovi za omeškanie s odstránením prípadných zjavných vád a nedorobkov v dohodnutých termínoch za každú vadu a nedorobok a každý deň omeškania zmluvnú pokutu  500 €.</w:t>
      </w:r>
    </w:p>
    <w:p w:rsidR="0050222D" w:rsidRPr="00CD5E98" w:rsidRDefault="0050222D" w:rsidP="0050222D">
      <w:pPr>
        <w:jc w:val="both"/>
        <w:rPr>
          <w:color w:val="000000"/>
          <w:sz w:val="22"/>
          <w:szCs w:val="22"/>
        </w:rPr>
      </w:pPr>
    </w:p>
    <w:p w:rsidR="0050222D" w:rsidRPr="00CD5E98" w:rsidRDefault="0050222D" w:rsidP="0050222D">
      <w:pPr>
        <w:pStyle w:val="Odsekzoznamu"/>
        <w:numPr>
          <w:ilvl w:val="0"/>
          <w:numId w:val="9"/>
        </w:numPr>
        <w:tabs>
          <w:tab w:val="left" w:pos="720"/>
        </w:tabs>
        <w:jc w:val="both"/>
        <w:rPr>
          <w:color w:val="000000"/>
          <w:sz w:val="22"/>
          <w:szCs w:val="22"/>
        </w:rPr>
      </w:pPr>
      <w:r w:rsidRPr="00CD5E98">
        <w:rPr>
          <w:color w:val="000000"/>
          <w:sz w:val="22"/>
          <w:szCs w:val="22"/>
        </w:rPr>
        <w:t>Objednávateľ zaplatí za omeškanie úhrady platieb na základe platobných dokladov uvedených v Čl. V tejto zmluvy za každý prípad a za každý deň omeškania zmluvnú pokutu vo výške 0,05 % z dlžnej sumy.</w:t>
      </w:r>
    </w:p>
    <w:p w:rsidR="0050222D" w:rsidRPr="00CD5E98" w:rsidRDefault="0050222D" w:rsidP="0050222D">
      <w:pPr>
        <w:pStyle w:val="Odsekzoznamu"/>
        <w:tabs>
          <w:tab w:val="left" w:pos="720"/>
        </w:tabs>
        <w:ind w:left="502"/>
        <w:jc w:val="both"/>
        <w:rPr>
          <w:color w:val="000000"/>
          <w:sz w:val="22"/>
          <w:szCs w:val="22"/>
        </w:rPr>
      </w:pPr>
    </w:p>
    <w:p w:rsidR="0050222D" w:rsidRPr="00B52296" w:rsidRDefault="0050222D" w:rsidP="00B52296">
      <w:pPr>
        <w:pStyle w:val="Podtitul"/>
        <w:numPr>
          <w:ilvl w:val="0"/>
          <w:numId w:val="9"/>
        </w:numPr>
        <w:jc w:val="both"/>
        <w:rPr>
          <w:b w:val="0"/>
          <w:bCs w:val="0"/>
          <w:sz w:val="22"/>
          <w:szCs w:val="22"/>
        </w:rPr>
      </w:pPr>
      <w:r w:rsidRPr="00CD5E98">
        <w:rPr>
          <w:b w:val="0"/>
          <w:bCs w:val="0"/>
          <w:sz w:val="22"/>
          <w:szCs w:val="22"/>
        </w:rPr>
        <w:t>Zaplatením zmluvnej pokuty sa Zhotoviteľ nezbavuje povinnosti splnenia záväzku zabezpečeného zmluvnou pokutou,  ani povinnosti nahradiť škodu tým spôsobenú.</w:t>
      </w:r>
    </w:p>
    <w:p w:rsidR="0050222D" w:rsidRPr="00CD5E98" w:rsidRDefault="0050222D" w:rsidP="0050222D">
      <w:pPr>
        <w:pStyle w:val="Podtitul"/>
        <w:ind w:left="502"/>
        <w:jc w:val="both"/>
        <w:rPr>
          <w:b w:val="0"/>
          <w:bCs w:val="0"/>
          <w:sz w:val="22"/>
          <w:szCs w:val="22"/>
        </w:rPr>
      </w:pPr>
    </w:p>
    <w:p w:rsidR="0050222D" w:rsidRPr="00CD5E98" w:rsidRDefault="0050222D" w:rsidP="0050222D">
      <w:pPr>
        <w:pStyle w:val="Podtitul"/>
        <w:jc w:val="left"/>
        <w:rPr>
          <w:b w:val="0"/>
          <w:bCs w:val="0"/>
          <w:sz w:val="22"/>
          <w:szCs w:val="22"/>
        </w:rPr>
      </w:pPr>
    </w:p>
    <w:p w:rsidR="0050222D" w:rsidRPr="00E23333" w:rsidRDefault="00E23333" w:rsidP="0050222D">
      <w:pPr>
        <w:pStyle w:val="Podtitul"/>
        <w:rPr>
          <w:sz w:val="28"/>
          <w:szCs w:val="28"/>
          <w:lang w:val="sk-SK"/>
        </w:rPr>
      </w:pPr>
      <w:r w:rsidRPr="00E23333">
        <w:rPr>
          <w:sz w:val="28"/>
          <w:szCs w:val="28"/>
          <w:lang w:val="sk-SK"/>
        </w:rPr>
        <w:t>Čl.</w:t>
      </w:r>
      <w:r>
        <w:rPr>
          <w:sz w:val="28"/>
          <w:szCs w:val="28"/>
          <w:lang w:val="sk-SK"/>
        </w:rPr>
        <w:t xml:space="preserve"> </w:t>
      </w:r>
      <w:r w:rsidR="00BE018C" w:rsidRPr="00E23333">
        <w:rPr>
          <w:sz w:val="28"/>
          <w:szCs w:val="28"/>
          <w:lang w:val="sk-SK"/>
        </w:rPr>
        <w:t>VII.</w:t>
      </w:r>
    </w:p>
    <w:p w:rsidR="0050222D" w:rsidRPr="00E23333" w:rsidRDefault="0050222D" w:rsidP="0050222D">
      <w:pPr>
        <w:pStyle w:val="Podtitul"/>
        <w:rPr>
          <w:sz w:val="28"/>
          <w:szCs w:val="28"/>
        </w:rPr>
      </w:pPr>
      <w:r w:rsidRPr="00E23333">
        <w:rPr>
          <w:sz w:val="28"/>
          <w:szCs w:val="28"/>
        </w:rPr>
        <w:t>Zodpovednosť za vady.</w:t>
      </w:r>
    </w:p>
    <w:p w:rsidR="0050222D" w:rsidRPr="00E23333" w:rsidRDefault="0050222D" w:rsidP="0050222D">
      <w:pPr>
        <w:pStyle w:val="Podtitul"/>
        <w:rPr>
          <w:sz w:val="28"/>
          <w:szCs w:val="28"/>
        </w:rPr>
      </w:pPr>
    </w:p>
    <w:p w:rsidR="000F29F7" w:rsidRPr="00CD5E98" w:rsidRDefault="000F29F7" w:rsidP="00BE018C">
      <w:pPr>
        <w:pStyle w:val="odraz"/>
        <w:numPr>
          <w:ilvl w:val="1"/>
          <w:numId w:val="3"/>
        </w:numPr>
        <w:tabs>
          <w:tab w:val="clear" w:pos="1440"/>
          <w:tab w:val="num" w:pos="284"/>
        </w:tabs>
        <w:spacing w:before="144"/>
        <w:ind w:left="284"/>
        <w:rPr>
          <w:sz w:val="22"/>
          <w:szCs w:val="22"/>
        </w:rPr>
      </w:pPr>
      <w:r w:rsidRPr="00CD5E98">
        <w:rPr>
          <w:sz w:val="22"/>
          <w:szCs w:val="22"/>
        </w:rPr>
        <w:t>Zh</w:t>
      </w:r>
      <w:r w:rsidR="0050222D" w:rsidRPr="00CD5E98">
        <w:rPr>
          <w:sz w:val="22"/>
          <w:szCs w:val="22"/>
        </w:rPr>
        <w:t>otoviteľ zodpovedá Objednávateľovi za to, že Dielo bude vykonané podľ</w:t>
      </w:r>
      <w:r w:rsidR="001840ED" w:rsidRPr="00CD5E98">
        <w:rPr>
          <w:sz w:val="22"/>
          <w:szCs w:val="22"/>
        </w:rPr>
        <w:t>a podmienok dohodnutých v</w:t>
      </w:r>
      <w:r w:rsidR="00DF39B6" w:rsidRPr="00CD5E98">
        <w:rPr>
          <w:sz w:val="22"/>
          <w:szCs w:val="22"/>
        </w:rPr>
        <w:t> </w:t>
      </w:r>
      <w:r w:rsidR="001840ED" w:rsidRPr="00CD5E98">
        <w:rPr>
          <w:sz w:val="22"/>
          <w:szCs w:val="22"/>
        </w:rPr>
        <w:t>tejto</w:t>
      </w:r>
      <w:r w:rsidR="00DF39B6" w:rsidRPr="00CD5E98">
        <w:rPr>
          <w:sz w:val="22"/>
          <w:szCs w:val="22"/>
        </w:rPr>
        <w:t xml:space="preserve">    </w:t>
      </w:r>
      <w:r w:rsidR="0050222D" w:rsidRPr="00CD5E98">
        <w:rPr>
          <w:sz w:val="22"/>
          <w:szCs w:val="22"/>
        </w:rPr>
        <w:t>zmluve.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SR/EU alebo s dohodou zmluvných strán, prípadne touto zmluvou, alebo ak neboli vykonané všetky dohodnuté práce s výnimkou drobných nedorobkov uvedených v Čl. III. ods. 2.</w:t>
      </w:r>
    </w:p>
    <w:p w:rsidR="00BE018C" w:rsidRPr="00CD5E98" w:rsidRDefault="0050222D" w:rsidP="00BE018C">
      <w:pPr>
        <w:pStyle w:val="odraz"/>
        <w:numPr>
          <w:ilvl w:val="1"/>
          <w:numId w:val="3"/>
        </w:numPr>
        <w:tabs>
          <w:tab w:val="clear" w:pos="1440"/>
          <w:tab w:val="num" w:pos="284"/>
        </w:tabs>
        <w:spacing w:before="144"/>
        <w:ind w:left="284"/>
        <w:rPr>
          <w:sz w:val="22"/>
          <w:szCs w:val="22"/>
        </w:rPr>
      </w:pPr>
      <w:r w:rsidRPr="00CD5E98">
        <w:rPr>
          <w:spacing w:val="-2"/>
          <w:sz w:val="22"/>
          <w:szCs w:val="22"/>
        </w:rPr>
        <w:t xml:space="preserve">Zhotoviteľ nezodpovedá za vady, ktoré boli spôsobené použitím podkladov, materiálov a prvkov prevzatých od Objednávateľa a Zhotoviteľ ani pri vynaložení všetkej starostlivosti nemohol zistiť ich nevhodnosť, prípadne na ňu upozornil Objednávateľa a ten napriek tomu na ich použití trval. Prípadné upozornenie na nevhodnosť a taktiež odpoveď na takéto upozornenie je potrebné vykonať vždy písomnou formou  alebo osobitným listom. </w:t>
      </w:r>
      <w:r w:rsidRPr="00CD5E98">
        <w:rPr>
          <w:color w:val="000000"/>
          <w:sz w:val="22"/>
          <w:szCs w:val="22"/>
        </w:rPr>
        <w:t>Prípadnú reklamáciu vady plnenia je Objednávateľ povinný uplatniť do 30 dní po zistení vady v písomnej forme.</w:t>
      </w:r>
    </w:p>
    <w:p w:rsidR="00BE018C" w:rsidRPr="00CD5E98" w:rsidRDefault="0050222D" w:rsidP="00BE018C">
      <w:pPr>
        <w:pStyle w:val="odraz"/>
        <w:numPr>
          <w:ilvl w:val="1"/>
          <w:numId w:val="3"/>
        </w:numPr>
        <w:tabs>
          <w:tab w:val="clear" w:pos="1440"/>
          <w:tab w:val="num" w:pos="284"/>
        </w:tabs>
        <w:spacing w:before="144"/>
        <w:ind w:left="284"/>
        <w:rPr>
          <w:sz w:val="22"/>
          <w:szCs w:val="22"/>
        </w:rPr>
      </w:pPr>
      <w:r w:rsidRPr="00CD5E98">
        <w:rPr>
          <w:color w:val="000000"/>
          <w:spacing w:val="-2"/>
          <w:sz w:val="22"/>
          <w:szCs w:val="22"/>
        </w:rPr>
        <w:t xml:space="preserve">Zhotoviteľ sa zaväzuje začať s odstraňovaním uznaných vád Diela </w:t>
      </w:r>
      <w:r w:rsidRPr="00CD5E98">
        <w:rPr>
          <w:bCs/>
          <w:color w:val="000000"/>
          <w:spacing w:val="-2"/>
          <w:sz w:val="22"/>
          <w:szCs w:val="22"/>
        </w:rPr>
        <w:t>do 24 hodín</w:t>
      </w:r>
      <w:r w:rsidRPr="00CD5E98">
        <w:rPr>
          <w:color w:val="000000"/>
          <w:spacing w:val="-2"/>
          <w:sz w:val="22"/>
          <w:szCs w:val="22"/>
        </w:rPr>
        <w:t xml:space="preserve"> od uplatnenia oprávnenej reklamácie Objednávateľom, ak sa zmluvné strany písomne nedohodnú inak, a uznané vady odstrániť v čo najkratšom čase. Termín odstránenia uznaných vád sa dohodne písomnou formou.</w:t>
      </w:r>
    </w:p>
    <w:p w:rsidR="0092215B" w:rsidRPr="00CD5E98" w:rsidRDefault="0050222D" w:rsidP="0092215B">
      <w:pPr>
        <w:pStyle w:val="odraz"/>
        <w:numPr>
          <w:ilvl w:val="1"/>
          <w:numId w:val="3"/>
        </w:numPr>
        <w:tabs>
          <w:tab w:val="clear" w:pos="1440"/>
          <w:tab w:val="num" w:pos="284"/>
        </w:tabs>
        <w:spacing w:before="144"/>
        <w:ind w:left="284"/>
        <w:rPr>
          <w:sz w:val="22"/>
          <w:szCs w:val="22"/>
        </w:rPr>
      </w:pPr>
      <w:r w:rsidRPr="00CD5E98">
        <w:rPr>
          <w:sz w:val="22"/>
          <w:szCs w:val="22"/>
        </w:rPr>
        <w:t xml:space="preserve">Zhotoviteľ má povinnosť počas trvania zmluvy zabezpečiť v čo najväčšej miere preventívne opatrenia na obmedzenie prašnosti a hlučnosti stavebných prác tak, aby nedošlo k  rušeniu činnosti v daných lokalitách a možnosti prístupu a zdravia a bezpečnosti návštevníkov.  </w:t>
      </w:r>
    </w:p>
    <w:p w:rsidR="0092215B" w:rsidRPr="00CD5E98" w:rsidRDefault="0050222D" w:rsidP="0092215B">
      <w:pPr>
        <w:pStyle w:val="odraz"/>
        <w:numPr>
          <w:ilvl w:val="1"/>
          <w:numId w:val="3"/>
        </w:numPr>
        <w:tabs>
          <w:tab w:val="clear" w:pos="1440"/>
          <w:tab w:val="num" w:pos="284"/>
        </w:tabs>
        <w:spacing w:before="144"/>
        <w:ind w:left="284"/>
        <w:rPr>
          <w:sz w:val="22"/>
          <w:szCs w:val="22"/>
        </w:rPr>
      </w:pPr>
      <w:r w:rsidRPr="00CD5E98">
        <w:rPr>
          <w:sz w:val="22"/>
          <w:szCs w:val="22"/>
        </w:rPr>
        <w:t xml:space="preserve">Zhotoviteľ sa zaväzuje v plnej výške odškodniť Objednávateľa za všetky zmluvné pokuty, sankcie,  náhradu škody, ušlý zisk a zľavy na nájomnom alebo za odpustenie na nájomnom, ktoré si voči Objednávateľovi uplatní tretia osoba z dôvodu, že počas zhotovovania diela došlo k porušeniu povinností Zhotoviteľa. </w:t>
      </w:r>
    </w:p>
    <w:p w:rsidR="00AB3033" w:rsidRPr="00CD5E98" w:rsidRDefault="0050222D" w:rsidP="00AB3033">
      <w:pPr>
        <w:pStyle w:val="odraz"/>
        <w:numPr>
          <w:ilvl w:val="1"/>
          <w:numId w:val="3"/>
        </w:numPr>
        <w:tabs>
          <w:tab w:val="clear" w:pos="1440"/>
          <w:tab w:val="num" w:pos="284"/>
        </w:tabs>
        <w:spacing w:before="144"/>
        <w:ind w:left="284"/>
        <w:rPr>
          <w:sz w:val="22"/>
          <w:szCs w:val="22"/>
        </w:rPr>
      </w:pPr>
      <w:r w:rsidRPr="00CD5E98">
        <w:rPr>
          <w:sz w:val="22"/>
          <w:szCs w:val="22"/>
        </w:rPr>
        <w:t xml:space="preserve">Zhotoviteľ berie na vedomie, že pre prípad omeškania s dokončením stavebných prác a pre prípad porušenia povinností uplatní si objednávateľ sankcie. </w:t>
      </w:r>
    </w:p>
    <w:p w:rsidR="0050222D" w:rsidRPr="00CD5E98" w:rsidRDefault="0050222D" w:rsidP="00AB3033">
      <w:pPr>
        <w:pStyle w:val="odraz"/>
        <w:numPr>
          <w:ilvl w:val="1"/>
          <w:numId w:val="3"/>
        </w:numPr>
        <w:tabs>
          <w:tab w:val="clear" w:pos="1440"/>
          <w:tab w:val="num" w:pos="284"/>
        </w:tabs>
        <w:spacing w:before="144"/>
        <w:ind w:left="284"/>
        <w:rPr>
          <w:sz w:val="22"/>
          <w:szCs w:val="22"/>
        </w:rPr>
      </w:pPr>
      <w:r w:rsidRPr="00CD5E98">
        <w:rPr>
          <w:sz w:val="22"/>
          <w:szCs w:val="22"/>
        </w:rPr>
        <w:t xml:space="preserve">Zhotoviteľ je povinný bez zbytočného odkladu odstrániť aj také vady, zodpovednosť za vznik ktorých nenesie, ktorých odstránenie však neznesie odklad. Náklady takto vzniknuté zhotoviteľovi budú uhradené na základe vzájomne dohody. </w:t>
      </w:r>
    </w:p>
    <w:p w:rsidR="0050222D" w:rsidRPr="00CD5E98" w:rsidRDefault="0050222D" w:rsidP="0050222D">
      <w:pPr>
        <w:pStyle w:val="Podtitul"/>
        <w:jc w:val="left"/>
        <w:rPr>
          <w:b w:val="0"/>
          <w:bCs w:val="0"/>
          <w:sz w:val="22"/>
          <w:szCs w:val="22"/>
        </w:rPr>
      </w:pPr>
    </w:p>
    <w:p w:rsidR="0050222D" w:rsidRPr="00CD5E98" w:rsidRDefault="0050222D" w:rsidP="002F6AB9">
      <w:pPr>
        <w:pStyle w:val="Podtitul"/>
        <w:jc w:val="left"/>
        <w:rPr>
          <w:sz w:val="22"/>
          <w:szCs w:val="22"/>
          <w:lang w:val="sk-SK"/>
        </w:rPr>
      </w:pPr>
    </w:p>
    <w:p w:rsidR="0050222D" w:rsidRPr="002A438B" w:rsidRDefault="002A438B" w:rsidP="0050222D">
      <w:pPr>
        <w:pStyle w:val="Podtitul"/>
        <w:rPr>
          <w:sz w:val="28"/>
          <w:szCs w:val="28"/>
        </w:rPr>
      </w:pPr>
      <w:r w:rsidRPr="002A438B">
        <w:rPr>
          <w:sz w:val="28"/>
          <w:szCs w:val="28"/>
          <w:lang w:val="sk-SK"/>
        </w:rPr>
        <w:t>Čl.</w:t>
      </w:r>
      <w:r w:rsidR="000432A2">
        <w:rPr>
          <w:sz w:val="28"/>
          <w:szCs w:val="28"/>
          <w:lang w:val="sk-SK"/>
        </w:rPr>
        <w:t xml:space="preserve"> </w:t>
      </w:r>
      <w:r w:rsidRPr="002A438B">
        <w:rPr>
          <w:sz w:val="28"/>
          <w:szCs w:val="28"/>
          <w:lang w:val="sk-SK"/>
        </w:rPr>
        <w:t>VIII</w:t>
      </w:r>
      <w:r w:rsidR="0050222D" w:rsidRPr="002A438B">
        <w:rPr>
          <w:sz w:val="28"/>
          <w:szCs w:val="28"/>
        </w:rPr>
        <w:t>.</w:t>
      </w:r>
    </w:p>
    <w:p w:rsidR="0050222D" w:rsidRPr="002A438B" w:rsidRDefault="0050222D" w:rsidP="0050222D">
      <w:pPr>
        <w:pStyle w:val="bodytextstred"/>
        <w:spacing w:before="0" w:after="0" w:line="240" w:lineRule="auto"/>
        <w:rPr>
          <w:rFonts w:ascii="Times New Roman" w:hAnsi="Times New Roman" w:cs="Times New Roman"/>
          <w:b/>
          <w:bCs/>
          <w:sz w:val="28"/>
          <w:szCs w:val="28"/>
        </w:rPr>
      </w:pPr>
      <w:r w:rsidRPr="002A438B">
        <w:rPr>
          <w:rFonts w:ascii="Times New Roman" w:hAnsi="Times New Roman" w:cs="Times New Roman"/>
          <w:b/>
          <w:bCs/>
          <w:sz w:val="28"/>
          <w:szCs w:val="28"/>
        </w:rPr>
        <w:t>Prechod vlastníckeho práva a nebezpečenstva škody k Dielu</w:t>
      </w:r>
    </w:p>
    <w:p w:rsidR="0050222D" w:rsidRPr="002A438B" w:rsidRDefault="0050222D" w:rsidP="0050222D">
      <w:pPr>
        <w:pStyle w:val="bodytextstred"/>
        <w:spacing w:before="0" w:after="0" w:line="240" w:lineRule="auto"/>
        <w:rPr>
          <w:rFonts w:ascii="Times New Roman" w:hAnsi="Times New Roman" w:cs="Times New Roman"/>
          <w:sz w:val="28"/>
          <w:szCs w:val="28"/>
        </w:rPr>
      </w:pPr>
    </w:p>
    <w:p w:rsidR="0050222D" w:rsidRPr="00CD5E98" w:rsidRDefault="0050222D" w:rsidP="00013FF1">
      <w:pPr>
        <w:pStyle w:val="odraz"/>
        <w:spacing w:before="144"/>
        <w:ind w:left="284" w:firstLine="0"/>
        <w:rPr>
          <w:sz w:val="22"/>
          <w:szCs w:val="22"/>
        </w:rPr>
      </w:pPr>
      <w:r w:rsidRPr="00CD5E98">
        <w:rPr>
          <w:sz w:val="22"/>
          <w:szCs w:val="22"/>
        </w:rPr>
        <w:t>Vlastnícke právo k Dielu prechádza na Objednávateľa v okamihu odovzdania a prevzatia Diela  </w:t>
      </w:r>
      <w:r w:rsidR="0082209E" w:rsidRPr="00CD5E98">
        <w:rPr>
          <w:sz w:val="22"/>
          <w:szCs w:val="22"/>
        </w:rPr>
        <w:t xml:space="preserve">na základe </w:t>
      </w:r>
      <w:r w:rsidRPr="00CD5E98">
        <w:rPr>
          <w:sz w:val="22"/>
          <w:szCs w:val="22"/>
        </w:rPr>
        <w:t>preberacieho protokolu, pokiaľ v iných ustanoveniach zmluvy nie je dohodnuté inak.</w:t>
      </w:r>
      <w:r w:rsidR="00013FF1" w:rsidRPr="00CD5E98">
        <w:rPr>
          <w:sz w:val="22"/>
          <w:szCs w:val="22"/>
        </w:rPr>
        <w:t xml:space="preserve"> </w:t>
      </w:r>
      <w:r w:rsidRPr="00CD5E98">
        <w:rPr>
          <w:sz w:val="22"/>
          <w:szCs w:val="22"/>
        </w:rPr>
        <w:t>Nebezpečenstvo škody k Dielu znáša Zhotoviteľ až do okamihu protokolárneho odovzdania a prevzatia Diela – na Objednávateľa prechádza až prevzatím</w:t>
      </w:r>
      <w:r w:rsidRPr="00CD5E98">
        <w:rPr>
          <w:spacing w:val="-2"/>
          <w:sz w:val="22"/>
          <w:szCs w:val="22"/>
        </w:rPr>
        <w:t xml:space="preserve"> Diela. </w:t>
      </w:r>
      <w:r w:rsidRPr="00CD5E98">
        <w:rPr>
          <w:sz w:val="22"/>
          <w:szCs w:val="22"/>
        </w:rPr>
        <w:t xml:space="preserve">Veci potrebné na riadne vykonanie a dodanie Diela, najmä stavebný materiál, zabezpečuje Zhotoviteľ a ich cena je zahrnutá v cene za vykonanie Diela. </w:t>
      </w:r>
    </w:p>
    <w:p w:rsidR="0050222D" w:rsidRPr="00CD5E98" w:rsidRDefault="0050222D" w:rsidP="0050222D">
      <w:pPr>
        <w:pStyle w:val="Podtitul"/>
        <w:rPr>
          <w:sz w:val="22"/>
          <w:szCs w:val="22"/>
        </w:rPr>
      </w:pPr>
    </w:p>
    <w:p w:rsidR="002A438B" w:rsidRDefault="002A438B" w:rsidP="0050222D">
      <w:pPr>
        <w:pStyle w:val="Podtitul"/>
        <w:rPr>
          <w:sz w:val="22"/>
          <w:szCs w:val="22"/>
          <w:lang w:val="sk-SK"/>
        </w:rPr>
      </w:pPr>
    </w:p>
    <w:p w:rsidR="0050222D" w:rsidRPr="002A438B" w:rsidRDefault="002A438B" w:rsidP="0050222D">
      <w:pPr>
        <w:pStyle w:val="Podtitul"/>
        <w:rPr>
          <w:sz w:val="28"/>
          <w:szCs w:val="28"/>
        </w:rPr>
      </w:pPr>
      <w:r w:rsidRPr="002A438B">
        <w:rPr>
          <w:sz w:val="28"/>
          <w:szCs w:val="28"/>
          <w:lang w:val="sk-SK"/>
        </w:rPr>
        <w:t xml:space="preserve">Čl. </w:t>
      </w:r>
      <w:r w:rsidR="0050222D" w:rsidRPr="002A438B">
        <w:rPr>
          <w:sz w:val="28"/>
          <w:szCs w:val="28"/>
        </w:rPr>
        <w:t>I</w:t>
      </w:r>
      <w:r w:rsidRPr="002A438B">
        <w:rPr>
          <w:sz w:val="28"/>
          <w:szCs w:val="28"/>
          <w:lang w:val="sk-SK"/>
        </w:rPr>
        <w:t>X</w:t>
      </w:r>
      <w:r w:rsidR="0050222D" w:rsidRPr="002A438B">
        <w:rPr>
          <w:sz w:val="28"/>
          <w:szCs w:val="28"/>
        </w:rPr>
        <w:t>.</w:t>
      </w:r>
    </w:p>
    <w:p w:rsidR="0050222D" w:rsidRPr="002A438B" w:rsidRDefault="0050222D" w:rsidP="0050222D">
      <w:pPr>
        <w:pStyle w:val="Podtitul"/>
        <w:rPr>
          <w:sz w:val="28"/>
          <w:szCs w:val="28"/>
          <w:lang w:val="sk-SK"/>
        </w:rPr>
      </w:pPr>
      <w:r w:rsidRPr="002A438B">
        <w:rPr>
          <w:sz w:val="28"/>
          <w:szCs w:val="28"/>
        </w:rPr>
        <w:lastRenderedPageBreak/>
        <w:t>Záverečné ustanovenia</w:t>
      </w:r>
    </w:p>
    <w:p w:rsidR="0050222D" w:rsidRPr="00CD5E98" w:rsidRDefault="0050222D" w:rsidP="0050222D">
      <w:pPr>
        <w:pStyle w:val="odsad"/>
        <w:numPr>
          <w:ilvl w:val="1"/>
          <w:numId w:val="11"/>
        </w:numPr>
        <w:tabs>
          <w:tab w:val="num" w:pos="360"/>
        </w:tabs>
        <w:spacing w:before="144" w:after="20" w:line="300" w:lineRule="atLeast"/>
        <w:ind w:hanging="1800"/>
        <w:rPr>
          <w:rFonts w:ascii="Times New Roman" w:hAnsi="Times New Roman" w:cs="Times New Roman"/>
          <w:color w:val="000000"/>
          <w:spacing w:val="-2"/>
          <w:sz w:val="22"/>
          <w:szCs w:val="22"/>
        </w:rPr>
      </w:pPr>
      <w:r w:rsidRPr="00CD5E98">
        <w:rPr>
          <w:rFonts w:ascii="Times New Roman" w:hAnsi="Times New Roman" w:cs="Times New Roman"/>
          <w:color w:val="000000"/>
          <w:spacing w:val="-2"/>
          <w:sz w:val="22"/>
          <w:szCs w:val="22"/>
        </w:rPr>
        <w:t xml:space="preserve">Táto zmluva nadobudne platnosť dňom jej podpisu oboma zmluvnými stranami. </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Každá zo zmluvných strán bude oprávnená odstúpiť od tejto zmluvy, len ak druhá zmluvná strana nesplní svoju povinnosť vyplývajúcu pre ňu z tejto zmluvy (podstatne poruší zmluvu podľa § 344 a n</w:t>
      </w:r>
      <w:r w:rsidR="000432A2">
        <w:rPr>
          <w:sz w:val="22"/>
          <w:szCs w:val="22"/>
        </w:rPr>
        <w:t>a</w:t>
      </w:r>
      <w:r w:rsidRPr="00CD5E98">
        <w:rPr>
          <w:sz w:val="22"/>
          <w:szCs w:val="22"/>
        </w:rPr>
        <w:t>sl. Obchodného zákonníka) ani v lehote 30 dní odo dňa, v ktorom po márnom uplynutí lehoty na dohodnuté plnenie bola druhou zmluvnou stranou k tomu písomne vyzvaná.</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 xml:space="preserve">Objednávateľ si vyhradzuje právo odstúpiť jednostranne od zmluvy bez následkov zo strany zhotoviteľa, pri neschválení Zmluvy o poskytnutí podpory formou dotácie z Úradu vlády SR. </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Každá zmena alebo doplnok zmluvy sa musia vykonať písomnou formou a musia byť schválené oprávnenými zástupcami oboch zmluvných strán formou písomného dodatku ku zmluve.</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color w:val="000000"/>
          <w:spacing w:val="-2"/>
          <w:sz w:val="22"/>
          <w:szCs w:val="22"/>
          <w:lang w:eastAsia="sk-SK"/>
        </w:rPr>
        <w:t xml:space="preserve">V prípade, kedy táto zmluva alebo zákon zakotvuje povinnosť doručovať druhej strane, doručuje sa na korešpondenčné adresy uvedené v záhlaví tejto zmluvy. Zásielka sa považuje za doručenú aj dňom, kedy ju adresát odmietol prevziať alebo dňom uplynutia úložnej lehoty na pošte, a to aj v prípade, že sa adresát o uložení zásielky nedozvedel, prípadne dňom, ktorý bude označený na zásielke ako deň neúspešného doručenia z dôvodu „Adresát neznámy“.   </w:t>
      </w: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V prípade, že niektoré z ustanovení tejto zmluvy sa stane neplatným, zostáva platnosť ostatných ustanovení nedotknutá. Ak nastane takáto situácia, zmluvné strany sa písomne dohodnú na riešení, ktoré zachová kontext a účel daného ustanovenia.</w:t>
      </w:r>
    </w:p>
    <w:p w:rsidR="0050222D" w:rsidRPr="00CD5E98" w:rsidRDefault="0050222D" w:rsidP="0050222D">
      <w:pPr>
        <w:jc w:val="both"/>
        <w:rPr>
          <w:color w:val="000000"/>
          <w:spacing w:val="-2"/>
          <w:sz w:val="22"/>
          <w:szCs w:val="22"/>
          <w:lang w:eastAsia="sk-SK"/>
        </w:rPr>
      </w:pP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Vzťahy neupravené touto zmluvou sa riadia príslušnými ustanoveniami Obchodného zákonníka.</w:t>
      </w:r>
    </w:p>
    <w:p w:rsidR="0050222D" w:rsidRPr="00CD5E98" w:rsidRDefault="0050222D" w:rsidP="0050222D">
      <w:pPr>
        <w:jc w:val="both"/>
        <w:rPr>
          <w:color w:val="000000"/>
          <w:spacing w:val="-2"/>
          <w:sz w:val="22"/>
          <w:szCs w:val="22"/>
          <w:lang w:eastAsia="sk-SK"/>
        </w:rPr>
      </w:pP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Táto zmluva je vyhotovená v 4 vyhotoveniach, 2 vyhotovenia určené pre Objednávateľa a </w:t>
      </w:r>
      <w:r w:rsidR="00367EFC" w:rsidRPr="00CD5E98">
        <w:rPr>
          <w:sz w:val="22"/>
          <w:szCs w:val="22"/>
        </w:rPr>
        <w:t>2</w:t>
      </w:r>
      <w:r w:rsidRPr="00CD5E98">
        <w:rPr>
          <w:sz w:val="22"/>
          <w:szCs w:val="22"/>
        </w:rPr>
        <w:t xml:space="preserve"> pre Zhotoviteľa.</w:t>
      </w:r>
    </w:p>
    <w:p w:rsidR="0050222D" w:rsidRPr="00CD5E98" w:rsidRDefault="0050222D" w:rsidP="0050222D">
      <w:pPr>
        <w:jc w:val="both"/>
        <w:rPr>
          <w:sz w:val="22"/>
          <w:szCs w:val="22"/>
          <w:lang w:eastAsia="en-US"/>
        </w:rPr>
      </w:pPr>
    </w:p>
    <w:p w:rsidR="0050222D" w:rsidRPr="00CD5E98" w:rsidRDefault="0050222D" w:rsidP="0050222D">
      <w:pPr>
        <w:numPr>
          <w:ilvl w:val="0"/>
          <w:numId w:val="12"/>
        </w:numPr>
        <w:tabs>
          <w:tab w:val="num" w:pos="360"/>
        </w:tabs>
        <w:ind w:left="360"/>
        <w:jc w:val="both"/>
        <w:rPr>
          <w:color w:val="000000"/>
          <w:spacing w:val="-2"/>
          <w:sz w:val="22"/>
          <w:szCs w:val="22"/>
          <w:lang w:eastAsia="sk-SK"/>
        </w:rPr>
      </w:pPr>
      <w:r w:rsidRPr="00CD5E98">
        <w:rPr>
          <w:sz w:val="22"/>
          <w:szCs w:val="22"/>
        </w:rPr>
        <w:t>Súčasťou tejto zmluvy sú:</w:t>
      </w:r>
    </w:p>
    <w:p w:rsidR="00367EFC" w:rsidRPr="00CD5E98" w:rsidRDefault="00367EFC" w:rsidP="00367EFC">
      <w:pPr>
        <w:pStyle w:val="Odsekzoznamu"/>
        <w:rPr>
          <w:sz w:val="22"/>
          <w:szCs w:val="22"/>
        </w:rPr>
      </w:pPr>
    </w:p>
    <w:p w:rsidR="00013FF1" w:rsidRPr="00CD5E98" w:rsidRDefault="00013FF1" w:rsidP="00013FF1">
      <w:pPr>
        <w:jc w:val="both"/>
        <w:rPr>
          <w:sz w:val="22"/>
          <w:szCs w:val="22"/>
        </w:rPr>
      </w:pPr>
    </w:p>
    <w:p w:rsidR="0050222D" w:rsidRPr="00CD5E98" w:rsidRDefault="0050222D" w:rsidP="00013FF1">
      <w:pPr>
        <w:jc w:val="both"/>
        <w:rPr>
          <w:sz w:val="22"/>
          <w:szCs w:val="22"/>
          <w:lang w:eastAsia="en-US"/>
        </w:rPr>
      </w:pPr>
      <w:r w:rsidRPr="00CD5E98">
        <w:rPr>
          <w:sz w:val="22"/>
          <w:szCs w:val="22"/>
        </w:rPr>
        <w:t>Príloha č. 1</w:t>
      </w:r>
      <w:r w:rsidR="00356065">
        <w:rPr>
          <w:sz w:val="22"/>
          <w:szCs w:val="22"/>
        </w:rPr>
        <w:t>: Cenová ponuka</w:t>
      </w:r>
    </w:p>
    <w:p w:rsidR="0050222D" w:rsidRPr="00CD5E98" w:rsidRDefault="0050222D" w:rsidP="0050222D">
      <w:pPr>
        <w:jc w:val="both"/>
        <w:rPr>
          <w:sz w:val="22"/>
          <w:szCs w:val="22"/>
        </w:rPr>
      </w:pPr>
      <w:r w:rsidRPr="00CD5E98">
        <w:rPr>
          <w:sz w:val="22"/>
          <w:szCs w:val="22"/>
        </w:rPr>
        <w:t xml:space="preserve">     </w:t>
      </w:r>
    </w:p>
    <w:p w:rsidR="0050222D" w:rsidRPr="00CD5E98" w:rsidRDefault="0050222D" w:rsidP="0050222D">
      <w:pPr>
        <w:jc w:val="both"/>
        <w:rPr>
          <w:sz w:val="22"/>
          <w:szCs w:val="22"/>
        </w:rPr>
      </w:pPr>
    </w:p>
    <w:p w:rsidR="0050222D" w:rsidRDefault="0050222D" w:rsidP="0050222D">
      <w:pPr>
        <w:pStyle w:val="odraz"/>
        <w:spacing w:before="144"/>
        <w:ind w:left="0" w:firstLine="0"/>
        <w:rPr>
          <w:sz w:val="22"/>
          <w:szCs w:val="22"/>
        </w:rPr>
      </w:pPr>
      <w:r w:rsidRPr="00CD5E98">
        <w:rPr>
          <w:sz w:val="22"/>
          <w:szCs w:val="22"/>
        </w:rPr>
        <w:t>V</w:t>
      </w:r>
      <w:r w:rsidR="00C91972" w:rsidRPr="00CD5E98">
        <w:rPr>
          <w:sz w:val="22"/>
          <w:szCs w:val="22"/>
        </w:rPr>
        <w:t>o Vysokej nad Kysucou</w:t>
      </w:r>
      <w:r w:rsidRPr="00CD5E98">
        <w:rPr>
          <w:sz w:val="22"/>
          <w:szCs w:val="22"/>
        </w:rPr>
        <w:t xml:space="preserve">  dňa</w:t>
      </w:r>
      <w:r w:rsidR="00C31CC7" w:rsidRPr="00CD5E98">
        <w:rPr>
          <w:sz w:val="22"/>
          <w:szCs w:val="22"/>
        </w:rPr>
        <w:t xml:space="preserve"> </w:t>
      </w:r>
      <w:r w:rsidR="00436D12" w:rsidRPr="00CD5E98">
        <w:rPr>
          <w:sz w:val="22"/>
          <w:szCs w:val="22"/>
        </w:rPr>
        <w:t xml:space="preserve">  </w:t>
      </w:r>
      <w:r w:rsidR="00B87E21">
        <w:rPr>
          <w:sz w:val="22"/>
          <w:szCs w:val="22"/>
        </w:rPr>
        <w:t xml:space="preserve">                                                    </w:t>
      </w:r>
      <w:r w:rsidRPr="00CD5E98">
        <w:rPr>
          <w:sz w:val="22"/>
          <w:szCs w:val="22"/>
        </w:rPr>
        <w:t>V</w:t>
      </w:r>
      <w:r w:rsidR="00E64E17" w:rsidRPr="00CD5E98">
        <w:rPr>
          <w:sz w:val="22"/>
          <w:szCs w:val="22"/>
        </w:rPr>
        <w:t>o Vysokej nad Kysucou</w:t>
      </w:r>
      <w:r w:rsidRPr="00CD5E98">
        <w:rPr>
          <w:sz w:val="22"/>
          <w:szCs w:val="22"/>
        </w:rPr>
        <w:t xml:space="preserve">  dňa</w:t>
      </w:r>
      <w:r w:rsidR="00B87E21">
        <w:rPr>
          <w:sz w:val="22"/>
          <w:szCs w:val="22"/>
        </w:rPr>
        <w:t xml:space="preserve"> </w:t>
      </w:r>
    </w:p>
    <w:p w:rsidR="00B52296" w:rsidRPr="00CD5E98" w:rsidRDefault="00B52296" w:rsidP="0050222D">
      <w:pPr>
        <w:pStyle w:val="odraz"/>
        <w:spacing w:before="144"/>
        <w:ind w:left="0" w:firstLine="0"/>
        <w:rPr>
          <w:sz w:val="22"/>
          <w:szCs w:val="22"/>
        </w:rPr>
      </w:pPr>
    </w:p>
    <w:p w:rsidR="0050222D" w:rsidRPr="00CD5E98" w:rsidRDefault="0050222D" w:rsidP="0050222D">
      <w:pPr>
        <w:pStyle w:val="odraz"/>
        <w:spacing w:before="144"/>
        <w:ind w:left="0" w:firstLine="0"/>
        <w:rPr>
          <w:sz w:val="22"/>
          <w:szCs w:val="22"/>
        </w:rPr>
      </w:pPr>
      <w:r w:rsidRPr="00CD5E98">
        <w:rPr>
          <w:sz w:val="22"/>
          <w:szCs w:val="22"/>
        </w:rPr>
        <w:t xml:space="preserve">       Za zhotoviteľa: </w:t>
      </w:r>
      <w:r w:rsidR="00141C3E" w:rsidRPr="00CD5E98">
        <w:rPr>
          <w:sz w:val="22"/>
          <w:szCs w:val="22"/>
        </w:rPr>
        <w:t xml:space="preserve">                                                                                  </w:t>
      </w:r>
      <w:r w:rsidRPr="00CD5E98">
        <w:rPr>
          <w:sz w:val="22"/>
          <w:szCs w:val="22"/>
        </w:rPr>
        <w:t xml:space="preserve"> Za objednávateľa: </w:t>
      </w:r>
    </w:p>
    <w:p w:rsidR="00141C3E" w:rsidRPr="00CD5E98" w:rsidRDefault="00141C3E" w:rsidP="0050222D">
      <w:pPr>
        <w:pStyle w:val="odraz"/>
        <w:spacing w:before="144"/>
        <w:ind w:left="0" w:firstLine="0"/>
        <w:rPr>
          <w:sz w:val="22"/>
          <w:szCs w:val="22"/>
        </w:rPr>
      </w:pPr>
    </w:p>
    <w:p w:rsidR="00141C3E" w:rsidRPr="00CD5E98" w:rsidRDefault="00141C3E" w:rsidP="0050222D">
      <w:pPr>
        <w:pStyle w:val="odraz"/>
        <w:spacing w:before="144"/>
        <w:ind w:left="0" w:firstLine="0"/>
        <w:rPr>
          <w:sz w:val="22"/>
          <w:szCs w:val="22"/>
        </w:rPr>
      </w:pPr>
    </w:p>
    <w:p w:rsidR="00141C3E" w:rsidRPr="00CD5E98" w:rsidRDefault="00141C3E" w:rsidP="0050222D">
      <w:pPr>
        <w:pStyle w:val="odraz"/>
        <w:spacing w:before="144"/>
        <w:ind w:left="0" w:firstLine="0"/>
        <w:rPr>
          <w:sz w:val="22"/>
          <w:szCs w:val="22"/>
        </w:rPr>
      </w:pPr>
      <w:r w:rsidRPr="00CD5E98">
        <w:rPr>
          <w:sz w:val="22"/>
          <w:szCs w:val="22"/>
        </w:rPr>
        <w:t>................................................                                                              ................................................</w:t>
      </w:r>
    </w:p>
    <w:p w:rsidR="0050222D" w:rsidRPr="00CD5E98" w:rsidRDefault="0050222D" w:rsidP="0050222D">
      <w:pPr>
        <w:pStyle w:val="odraz"/>
        <w:spacing w:before="144"/>
        <w:ind w:left="0" w:firstLine="0"/>
        <w:rPr>
          <w:sz w:val="22"/>
          <w:szCs w:val="22"/>
        </w:rPr>
      </w:pPr>
    </w:p>
    <w:p w:rsidR="0095471A" w:rsidRPr="00CD5E98" w:rsidRDefault="0095471A">
      <w:pPr>
        <w:rPr>
          <w:sz w:val="22"/>
          <w:szCs w:val="22"/>
        </w:rPr>
      </w:pPr>
    </w:p>
    <w:sectPr w:rsidR="0095471A" w:rsidRPr="00CD5E98" w:rsidSect="0095471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97" w:rsidRDefault="00C15697" w:rsidP="00141C3E">
      <w:r>
        <w:separator/>
      </w:r>
    </w:p>
  </w:endnote>
  <w:endnote w:type="continuationSeparator" w:id="0">
    <w:p w:rsidR="00C15697" w:rsidRDefault="00C15697" w:rsidP="00141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Palton EE">
    <w:panose1 w:val="00000000000000000000"/>
    <w:charset w:val="02"/>
    <w:family w:val="swiss"/>
    <w:notTrueType/>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C3E" w:rsidRDefault="00141C3E">
    <w:pPr>
      <w:pStyle w:val="Pta"/>
      <w:jc w:val="center"/>
    </w:pPr>
    <w:r>
      <w:t xml:space="preserve">Strana </w:t>
    </w:r>
    <w:r>
      <w:rPr>
        <w:b/>
      </w:rPr>
      <w:fldChar w:fldCharType="begin"/>
    </w:r>
    <w:r>
      <w:rPr>
        <w:b/>
      </w:rPr>
      <w:instrText>PAGE</w:instrText>
    </w:r>
    <w:r>
      <w:rPr>
        <w:b/>
      </w:rPr>
      <w:fldChar w:fldCharType="separate"/>
    </w:r>
    <w:r w:rsidR="00C904BE">
      <w:rPr>
        <w:b/>
        <w:noProof/>
      </w:rPr>
      <w:t>6</w:t>
    </w:r>
    <w:r>
      <w:rPr>
        <w:b/>
      </w:rPr>
      <w:fldChar w:fldCharType="end"/>
    </w:r>
    <w:r>
      <w:t xml:space="preserve"> z </w:t>
    </w:r>
    <w:r>
      <w:rPr>
        <w:b/>
      </w:rPr>
      <w:fldChar w:fldCharType="begin"/>
    </w:r>
    <w:r>
      <w:rPr>
        <w:b/>
      </w:rPr>
      <w:instrText>NUMPAGES</w:instrText>
    </w:r>
    <w:r>
      <w:rPr>
        <w:b/>
      </w:rPr>
      <w:fldChar w:fldCharType="separate"/>
    </w:r>
    <w:r w:rsidR="00C904BE">
      <w:rPr>
        <w:b/>
        <w:noProof/>
      </w:rPr>
      <w:t>6</w:t>
    </w:r>
    <w:r>
      <w:rPr>
        <w:b/>
      </w:rPr>
      <w:fldChar w:fldCharType="end"/>
    </w:r>
  </w:p>
  <w:p w:rsidR="00141C3E" w:rsidRDefault="00141C3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97" w:rsidRDefault="00C15697" w:rsidP="00141C3E">
      <w:r>
        <w:separator/>
      </w:r>
    </w:p>
  </w:footnote>
  <w:footnote w:type="continuationSeparator" w:id="0">
    <w:p w:rsidR="00C15697" w:rsidRDefault="00C15697" w:rsidP="00141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D0D"/>
    <w:multiLevelType w:val="hybridMultilevel"/>
    <w:tmpl w:val="F8BCE06E"/>
    <w:lvl w:ilvl="0" w:tplc="4BC2BA56">
      <w:start w:val="2"/>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A3304E9"/>
    <w:multiLevelType w:val="hybridMultilevel"/>
    <w:tmpl w:val="0726992A"/>
    <w:lvl w:ilvl="0" w:tplc="57467152">
      <w:start w:val="1"/>
      <w:numFmt w:val="decimal"/>
      <w:lvlText w:val="%1."/>
      <w:lvlJc w:val="left"/>
      <w:pPr>
        <w:tabs>
          <w:tab w:val="num" w:pos="502"/>
        </w:tabs>
        <w:ind w:left="502" w:hanging="360"/>
      </w:pPr>
      <w:rPr>
        <w:b w:val="0"/>
        <w:sz w:val="18"/>
        <w:szCs w:val="18"/>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E7C4C92"/>
    <w:multiLevelType w:val="hybridMultilevel"/>
    <w:tmpl w:val="B1B868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F053E9"/>
    <w:multiLevelType w:val="hybridMultilevel"/>
    <w:tmpl w:val="A95A83EA"/>
    <w:lvl w:ilvl="0" w:tplc="032C1182">
      <w:start w:val="2"/>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82D1A8A"/>
    <w:multiLevelType w:val="hybridMultilevel"/>
    <w:tmpl w:val="B56EB1E4"/>
    <w:lvl w:ilvl="0" w:tplc="422857AA">
      <w:start w:val="5"/>
      <w:numFmt w:val="bullet"/>
      <w:lvlText w:val="-"/>
      <w:lvlJc w:val="left"/>
      <w:pPr>
        <w:ind w:left="1211"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F32C9302">
      <w:start w:val="1"/>
      <w:numFmt w:val="decimal"/>
      <w:lvlText w:val="%3."/>
      <w:lvlJc w:val="left"/>
      <w:pPr>
        <w:tabs>
          <w:tab w:val="num" w:pos="510"/>
        </w:tabs>
        <w:ind w:left="510" w:hanging="368"/>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DB56E8F"/>
    <w:multiLevelType w:val="hybridMultilevel"/>
    <w:tmpl w:val="246CBBB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C6949E02">
      <w:start w:val="1"/>
      <w:numFmt w:val="decimal"/>
      <w:lvlText w:val="%3."/>
      <w:lvlJc w:val="right"/>
      <w:pPr>
        <w:ind w:left="180" w:hanging="180"/>
      </w:pPr>
      <w:rPr>
        <w:rFonts w:ascii="Tahoma" w:eastAsia="Times New Roman" w:hAnsi="Tahoma" w:cs="Tahoma"/>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AA1D4F"/>
    <w:multiLevelType w:val="hybridMultilevel"/>
    <w:tmpl w:val="B2501710"/>
    <w:lvl w:ilvl="0" w:tplc="3B92BD26">
      <w:start w:val="1"/>
      <w:numFmt w:val="decimal"/>
      <w:lvlText w:val="%1."/>
      <w:lvlJc w:val="left"/>
      <w:pPr>
        <w:tabs>
          <w:tab w:val="num" w:pos="360"/>
        </w:tabs>
        <w:ind w:left="36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10961D9"/>
    <w:multiLevelType w:val="hybridMultilevel"/>
    <w:tmpl w:val="806294BA"/>
    <w:lvl w:ilvl="0" w:tplc="51C08736">
      <w:start w:val="1"/>
      <w:numFmt w:val="decimal"/>
      <w:lvlText w:val="%1."/>
      <w:lvlJc w:val="left"/>
      <w:pPr>
        <w:tabs>
          <w:tab w:val="num" w:pos="360"/>
        </w:tabs>
        <w:ind w:left="360" w:hanging="360"/>
      </w:pPr>
      <w:rPr>
        <w:b w:val="0"/>
        <w:color w:val="00000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8">
    <w:nsid w:val="3D7C1102"/>
    <w:multiLevelType w:val="hybridMultilevel"/>
    <w:tmpl w:val="586A4B1E"/>
    <w:lvl w:ilvl="0" w:tplc="0405000F">
      <w:start w:val="1"/>
      <w:numFmt w:val="decimal"/>
      <w:lvlText w:val="%1."/>
      <w:lvlJc w:val="left"/>
      <w:pPr>
        <w:tabs>
          <w:tab w:val="num" w:pos="189"/>
        </w:tabs>
        <w:ind w:left="18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439F7F98"/>
    <w:multiLevelType w:val="hybridMultilevel"/>
    <w:tmpl w:val="5E704D98"/>
    <w:lvl w:ilvl="0" w:tplc="DD9C4258">
      <w:start w:val="1"/>
      <w:numFmt w:val="lowerLetter"/>
      <w:lvlText w:val="%1)"/>
      <w:lvlJc w:val="left"/>
      <w:pPr>
        <w:tabs>
          <w:tab w:val="num" w:pos="1080"/>
        </w:tabs>
        <w:ind w:left="1080" w:hanging="360"/>
      </w:pPr>
    </w:lvl>
    <w:lvl w:ilvl="1" w:tplc="5058C008">
      <w:start w:val="1"/>
      <w:numFmt w:val="decimal"/>
      <w:lvlText w:val="%2."/>
      <w:lvlJc w:val="left"/>
      <w:pPr>
        <w:tabs>
          <w:tab w:val="num" w:pos="1800"/>
        </w:tabs>
        <w:ind w:left="180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4A072594"/>
    <w:multiLevelType w:val="hybridMultilevel"/>
    <w:tmpl w:val="E50CC2FA"/>
    <w:lvl w:ilvl="0" w:tplc="92E26818">
      <w:start w:val="1"/>
      <w:numFmt w:val="decimal"/>
      <w:lvlText w:val="%1."/>
      <w:lvlJc w:val="left"/>
      <w:pPr>
        <w:ind w:left="644" w:hanging="360"/>
      </w:pPr>
      <w:rPr>
        <w:rFonts w:ascii="Tahoma" w:eastAsia="Times New Roman" w:hAnsi="Tahoma" w:cs="Tahoma"/>
      </w:rPr>
    </w:lvl>
    <w:lvl w:ilvl="1" w:tplc="5A003074">
      <w:start w:val="1"/>
      <w:numFmt w:val="decimal"/>
      <w:lvlText w:val="%2."/>
      <w:lvlJc w:val="left"/>
      <w:pPr>
        <w:tabs>
          <w:tab w:val="num" w:pos="1440"/>
        </w:tabs>
        <w:ind w:left="1440" w:hanging="360"/>
      </w:pPr>
      <w:rPr>
        <w:rFonts w:ascii="Tahoma" w:eastAsia="Times New Roman" w:hAnsi="Tahoma" w:cs="Tahoma"/>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6317363A"/>
    <w:multiLevelType w:val="singleLevel"/>
    <w:tmpl w:val="0405000F"/>
    <w:lvl w:ilvl="0">
      <w:start w:val="1"/>
      <w:numFmt w:val="decimal"/>
      <w:lvlText w:val="%1."/>
      <w:lvlJc w:val="left"/>
      <w:pPr>
        <w:tabs>
          <w:tab w:val="num" w:pos="360"/>
        </w:tabs>
        <w:ind w:left="360" w:hanging="360"/>
      </w:pPr>
    </w:lvl>
  </w:abstractNum>
  <w:abstractNum w:abstractNumId="12">
    <w:nsid w:val="6C804725"/>
    <w:multiLevelType w:val="singleLevel"/>
    <w:tmpl w:val="0405000F"/>
    <w:lvl w:ilvl="0">
      <w:start w:val="1"/>
      <w:numFmt w:val="decimal"/>
      <w:lvlText w:val="%1."/>
      <w:lvlJc w:val="left"/>
      <w:pPr>
        <w:tabs>
          <w:tab w:val="num" w:pos="360"/>
        </w:tabs>
        <w:ind w:left="360" w:hanging="360"/>
      </w:pPr>
    </w:lvl>
  </w:abstractNum>
  <w:abstractNum w:abstractNumId="13">
    <w:nsid w:val="70A53101"/>
    <w:multiLevelType w:val="singleLevel"/>
    <w:tmpl w:val="432C3EDE"/>
    <w:lvl w:ilvl="0">
      <w:start w:val="13"/>
      <w:numFmt w:val="bullet"/>
      <w:lvlText w:val="-"/>
      <w:lvlJc w:val="left"/>
      <w:pPr>
        <w:tabs>
          <w:tab w:val="num" w:pos="1080"/>
        </w:tabs>
        <w:ind w:left="10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0222D"/>
    <w:rsid w:val="00013FF1"/>
    <w:rsid w:val="00025029"/>
    <w:rsid w:val="000432A2"/>
    <w:rsid w:val="0009070A"/>
    <w:rsid w:val="00094DF1"/>
    <w:rsid w:val="000C0448"/>
    <w:rsid w:val="000F29F7"/>
    <w:rsid w:val="00103482"/>
    <w:rsid w:val="00116067"/>
    <w:rsid w:val="00126DDB"/>
    <w:rsid w:val="00141C3E"/>
    <w:rsid w:val="00183019"/>
    <w:rsid w:val="001831AD"/>
    <w:rsid w:val="001840ED"/>
    <w:rsid w:val="00195A0A"/>
    <w:rsid w:val="001D63D0"/>
    <w:rsid w:val="001E61F7"/>
    <w:rsid w:val="002801B8"/>
    <w:rsid w:val="002A438B"/>
    <w:rsid w:val="002B1204"/>
    <w:rsid w:val="002B43F3"/>
    <w:rsid w:val="002C057F"/>
    <w:rsid w:val="002E32A5"/>
    <w:rsid w:val="002E6C14"/>
    <w:rsid w:val="002F6AB9"/>
    <w:rsid w:val="00315803"/>
    <w:rsid w:val="00321A01"/>
    <w:rsid w:val="00333E03"/>
    <w:rsid w:val="00351AA1"/>
    <w:rsid w:val="00356065"/>
    <w:rsid w:val="00367EFC"/>
    <w:rsid w:val="00392650"/>
    <w:rsid w:val="003B5532"/>
    <w:rsid w:val="00416E60"/>
    <w:rsid w:val="00436D12"/>
    <w:rsid w:val="0050222D"/>
    <w:rsid w:val="00511F1A"/>
    <w:rsid w:val="0051211C"/>
    <w:rsid w:val="00540F70"/>
    <w:rsid w:val="005A70ED"/>
    <w:rsid w:val="00621715"/>
    <w:rsid w:val="006411C7"/>
    <w:rsid w:val="006469E3"/>
    <w:rsid w:val="00647648"/>
    <w:rsid w:val="00650053"/>
    <w:rsid w:val="006512B6"/>
    <w:rsid w:val="006622D6"/>
    <w:rsid w:val="006730E8"/>
    <w:rsid w:val="006A580C"/>
    <w:rsid w:val="006C7E68"/>
    <w:rsid w:val="00700260"/>
    <w:rsid w:val="00700BDB"/>
    <w:rsid w:val="00701B8C"/>
    <w:rsid w:val="00704772"/>
    <w:rsid w:val="00740D15"/>
    <w:rsid w:val="00771652"/>
    <w:rsid w:val="007E1CF0"/>
    <w:rsid w:val="007F3702"/>
    <w:rsid w:val="0082209E"/>
    <w:rsid w:val="00865BE0"/>
    <w:rsid w:val="008C0354"/>
    <w:rsid w:val="008C1BC6"/>
    <w:rsid w:val="0091733F"/>
    <w:rsid w:val="0092215B"/>
    <w:rsid w:val="00943469"/>
    <w:rsid w:val="0094525B"/>
    <w:rsid w:val="0095471A"/>
    <w:rsid w:val="0099729A"/>
    <w:rsid w:val="009A1F29"/>
    <w:rsid w:val="009B1E56"/>
    <w:rsid w:val="009D39E2"/>
    <w:rsid w:val="009E6024"/>
    <w:rsid w:val="00A02F12"/>
    <w:rsid w:val="00A25D7E"/>
    <w:rsid w:val="00A97BF9"/>
    <w:rsid w:val="00AB3033"/>
    <w:rsid w:val="00AD7D40"/>
    <w:rsid w:val="00B139DA"/>
    <w:rsid w:val="00B2063B"/>
    <w:rsid w:val="00B4748E"/>
    <w:rsid w:val="00B514FB"/>
    <w:rsid w:val="00B52296"/>
    <w:rsid w:val="00B54D75"/>
    <w:rsid w:val="00B6113C"/>
    <w:rsid w:val="00B70329"/>
    <w:rsid w:val="00B77270"/>
    <w:rsid w:val="00B87E21"/>
    <w:rsid w:val="00BE018C"/>
    <w:rsid w:val="00C002AA"/>
    <w:rsid w:val="00C03253"/>
    <w:rsid w:val="00C15697"/>
    <w:rsid w:val="00C31CC7"/>
    <w:rsid w:val="00C37385"/>
    <w:rsid w:val="00C74DE7"/>
    <w:rsid w:val="00C904BE"/>
    <w:rsid w:val="00C91972"/>
    <w:rsid w:val="00CC53D1"/>
    <w:rsid w:val="00CD5E98"/>
    <w:rsid w:val="00D60D57"/>
    <w:rsid w:val="00D82615"/>
    <w:rsid w:val="00D95033"/>
    <w:rsid w:val="00DA2B29"/>
    <w:rsid w:val="00DA2D9F"/>
    <w:rsid w:val="00DC2237"/>
    <w:rsid w:val="00DC4FD8"/>
    <w:rsid w:val="00DD2D7F"/>
    <w:rsid w:val="00DF39B6"/>
    <w:rsid w:val="00E23333"/>
    <w:rsid w:val="00E432FA"/>
    <w:rsid w:val="00E64E17"/>
    <w:rsid w:val="00E747D8"/>
    <w:rsid w:val="00E971E8"/>
    <w:rsid w:val="00EA7C7B"/>
    <w:rsid w:val="00F03C2B"/>
    <w:rsid w:val="00F15C28"/>
    <w:rsid w:val="00F865D0"/>
    <w:rsid w:val="00FA527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222D"/>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50222D"/>
    <w:pPr>
      <w:jc w:val="both"/>
    </w:pPr>
    <w:rPr>
      <w:b/>
      <w:szCs w:val="20"/>
      <w:lang/>
    </w:rPr>
  </w:style>
  <w:style w:type="character" w:customStyle="1" w:styleId="ZkladntextChar">
    <w:name w:val="Základný text Char"/>
    <w:link w:val="Zkladntext"/>
    <w:rsid w:val="0050222D"/>
    <w:rPr>
      <w:rFonts w:ascii="Times New Roman" w:eastAsia="Times New Roman" w:hAnsi="Times New Roman" w:cs="Times New Roman"/>
      <w:b/>
      <w:sz w:val="24"/>
      <w:szCs w:val="20"/>
      <w:lang/>
    </w:rPr>
  </w:style>
  <w:style w:type="paragraph" w:styleId="Odsekzoznamu">
    <w:name w:val="List Paragraph"/>
    <w:basedOn w:val="Normlny"/>
    <w:uiPriority w:val="34"/>
    <w:qFormat/>
    <w:rsid w:val="0050222D"/>
    <w:pPr>
      <w:ind w:left="708"/>
    </w:pPr>
  </w:style>
  <w:style w:type="paragraph" w:styleId="Podtitul">
    <w:name w:val="Subtitle"/>
    <w:basedOn w:val="Normlny"/>
    <w:link w:val="PodtitulChar"/>
    <w:uiPriority w:val="99"/>
    <w:qFormat/>
    <w:rsid w:val="0050222D"/>
    <w:pPr>
      <w:jc w:val="center"/>
    </w:pPr>
    <w:rPr>
      <w:b/>
      <w:bCs/>
      <w:lang w:eastAsia="en-US"/>
    </w:rPr>
  </w:style>
  <w:style w:type="character" w:customStyle="1" w:styleId="PodtitulChar">
    <w:name w:val="Podtitul Char"/>
    <w:link w:val="Podtitul"/>
    <w:uiPriority w:val="99"/>
    <w:rsid w:val="0050222D"/>
    <w:rPr>
      <w:rFonts w:ascii="Times New Roman" w:eastAsia="Times New Roman" w:hAnsi="Times New Roman" w:cs="Times New Roman"/>
      <w:b/>
      <w:bCs/>
      <w:sz w:val="24"/>
      <w:szCs w:val="24"/>
      <w:lang/>
    </w:rPr>
  </w:style>
  <w:style w:type="character" w:styleId="Siln">
    <w:name w:val="Strong"/>
    <w:uiPriority w:val="22"/>
    <w:qFormat/>
    <w:rsid w:val="0050222D"/>
    <w:rPr>
      <w:b/>
      <w:bCs/>
    </w:rPr>
  </w:style>
  <w:style w:type="paragraph" w:customStyle="1" w:styleId="odraz">
    <w:name w:val="odraz"/>
    <w:basedOn w:val="Normlny"/>
    <w:uiPriority w:val="99"/>
    <w:rsid w:val="0050222D"/>
    <w:pPr>
      <w:autoSpaceDE w:val="0"/>
      <w:autoSpaceDN w:val="0"/>
      <w:spacing w:before="60" w:after="60"/>
      <w:ind w:left="454" w:hanging="454"/>
      <w:jc w:val="both"/>
    </w:pPr>
    <w:rPr>
      <w:sz w:val="20"/>
      <w:szCs w:val="20"/>
      <w:lang w:eastAsia="sk-SK"/>
    </w:rPr>
  </w:style>
  <w:style w:type="paragraph" w:customStyle="1" w:styleId="bodytextstred">
    <w:name w:val="bodytextstred"/>
    <w:basedOn w:val="Normlny"/>
    <w:uiPriority w:val="99"/>
    <w:rsid w:val="0050222D"/>
    <w:pPr>
      <w:autoSpaceDE w:val="0"/>
      <w:autoSpaceDN w:val="0"/>
      <w:spacing w:before="100" w:after="200" w:line="230" w:lineRule="atLeast"/>
      <w:jc w:val="center"/>
    </w:pPr>
    <w:rPr>
      <w:rFonts w:ascii="Palton EE" w:hAnsi="Palton EE" w:cs="Palton EE"/>
      <w:sz w:val="18"/>
      <w:szCs w:val="18"/>
      <w:lang w:eastAsia="sk-SK"/>
    </w:rPr>
  </w:style>
  <w:style w:type="paragraph" w:customStyle="1" w:styleId="odsad">
    <w:name w:val="odsad"/>
    <w:basedOn w:val="Normlny"/>
    <w:uiPriority w:val="99"/>
    <w:rsid w:val="0050222D"/>
    <w:pPr>
      <w:autoSpaceDE w:val="0"/>
      <w:autoSpaceDN w:val="0"/>
      <w:spacing w:after="50" w:line="230" w:lineRule="atLeast"/>
      <w:ind w:left="283" w:hanging="283"/>
      <w:jc w:val="both"/>
    </w:pPr>
    <w:rPr>
      <w:rFonts w:ascii="Palton EE" w:hAnsi="Palton EE" w:cs="Palton EE"/>
      <w:sz w:val="18"/>
      <w:szCs w:val="18"/>
      <w:lang w:eastAsia="sk-SK"/>
    </w:rPr>
  </w:style>
  <w:style w:type="paragraph" w:styleId="Hlavika">
    <w:name w:val="header"/>
    <w:basedOn w:val="Normlny"/>
    <w:link w:val="HlavikaChar"/>
    <w:uiPriority w:val="99"/>
    <w:semiHidden/>
    <w:unhideWhenUsed/>
    <w:rsid w:val="00141C3E"/>
    <w:pPr>
      <w:tabs>
        <w:tab w:val="center" w:pos="4536"/>
        <w:tab w:val="right" w:pos="9072"/>
      </w:tabs>
    </w:pPr>
  </w:style>
  <w:style w:type="character" w:customStyle="1" w:styleId="HlavikaChar">
    <w:name w:val="Hlavička Char"/>
    <w:link w:val="Hlavika"/>
    <w:uiPriority w:val="99"/>
    <w:semiHidden/>
    <w:rsid w:val="00141C3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141C3E"/>
    <w:pPr>
      <w:tabs>
        <w:tab w:val="center" w:pos="4536"/>
        <w:tab w:val="right" w:pos="9072"/>
      </w:tabs>
    </w:pPr>
  </w:style>
  <w:style w:type="character" w:customStyle="1" w:styleId="PtaChar">
    <w:name w:val="Päta Char"/>
    <w:link w:val="Pta"/>
    <w:uiPriority w:val="99"/>
    <w:rsid w:val="00141C3E"/>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87E21"/>
    <w:rPr>
      <w:rFonts w:ascii="Segoe UI" w:hAnsi="Segoe UI" w:cs="Segoe UI"/>
      <w:sz w:val="18"/>
      <w:szCs w:val="18"/>
    </w:rPr>
  </w:style>
  <w:style w:type="character" w:customStyle="1" w:styleId="TextbublinyChar">
    <w:name w:val="Text bubliny Char"/>
    <w:link w:val="Textbubliny"/>
    <w:uiPriority w:val="99"/>
    <w:semiHidden/>
    <w:rsid w:val="00B87E21"/>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164243843">
      <w:bodyDiv w:val="1"/>
      <w:marLeft w:val="0"/>
      <w:marRight w:val="0"/>
      <w:marTop w:val="0"/>
      <w:marBottom w:val="0"/>
      <w:divBdr>
        <w:top w:val="none" w:sz="0" w:space="0" w:color="auto"/>
        <w:left w:val="none" w:sz="0" w:space="0" w:color="auto"/>
        <w:bottom w:val="none" w:sz="0" w:space="0" w:color="auto"/>
        <w:right w:val="none" w:sz="0" w:space="0" w:color="auto"/>
      </w:divBdr>
    </w:div>
    <w:div w:id="5899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2424</Words>
  <Characters>13821</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MSI-4</cp:lastModifiedBy>
  <cp:revision>2</cp:revision>
  <cp:lastPrinted>2017-02-15T12:41:00Z</cp:lastPrinted>
  <dcterms:created xsi:type="dcterms:W3CDTF">2017-07-31T07:19:00Z</dcterms:created>
  <dcterms:modified xsi:type="dcterms:W3CDTF">2017-07-31T07:19:00Z</dcterms:modified>
</cp:coreProperties>
</file>