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1004" w:rsidRDefault="005A6B9B" w:rsidP="00AD71D9">
      <w:pPr>
        <w:jc w:val="both"/>
        <w:rPr>
          <w:noProof/>
          <w:lang w:eastAsia="sk-SK"/>
        </w:rPr>
      </w:pPr>
      <w:r>
        <w:rPr>
          <w:noProof/>
          <w:lang w:eastAsia="sk-SK"/>
        </w:rPr>
        <w:t>Prezenčná listina z 3.5.2021 Jakzykový klub</w:t>
      </w:r>
    </w:p>
    <w:p w:rsidR="00BA00A7" w:rsidRDefault="006D166E" w:rsidP="00AD71D9">
      <w:pPr>
        <w:jc w:val="both"/>
      </w:pPr>
      <w:r>
        <w:rPr>
          <w:noProof/>
          <w:lang w:eastAsia="sk-SK"/>
        </w:rPr>
        <w:drawing>
          <wp:inline distT="0" distB="0" distL="0" distR="0" wp14:anchorId="613B108F" wp14:editId="4EA2A375">
            <wp:extent cx="5760720" cy="324040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B9B" w:rsidRDefault="005A6B9B" w:rsidP="00AD71D9">
      <w:pPr>
        <w:jc w:val="both"/>
      </w:pPr>
    </w:p>
    <w:p w:rsidR="005A6B9B" w:rsidRDefault="005A6B9B" w:rsidP="00AD71D9">
      <w:pPr>
        <w:jc w:val="both"/>
      </w:pPr>
      <w:r>
        <w:rPr>
          <w:noProof/>
          <w:lang w:eastAsia="sk-SK"/>
        </w:rPr>
        <w:drawing>
          <wp:inline distT="0" distB="0" distL="0" distR="0" wp14:anchorId="78F48028" wp14:editId="56E5772A">
            <wp:extent cx="5760720" cy="3240405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6B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612B08"/>
    <w:multiLevelType w:val="hybridMultilevel"/>
    <w:tmpl w:val="8C4EFBE4"/>
    <w:lvl w:ilvl="0" w:tplc="2D72CEF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9A1ED3"/>
    <w:multiLevelType w:val="hybridMultilevel"/>
    <w:tmpl w:val="63786ABC"/>
    <w:lvl w:ilvl="0" w:tplc="5430212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9AE"/>
    <w:rsid w:val="00073087"/>
    <w:rsid w:val="000B3EA5"/>
    <w:rsid w:val="001B13ED"/>
    <w:rsid w:val="00230ED9"/>
    <w:rsid w:val="00252E71"/>
    <w:rsid w:val="002A09DE"/>
    <w:rsid w:val="002D1BB6"/>
    <w:rsid w:val="002D4BC0"/>
    <w:rsid w:val="003114DB"/>
    <w:rsid w:val="00341F18"/>
    <w:rsid w:val="00392090"/>
    <w:rsid w:val="003A2B6F"/>
    <w:rsid w:val="00421D8E"/>
    <w:rsid w:val="004519AE"/>
    <w:rsid w:val="00474EC7"/>
    <w:rsid w:val="004C2C23"/>
    <w:rsid w:val="00552C9A"/>
    <w:rsid w:val="00555DA2"/>
    <w:rsid w:val="0059322D"/>
    <w:rsid w:val="00593AF6"/>
    <w:rsid w:val="0059626E"/>
    <w:rsid w:val="005A6B9B"/>
    <w:rsid w:val="005C6B4A"/>
    <w:rsid w:val="00667437"/>
    <w:rsid w:val="00675336"/>
    <w:rsid w:val="006965D2"/>
    <w:rsid w:val="006D166E"/>
    <w:rsid w:val="006F23E2"/>
    <w:rsid w:val="00766D20"/>
    <w:rsid w:val="008900F6"/>
    <w:rsid w:val="008973F7"/>
    <w:rsid w:val="008B06D5"/>
    <w:rsid w:val="009A2DCC"/>
    <w:rsid w:val="00A56C5D"/>
    <w:rsid w:val="00AD0E53"/>
    <w:rsid w:val="00AD71D9"/>
    <w:rsid w:val="00BA00A7"/>
    <w:rsid w:val="00C21004"/>
    <w:rsid w:val="00D21E52"/>
    <w:rsid w:val="00D2216E"/>
    <w:rsid w:val="00D87E0B"/>
    <w:rsid w:val="00DD24E3"/>
    <w:rsid w:val="00EC35EB"/>
    <w:rsid w:val="00EE1E18"/>
    <w:rsid w:val="00F33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C033EF"/>
  <w15:docId w15:val="{4C53102A-63B3-4FAA-917B-9FC2E20BF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59322D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3920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92090"/>
    <w:rPr>
      <w:rFonts w:ascii="Segoe UI" w:hAnsi="Segoe UI" w:cs="Segoe UI"/>
      <w:sz w:val="18"/>
      <w:szCs w:val="18"/>
    </w:rPr>
  </w:style>
  <w:style w:type="character" w:styleId="Hypertextovprepojenie">
    <w:name w:val="Hyperlink"/>
    <w:basedOn w:val="Predvolenpsmoodseku"/>
    <w:uiPriority w:val="99"/>
    <w:unhideWhenUsed/>
    <w:rsid w:val="00766D2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875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Miroslava Síthová Mgr.</cp:lastModifiedBy>
  <cp:revision>2</cp:revision>
  <cp:lastPrinted>2020-09-02T10:16:00Z</cp:lastPrinted>
  <dcterms:created xsi:type="dcterms:W3CDTF">2021-05-04T06:01:00Z</dcterms:created>
  <dcterms:modified xsi:type="dcterms:W3CDTF">2021-05-04T06:01:00Z</dcterms:modified>
</cp:coreProperties>
</file>