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u w:val="single"/>
          <w:lang w:eastAsia="sk-SK"/>
        </w:rPr>
        <w:t>Občianske združenie ART SCHOOL Smižany 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u w:val="single"/>
          <w:lang w:eastAsia="sk-SK"/>
        </w:rPr>
        <w:t>Základná umelecká škola, Námestie M.</w:t>
      </w:r>
      <w:r w:rsidR="009D5821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u w:val="single"/>
          <w:lang w:eastAsia="sk-SK"/>
        </w:rPr>
        <w:t xml:space="preserve"> </w:t>
      </w:r>
      <w:proofErr w:type="spellStart"/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u w:val="single"/>
          <w:lang w:eastAsia="sk-SK"/>
        </w:rPr>
        <w:t>Pajdušáka</w:t>
      </w:r>
      <w:proofErr w:type="spellEnd"/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u w:val="single"/>
          <w:lang w:eastAsia="sk-SK"/>
        </w:rPr>
        <w:t xml:space="preserve"> 2, Smižany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 vyhlasuje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</w:rPr>
        <w:t>6. ročník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celoslovenskej súťaže neprofesionálnej výtvarnej tvorby v kreslení a maľovaní ornamentov žiakmi a pedagógmi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Verdana" w:eastAsia="Times New Roman" w:hAnsi="Verdana" w:cs="Times New Roman"/>
          <w:b/>
          <w:bCs/>
          <w:i/>
          <w:iCs/>
          <w:color w:val="2F2F2F"/>
          <w:kern w:val="0"/>
          <w:sz w:val="38"/>
          <w:szCs w:val="38"/>
          <w:lang w:eastAsia="sk-SK"/>
        </w:rPr>
        <w:t xml:space="preserve">SLOVENSKÝ ORNAMENT MOJIMI OČAMI </w:t>
      </w:r>
      <w:r w:rsidRPr="005848EF">
        <w:rPr>
          <w:rFonts w:ascii="Verdana" w:eastAsia="Times New Roman" w:hAnsi="Verdana" w:cs="Times New Roman"/>
          <w:b/>
          <w:bCs/>
          <w:i/>
          <w:iCs/>
          <w:color w:val="2F2F2F"/>
          <w:kern w:val="0"/>
          <w:sz w:val="40"/>
          <w:szCs w:val="40"/>
          <w:lang w:eastAsia="sk-SK"/>
        </w:rPr>
        <w:t> </w:t>
      </w:r>
    </w:p>
    <w:p w:rsidR="005848EF" w:rsidRPr="005848EF" w:rsidRDefault="005848EF" w:rsidP="00314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Verdana" w:eastAsia="Times New Roman" w:hAnsi="Verdana" w:cs="Times New Roman"/>
          <w:b/>
          <w:bCs/>
          <w:i/>
          <w:iCs/>
          <w:color w:val="2F2F2F"/>
          <w:kern w:val="0"/>
          <w:sz w:val="21"/>
          <w:szCs w:val="21"/>
          <w:lang w:eastAsia="sk-SK"/>
        </w:rPr>
        <w:t> </w:t>
      </w:r>
    </w:p>
    <w:p w:rsid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kern w:val="0"/>
          <w:sz w:val="36"/>
          <w:szCs w:val="36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36"/>
          <w:szCs w:val="36"/>
          <w:lang w:eastAsia="sk-SK"/>
        </w:rPr>
        <w:t>PROPOZÍCIE SÚŤAŽE</w:t>
      </w:r>
    </w:p>
    <w:p w:rsidR="00314ABD" w:rsidRPr="005848EF" w:rsidRDefault="00314ABD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Poslanie súťaže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Spopularizovať slovenskú ornamentálnu tvorbu a prispieť tak k šíreniu povedomia o našom kultúrnom dedičstve. Zachovať a rozvíjať ľudovú ornamentiku, podporiť záujem o túto formu umenia medzi deťmi a mládežou.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Cieľ súťaže</w:t>
      </w:r>
    </w:p>
    <w:p w:rsid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Vychovávať vzťah ku kultúrnemu dedičstvu, vytvárať nové podnety na výtvarný prejav, podporovať výtvarné talenty v tejto oblasti, poskytovať priestor na prezentáciu a konfrontáciu výsledkov v ornamentálnom prejave.</w:t>
      </w:r>
    </w:p>
    <w:p w:rsidR="009D5821" w:rsidRPr="005848EF" w:rsidRDefault="009D5821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Organizátori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Občianske združenie „ART SCHOOL Smižany“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Spoluorganizátor: Základná umelecká škola v Smižanoch, Námestie M. </w:t>
      </w:r>
      <w:proofErr w:type="spellStart"/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Pajdušáka</w:t>
      </w:r>
      <w:proofErr w:type="spellEnd"/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 2, 053 11 Smižany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                                  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Téma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Téma nie je vymedzená. Základom je spracovanie slovenského ľudového ornamentu v ľubovoľnej výtvarnej technike.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Podmienky súťaže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Súťaže sa môže zúčastniť každý mladý autor zo Slovenska (</w:t>
      </w:r>
      <w:r w:rsidR="009D5821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z 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akéhokoľvek kraja, či okresu), ktorý zašle minimálne jednu prácu.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Do súťaže je možné prihlásiť výtvarné práce jednotlivcov i spoločné práce žiakov.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Jedna organizácia môže poslať najviac 10 prác z každej kategórie,  jednotlivec jednu prácu alebo projekt.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Prihlásené práce nesmú byť dovtedy nikde publikované. Práce nevraciame.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Maximálny rozmer práce je formát A2</w:t>
      </w:r>
      <w:r w:rsidR="009D5821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.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 Priestorové práce nebudú akceptované.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Všetky práce musia byť označené na zadnej strane štítkom s presnými údajmi:     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                 Meno a priezvisko autora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 Kategória 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Názov diela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Adresa školy / ročník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Pripravujúci pedagóg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Telefón /e-mail (škola a pedagóg)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K súťažným prácam prosíme zaslať </w:t>
      </w: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</w:rPr>
        <w:t>potvrdený súhlas so spracovaním osobných údajov a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 </w:t>
      </w: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</w:rPr>
        <w:t xml:space="preserve">informovanosť dotknutej osoby 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– autora nad 15 rokov, resp. zákonného zástupcu autora do 15</w:t>
      </w: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</w:rPr>
        <w:t xml:space="preserve"> 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rokov, a to spolu so súťažnými prácami poštou alebo naskenovaný e-mailom (Príloha č.1).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Súťažné kategórie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Kategória A   žiaci 1. st. ZŠ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Kategória B   žiaci 2. st. ZŠ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Kategória C   žiaci ZUŠ prvá časť prvého stupňa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Kategória D   žiaci ZUŠ druhá časť prvého stupňa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Kategória E   žiaci ZUŠ druhý stupeň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Kategória F   pedagógovia a neprofesionálni umelci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Kategória G  špeciálne školy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Kritéria hodnotenia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Základným kritériom hodnotenia prác je ich originálnosť, hodnotí sa najmä estetické a kompozičné spracovanie námetu a prístup k téme, náročnosť použitej techniky, farebná harmónia, rytmus, proporcionalita, kontrast, symetria. Dielo musí obsahovať minimálne jeden autentický slovenský ornament.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Odborná porota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Odborná porota bude 3 členná, menujú ju organizátori súťaže. Členovia poroty majú právo niektorú z cien neudeliť, ak práce nedosiahnu požadovanú úroveň danej kategórie.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Sústreďovanie a preberanie výtvarných prác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i/>
          <w:iCs/>
          <w:color w:val="2F2F2F"/>
          <w:kern w:val="0"/>
          <w:sz w:val="24"/>
          <w:szCs w:val="24"/>
          <w:lang w:eastAsia="sk-SK"/>
        </w:rPr>
        <w:t xml:space="preserve">Práce posielajte na adresu: 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Základná umelecká škola v Smižanoch, Námestie M. </w:t>
      </w:r>
      <w:proofErr w:type="spellStart"/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Pajdušáka</w:t>
      </w:r>
      <w:proofErr w:type="spellEnd"/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 2,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053 11 Smižany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i/>
          <w:iCs/>
          <w:color w:val="2F2F2F"/>
          <w:kern w:val="0"/>
          <w:sz w:val="24"/>
          <w:szCs w:val="24"/>
          <w:lang w:eastAsia="sk-SK"/>
        </w:rPr>
        <w:t>Termín a uzávierka súťaže: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0"/>
          <w:szCs w:val="20"/>
          <w:lang w:eastAsia="sk-SK"/>
        </w:rPr>
        <w:t xml:space="preserve"> </w:t>
      </w: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32"/>
          <w:szCs w:val="32"/>
          <w:lang w:eastAsia="sk-SK"/>
        </w:rPr>
        <w:t>do 1</w:t>
      </w:r>
      <w:r w:rsidR="007E6D08">
        <w:rPr>
          <w:rFonts w:ascii="Times New Roman" w:eastAsia="Times New Roman" w:hAnsi="Times New Roman" w:cs="Times New Roman"/>
          <w:b/>
          <w:bCs/>
          <w:color w:val="2F2F2F"/>
          <w:kern w:val="0"/>
          <w:sz w:val="32"/>
          <w:szCs w:val="32"/>
          <w:lang w:eastAsia="sk-SK"/>
        </w:rPr>
        <w:t>8</w:t>
      </w: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32"/>
          <w:szCs w:val="32"/>
          <w:lang w:eastAsia="sk-SK"/>
        </w:rPr>
        <w:t xml:space="preserve">.4.2024 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314ABD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</w:rPr>
      </w:pPr>
      <w:r w:rsidRPr="00314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</w:rPr>
        <w:t>Účasť na súťaži je nutné potvrdiť zaslaním </w:t>
      </w:r>
      <w:r w:rsidR="001D08E6" w:rsidRPr="00314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</w:rPr>
        <w:t xml:space="preserve">elektronickej </w:t>
      </w:r>
      <w:r w:rsidRPr="00314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</w:rPr>
        <w:t xml:space="preserve">prihlášky </w:t>
      </w:r>
      <w:r w:rsidR="001D08E6" w:rsidRPr="00314A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</w:rPr>
        <w:t>dostupnej tu:</w:t>
      </w:r>
    </w:p>
    <w:p w:rsidR="00314ABD" w:rsidRDefault="00314ABD" w:rsidP="005848EF">
      <w:pPr>
        <w:shd w:val="clear" w:color="auto" w:fill="FFFFFF"/>
        <w:spacing w:after="0" w:line="240" w:lineRule="auto"/>
        <w:jc w:val="center"/>
      </w:pPr>
      <w:hyperlink r:id="rId4" w:tgtFrame="_blank" w:history="1">
        <w:r>
          <w:rPr>
            <w:rStyle w:val="Hypertextovprepojenie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https://forms.office.com/e/HYdBpaqB0L</w:t>
        </w:r>
      </w:hyperlink>
    </w:p>
    <w:p w:rsidR="00314ABD" w:rsidRDefault="00314ABD" w:rsidP="005848EF">
      <w:pPr>
        <w:shd w:val="clear" w:color="auto" w:fill="FFFFFF"/>
        <w:spacing w:after="0" w:line="240" w:lineRule="auto"/>
        <w:jc w:val="center"/>
      </w:pPr>
    </w:p>
    <w:p w:rsidR="00314ABD" w:rsidRPr="007E6D08" w:rsidRDefault="00314ABD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FF0000"/>
          <w:kern w:val="0"/>
          <w:sz w:val="24"/>
          <w:szCs w:val="24"/>
          <w:lang w:eastAsia="sk-SK"/>
        </w:rPr>
        <w:drawing>
          <wp:inline distT="0" distB="0" distL="0" distR="0">
            <wp:extent cx="1695450" cy="1695450"/>
            <wp:effectExtent l="19050" t="0" r="0" b="0"/>
            <wp:docPr id="1" name="Obrázok 1" descr="C:\Users\novel\Downloads\QR kód pre Slovenský ornament mojimi očami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el\Downloads\QR kód pre Slovenský ornament mojimi očami 2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9" cy="169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8EF" w:rsidRPr="00314ABD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314AB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Práce bez </w:t>
      </w:r>
      <w:r w:rsidR="001D08E6" w:rsidRPr="00314AB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zaslanej elektronickej </w:t>
      </w:r>
      <w:r w:rsidRPr="00314AB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>prihlášky nebudú do súťaže zaradené.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</w:rPr>
        <w:t>Vyhlásenie výsledkov súťaže, odovzdávanie cien a vernisáž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Víťazi jednotlivých kategórií (1.- 3. miesto) budú ocenení diplomom a vecným darom.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7E6D08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lastRenderedPageBreak/>
        <w:t xml:space="preserve">Výsledky súťaže budú zverejnené na internetovej stránke </w:t>
      </w:r>
      <w:hyperlink r:id="rId6" w:history="1">
        <w:r w:rsidRPr="005848EF">
          <w:rPr>
            <w:rFonts w:ascii="Times New Roman" w:eastAsia="Times New Roman" w:hAnsi="Times New Roman" w:cs="Times New Roman"/>
            <w:b/>
            <w:bCs/>
            <w:color w:val="367DB3"/>
            <w:kern w:val="0"/>
            <w:sz w:val="24"/>
            <w:szCs w:val="24"/>
            <w:u w:val="single"/>
            <w:lang w:eastAsia="sk-SK"/>
          </w:rPr>
          <w:t>www.zussmizany.edupage.org</w:t>
        </w:r>
      </w:hyperlink>
      <w:r w:rsidR="007E6D08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 </w:t>
      </w:r>
      <w:r w:rsidR="007E6D08" w:rsidRPr="007E6D08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</w:rPr>
        <w:t>26.4.2024</w:t>
      </w:r>
    </w:p>
    <w:p w:rsidR="005848EF" w:rsidRPr="005848EF" w:rsidRDefault="005848EF" w:rsidP="00584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>Oceneným autorom budú na e-mailové adresy zaslané pozvánky na slávnostné vyhodnotenie spojené s vernisážou prác.</w:t>
      </w:r>
    </w:p>
    <w:p w:rsidR="005848EF" w:rsidRPr="005848EF" w:rsidRDefault="005848EF" w:rsidP="007E6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i/>
          <w:iCs/>
          <w:color w:val="2F2F2F"/>
          <w:kern w:val="0"/>
          <w:sz w:val="24"/>
          <w:szCs w:val="24"/>
          <w:lang w:eastAsia="sk-SK"/>
        </w:rPr>
        <w:t>Termín a miesto vernisáže</w:t>
      </w:r>
      <w:r w:rsidR="007E6D08">
        <w:rPr>
          <w:rFonts w:ascii="Times New Roman" w:eastAsia="Times New Roman" w:hAnsi="Times New Roman" w:cs="Times New Roman"/>
          <w:i/>
          <w:iCs/>
          <w:color w:val="2F2F2F"/>
          <w:kern w:val="0"/>
          <w:sz w:val="24"/>
          <w:szCs w:val="24"/>
          <w:lang w:eastAsia="sk-SK"/>
        </w:rPr>
        <w:t xml:space="preserve"> spojené so slávnostným vyhodnotením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</w:rPr>
        <w:t xml:space="preserve">: Základná umelecká škola Smižany, </w:t>
      </w:r>
      <w:r w:rsidR="007E6D08" w:rsidRPr="007E6D08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  <w:t xml:space="preserve">25.4.2024 o 9.00 hod. </w:t>
      </w:r>
    </w:p>
    <w:p w:rsidR="005848EF" w:rsidRPr="005848EF" w:rsidRDefault="005848EF" w:rsidP="005848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</w:p>
    <w:p w:rsidR="005848EF" w:rsidRPr="005848EF" w:rsidRDefault="005848EF" w:rsidP="005848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shd w:val="clear" w:color="auto" w:fill="FFFFFF"/>
          <w:lang w:eastAsia="sk-SK"/>
        </w:rPr>
        <w:t>Bližšie informácie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8"/>
          <w:szCs w:val="28"/>
          <w:shd w:val="clear" w:color="auto" w:fill="FFFFFF"/>
          <w:lang w:eastAsia="sk-SK"/>
        </w:rPr>
        <w:t>:  </w:t>
      </w:r>
    </w:p>
    <w:p w:rsidR="005848EF" w:rsidRPr="005848EF" w:rsidRDefault="005848EF" w:rsidP="005848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sk-SK"/>
        </w:rPr>
        <w:t>Mgr. Martin Olejník</w:t>
      </w:r>
    </w:p>
    <w:p w:rsidR="005848EF" w:rsidRPr="005848EF" w:rsidRDefault="005848EF" w:rsidP="005848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sk-SK"/>
        </w:rPr>
        <w:t xml:space="preserve"> Základná umelecká škola, Námestie M. </w:t>
      </w:r>
      <w:proofErr w:type="spellStart"/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sk-SK"/>
        </w:rPr>
        <w:t>Pajdušáka</w:t>
      </w:r>
      <w:proofErr w:type="spellEnd"/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sk-SK"/>
        </w:rPr>
        <w:t xml:space="preserve"> 2, 053 11</w:t>
      </w:r>
      <w:r w:rsidR="009D5821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sk-SK"/>
        </w:rPr>
        <w:t xml:space="preserve"> </w:t>
      </w: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sk-SK"/>
        </w:rPr>
        <w:t>Smižany, +421 53 4297990</w:t>
      </w:r>
    </w:p>
    <w:p w:rsidR="005848EF" w:rsidRPr="005848EF" w:rsidRDefault="005848EF" w:rsidP="005848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</w:rPr>
      </w:pPr>
      <w:r w:rsidRPr="005848EF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shd w:val="clear" w:color="auto" w:fill="FFFFFF"/>
          <w:lang w:eastAsia="sk-SK"/>
        </w:rPr>
        <w:t> slovenskyornament@gmail.com </w:t>
      </w:r>
    </w:p>
    <w:p w:rsidR="00DE498E" w:rsidRDefault="00DE498E"/>
    <w:sectPr w:rsidR="00DE498E" w:rsidSect="00E6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8EF"/>
    <w:rsid w:val="001A78F4"/>
    <w:rsid w:val="001D08E6"/>
    <w:rsid w:val="00314ABD"/>
    <w:rsid w:val="005848EF"/>
    <w:rsid w:val="007E6D08"/>
    <w:rsid w:val="009D5821"/>
    <w:rsid w:val="00DE498E"/>
    <w:rsid w:val="00E6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0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8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848E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smizany.edupage.org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office.com/e/HYdBpaqB0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ZUS 02</dc:creator>
  <cp:keywords/>
  <dc:description/>
  <cp:lastModifiedBy>novelenovoyoga@hotmail.com</cp:lastModifiedBy>
  <cp:revision>8</cp:revision>
  <dcterms:created xsi:type="dcterms:W3CDTF">2024-02-05T17:32:00Z</dcterms:created>
  <dcterms:modified xsi:type="dcterms:W3CDTF">2024-02-16T11:41:00Z</dcterms:modified>
</cp:coreProperties>
</file>