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A8A" w:rsidRPr="00A31A8A" w:rsidRDefault="00A31A8A" w:rsidP="00885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Załącznik nr 1 do protokołu 2/2022/2023 z dnia 13 września 2022roku</w:t>
      </w:r>
    </w:p>
    <w:p w:rsidR="008858B5" w:rsidRPr="008858B5" w:rsidRDefault="00163486" w:rsidP="00885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8B5">
        <w:rPr>
          <w:rFonts w:ascii="Times New Roman" w:hAnsi="Times New Roman"/>
          <w:b/>
          <w:bCs/>
          <w:sz w:val="24"/>
          <w:szCs w:val="24"/>
        </w:rPr>
        <w:t>Plan nadzoru pedagogicznego</w:t>
      </w:r>
      <w:r w:rsidR="008400D7" w:rsidRPr="008858B5">
        <w:rPr>
          <w:rFonts w:ascii="Times New Roman" w:hAnsi="Times New Roman"/>
          <w:b/>
          <w:bCs/>
          <w:sz w:val="24"/>
          <w:szCs w:val="24"/>
        </w:rPr>
        <w:t xml:space="preserve"> dyrektora</w:t>
      </w:r>
      <w:r w:rsidRPr="00885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8B5" w:rsidRPr="008858B5">
        <w:rPr>
          <w:rFonts w:ascii="Times New Roman" w:hAnsi="Times New Roman"/>
          <w:b/>
          <w:bCs/>
          <w:sz w:val="24"/>
          <w:szCs w:val="24"/>
        </w:rPr>
        <w:t xml:space="preserve">Publicznej Szkoły Podstawowej </w:t>
      </w:r>
    </w:p>
    <w:p w:rsidR="00163486" w:rsidRPr="008858B5" w:rsidRDefault="008858B5" w:rsidP="00885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im. Tadeusza Kościuszki w Nizinach </w:t>
      </w:r>
      <w:r w:rsidR="00163486" w:rsidRPr="004B54F3">
        <w:rPr>
          <w:rFonts w:ascii="Times New Roman" w:hAnsi="Times New Roman"/>
          <w:b/>
          <w:bCs/>
          <w:sz w:val="24"/>
          <w:szCs w:val="24"/>
        </w:rPr>
        <w:t>w roku szkolnym 20</w:t>
      </w:r>
      <w:r w:rsidR="00D73CAA" w:rsidRPr="004B54F3">
        <w:rPr>
          <w:rFonts w:ascii="Times New Roman" w:hAnsi="Times New Roman"/>
          <w:b/>
          <w:bCs/>
          <w:sz w:val="24"/>
          <w:szCs w:val="24"/>
        </w:rPr>
        <w:t>22/</w:t>
      </w:r>
      <w:r w:rsidR="005F795E">
        <w:rPr>
          <w:rFonts w:ascii="Times New Roman" w:hAnsi="Times New Roman"/>
          <w:b/>
          <w:bCs/>
          <w:sz w:val="24"/>
          <w:szCs w:val="24"/>
        </w:rPr>
        <w:t>20</w:t>
      </w:r>
      <w:r w:rsidR="00D73CAA" w:rsidRPr="004B54F3">
        <w:rPr>
          <w:rFonts w:ascii="Times New Roman" w:hAnsi="Times New Roman"/>
          <w:b/>
          <w:bCs/>
          <w:sz w:val="24"/>
          <w:szCs w:val="24"/>
        </w:rPr>
        <w:t>23</w:t>
      </w:r>
    </w:p>
    <w:p w:rsidR="00163486" w:rsidRPr="008858B5" w:rsidRDefault="00163486" w:rsidP="004F0CF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58B5">
        <w:rPr>
          <w:rFonts w:ascii="Times New Roman" w:hAnsi="Times New Roman"/>
          <w:i/>
          <w:sz w:val="24"/>
          <w:szCs w:val="24"/>
          <w:u w:val="single"/>
        </w:rPr>
        <w:t>Podstawa prawna: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Ustawa z 14</w:t>
      </w:r>
      <w:r w:rsidR="005F795E" w:rsidRPr="004B54F3">
        <w:rPr>
          <w:rFonts w:ascii="Times New Roman" w:hAnsi="Times New Roman"/>
          <w:sz w:val="24"/>
          <w:szCs w:val="24"/>
        </w:rPr>
        <w:t>.12.</w:t>
      </w:r>
      <w:r w:rsidRPr="00C53620">
        <w:rPr>
          <w:rFonts w:ascii="Times New Roman" w:hAnsi="Times New Roman"/>
          <w:sz w:val="24"/>
          <w:szCs w:val="24"/>
        </w:rPr>
        <w:t xml:space="preserve">2016 r. </w:t>
      </w:r>
      <w:r w:rsidR="005F795E" w:rsidRPr="004B54F3">
        <w:rPr>
          <w:rFonts w:ascii="Times New Roman" w:hAnsi="Times New Roman"/>
          <w:sz w:val="24"/>
          <w:szCs w:val="24"/>
        </w:rPr>
        <w:t xml:space="preserve">– </w:t>
      </w:r>
      <w:r w:rsidRPr="00C53620">
        <w:rPr>
          <w:rFonts w:ascii="Times New Roman" w:hAnsi="Times New Roman"/>
          <w:sz w:val="24"/>
          <w:szCs w:val="24"/>
        </w:rPr>
        <w:t>Prawo oświatowe (</w:t>
      </w:r>
      <w:r w:rsidRPr="005F795E">
        <w:rPr>
          <w:rFonts w:ascii="Times New Roman" w:hAnsi="Times New Roman"/>
          <w:sz w:val="24"/>
          <w:szCs w:val="24"/>
        </w:rPr>
        <w:t xml:space="preserve">Dz.U. </w:t>
      </w:r>
      <w:r w:rsidR="005F795E" w:rsidRPr="004B54F3">
        <w:rPr>
          <w:rFonts w:ascii="Times New Roman" w:hAnsi="Times New Roman"/>
          <w:sz w:val="24"/>
          <w:szCs w:val="24"/>
        </w:rPr>
        <w:t xml:space="preserve">z </w:t>
      </w:r>
      <w:r w:rsidRPr="00C53620">
        <w:rPr>
          <w:rFonts w:ascii="Times New Roman" w:hAnsi="Times New Roman"/>
          <w:sz w:val="24"/>
          <w:szCs w:val="24"/>
        </w:rPr>
        <w:t xml:space="preserve">2021 </w:t>
      </w:r>
      <w:r w:rsidR="005F795E"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1082 ze zm.)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Rozporządzenie Ministra Edukacji Narodowej z 25</w:t>
      </w:r>
      <w:r w:rsidR="005F795E" w:rsidRPr="004B54F3">
        <w:rPr>
          <w:rFonts w:ascii="Times New Roman" w:hAnsi="Times New Roman"/>
          <w:sz w:val="24"/>
          <w:szCs w:val="24"/>
        </w:rPr>
        <w:t>.08.</w:t>
      </w:r>
      <w:r w:rsidRPr="005F795E">
        <w:rPr>
          <w:rFonts w:ascii="Times New Roman" w:hAnsi="Times New Roman"/>
          <w:sz w:val="24"/>
          <w:szCs w:val="24"/>
        </w:rPr>
        <w:t>2017 r. w sprawie</w:t>
      </w:r>
      <w:r w:rsidR="00B9742D" w:rsidRPr="005F795E">
        <w:rPr>
          <w:rFonts w:ascii="Times New Roman" w:hAnsi="Times New Roman"/>
          <w:sz w:val="24"/>
          <w:szCs w:val="24"/>
        </w:rPr>
        <w:t xml:space="preserve"> </w:t>
      </w:r>
      <w:r w:rsidRPr="005F795E">
        <w:rPr>
          <w:rFonts w:ascii="Times New Roman" w:hAnsi="Times New Roman"/>
          <w:sz w:val="24"/>
          <w:szCs w:val="24"/>
        </w:rPr>
        <w:t>nadzoru pedagogicznego (Dz.U.</w:t>
      </w:r>
      <w:r w:rsidR="005F795E" w:rsidRPr="004B54F3">
        <w:rPr>
          <w:rFonts w:ascii="Times New Roman" w:hAnsi="Times New Roman"/>
          <w:sz w:val="24"/>
          <w:szCs w:val="24"/>
        </w:rPr>
        <w:t xml:space="preserve"> z</w:t>
      </w:r>
      <w:r w:rsidRPr="00C53620">
        <w:rPr>
          <w:rFonts w:ascii="Times New Roman" w:hAnsi="Times New Roman"/>
          <w:sz w:val="24"/>
          <w:szCs w:val="24"/>
        </w:rPr>
        <w:t xml:space="preserve"> 2020 </w:t>
      </w:r>
      <w:r w:rsidR="005F795E"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1551 ze zm.)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Rozporządzenie Ministra Edukacji Narodowej z 11</w:t>
      </w:r>
      <w:r w:rsidR="005F795E" w:rsidRPr="004B54F3">
        <w:rPr>
          <w:rFonts w:ascii="Times New Roman" w:hAnsi="Times New Roman"/>
          <w:sz w:val="24"/>
          <w:szCs w:val="24"/>
        </w:rPr>
        <w:t>.08.</w:t>
      </w:r>
      <w:r w:rsidRPr="005F795E">
        <w:rPr>
          <w:rFonts w:ascii="Times New Roman" w:hAnsi="Times New Roman"/>
          <w:sz w:val="24"/>
          <w:szCs w:val="24"/>
        </w:rPr>
        <w:t>2017 r. w sprawie</w:t>
      </w:r>
      <w:r w:rsidR="00B9742D" w:rsidRPr="005F795E">
        <w:rPr>
          <w:rFonts w:ascii="Times New Roman" w:hAnsi="Times New Roman"/>
          <w:sz w:val="24"/>
          <w:szCs w:val="24"/>
        </w:rPr>
        <w:t xml:space="preserve"> </w:t>
      </w:r>
      <w:r w:rsidRPr="005F795E">
        <w:rPr>
          <w:rFonts w:ascii="Times New Roman" w:hAnsi="Times New Roman"/>
          <w:sz w:val="24"/>
          <w:szCs w:val="24"/>
        </w:rPr>
        <w:t>wymagań wobec szkół i placówek (Dz.U.</w:t>
      </w:r>
      <w:r w:rsidR="005F795E" w:rsidRPr="004B54F3">
        <w:rPr>
          <w:rFonts w:ascii="Times New Roman" w:hAnsi="Times New Roman"/>
          <w:sz w:val="24"/>
          <w:szCs w:val="24"/>
        </w:rPr>
        <w:t xml:space="preserve"> z</w:t>
      </w:r>
      <w:r w:rsidRPr="00C53620">
        <w:rPr>
          <w:rFonts w:ascii="Times New Roman" w:hAnsi="Times New Roman"/>
          <w:sz w:val="24"/>
          <w:szCs w:val="24"/>
        </w:rPr>
        <w:t xml:space="preserve"> 2020 </w:t>
      </w:r>
      <w:r w:rsidR="005F795E"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2198)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Sprawozdanie z realizacji planu nadzoru pedagogicznego za rok szkolny 2021/2022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Podstawowe kierunki realizacji polityki oświatowej państwa w roku szkolnym</w:t>
      </w:r>
      <w:r w:rsidR="00B9742D" w:rsidRPr="005F795E">
        <w:rPr>
          <w:rFonts w:ascii="Times New Roman" w:hAnsi="Times New Roman"/>
          <w:sz w:val="24"/>
          <w:szCs w:val="24"/>
        </w:rPr>
        <w:t xml:space="preserve"> </w:t>
      </w:r>
      <w:r w:rsidRPr="005F795E">
        <w:rPr>
          <w:rFonts w:ascii="Times New Roman" w:hAnsi="Times New Roman"/>
          <w:sz w:val="24"/>
          <w:szCs w:val="24"/>
        </w:rPr>
        <w:t>2022/2023</w:t>
      </w:r>
    </w:p>
    <w:p w:rsidR="00715102" w:rsidRPr="005F795E" w:rsidRDefault="00715102" w:rsidP="00B4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Kierunki nadzoru właściwego kuratora oświaty w roku szkolnym 2022/2023</w:t>
      </w:r>
    </w:p>
    <w:p w:rsidR="00163486" w:rsidRPr="005F795E" w:rsidRDefault="00163486" w:rsidP="004F0CF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Cele ogólne nadzoru pedagogicznego na rok szkolny 20</w:t>
      </w:r>
      <w:r w:rsidR="00D73CAA" w:rsidRPr="005F795E">
        <w:rPr>
          <w:rFonts w:ascii="Times New Roman" w:hAnsi="Times New Roman"/>
          <w:b/>
          <w:bCs/>
          <w:sz w:val="24"/>
          <w:szCs w:val="24"/>
        </w:rPr>
        <w:t>22/</w:t>
      </w:r>
      <w:r w:rsidR="005F795E">
        <w:rPr>
          <w:rFonts w:ascii="Times New Roman" w:hAnsi="Times New Roman"/>
          <w:b/>
          <w:bCs/>
          <w:sz w:val="24"/>
          <w:szCs w:val="24"/>
        </w:rPr>
        <w:t>20</w:t>
      </w:r>
      <w:r w:rsidR="00D73CAA" w:rsidRPr="00C53620">
        <w:rPr>
          <w:rFonts w:ascii="Times New Roman" w:hAnsi="Times New Roman"/>
          <w:b/>
          <w:bCs/>
          <w:sz w:val="24"/>
          <w:szCs w:val="24"/>
        </w:rPr>
        <w:t>23</w:t>
      </w:r>
    </w:p>
    <w:p w:rsidR="00163486" w:rsidRPr="004B54F3" w:rsidRDefault="00163486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4F3">
        <w:rPr>
          <w:rFonts w:ascii="Times New Roman" w:hAnsi="Times New Roman"/>
          <w:b/>
          <w:sz w:val="24"/>
          <w:szCs w:val="24"/>
        </w:rPr>
        <w:t>I</w:t>
      </w:r>
      <w:r w:rsidR="00B87328">
        <w:rPr>
          <w:rFonts w:ascii="Times New Roman" w:hAnsi="Times New Roman"/>
          <w:b/>
          <w:sz w:val="24"/>
          <w:szCs w:val="24"/>
        </w:rPr>
        <w:t>.</w:t>
      </w:r>
      <w:r w:rsidR="005F795E" w:rsidRPr="004B54F3">
        <w:rPr>
          <w:rFonts w:ascii="Times New Roman" w:hAnsi="Times New Roman"/>
          <w:b/>
          <w:sz w:val="24"/>
          <w:szCs w:val="24"/>
        </w:rPr>
        <w:t xml:space="preserve"> </w:t>
      </w:r>
      <w:r w:rsidRPr="004B54F3">
        <w:rPr>
          <w:rFonts w:ascii="Times New Roman" w:hAnsi="Times New Roman"/>
          <w:b/>
          <w:sz w:val="24"/>
          <w:szCs w:val="24"/>
        </w:rPr>
        <w:t>Realizacja kierunków polityki oświatowej państwa na bieżący rok szkolny:</w:t>
      </w:r>
    </w:p>
    <w:p w:rsidR="007F7FDC" w:rsidRPr="005F795E" w:rsidRDefault="007F7FDC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C53620">
        <w:rPr>
          <w:rFonts w:ascii="Times New Roman" w:hAnsi="Times New Roman"/>
          <w:bCs/>
          <w:sz w:val="24"/>
          <w:szCs w:val="24"/>
        </w:rPr>
        <w:t xml:space="preserve">Wychowanie zmierzające do osiągnięcia dojrzałości poprzez </w:t>
      </w:r>
      <w:r w:rsidR="00E301E3" w:rsidRPr="005F795E">
        <w:rPr>
          <w:rFonts w:ascii="Times New Roman" w:hAnsi="Times New Roman"/>
          <w:bCs/>
          <w:sz w:val="24"/>
          <w:szCs w:val="24"/>
        </w:rPr>
        <w:t>kształtowanie postaw ukierunkowanych na</w:t>
      </w:r>
      <w:r w:rsidR="00B87328">
        <w:rPr>
          <w:rFonts w:ascii="Times New Roman" w:hAnsi="Times New Roman"/>
          <w:bCs/>
          <w:sz w:val="24"/>
          <w:szCs w:val="24"/>
        </w:rPr>
        <w:t xml:space="preserve"> </w:t>
      </w:r>
      <w:r w:rsidR="00E301E3" w:rsidRPr="00C53620">
        <w:rPr>
          <w:rFonts w:ascii="Times New Roman" w:hAnsi="Times New Roman"/>
          <w:bCs/>
          <w:sz w:val="24"/>
          <w:szCs w:val="24"/>
        </w:rPr>
        <w:t>prawdę, dobro i piękno, uzdalniających do odpowiednich decyzji.</w:t>
      </w:r>
    </w:p>
    <w:p w:rsidR="009C738B" w:rsidRPr="005F795E" w:rsidRDefault="009C738B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Wspomaganie wychowawczej roli rodziny przez właściwą organizację i realizację zajęć edukacyjnych wychowanie do życia w rodzinie. Ochrona i wzma</w:t>
      </w:r>
      <w:r w:rsidR="001A1855" w:rsidRPr="005F795E">
        <w:rPr>
          <w:rFonts w:ascii="Times New Roman" w:hAnsi="Times New Roman"/>
          <w:bCs/>
          <w:sz w:val="24"/>
          <w:szCs w:val="24"/>
        </w:rPr>
        <w:t>c</w:t>
      </w:r>
      <w:r w:rsidRPr="005F795E">
        <w:rPr>
          <w:rFonts w:ascii="Times New Roman" w:hAnsi="Times New Roman"/>
          <w:bCs/>
          <w:sz w:val="24"/>
          <w:szCs w:val="24"/>
        </w:rPr>
        <w:t>nianie</w:t>
      </w:r>
      <w:r w:rsidR="001A1855" w:rsidRPr="005F795E">
        <w:rPr>
          <w:rFonts w:ascii="Times New Roman" w:hAnsi="Times New Roman"/>
          <w:bCs/>
          <w:sz w:val="24"/>
          <w:szCs w:val="24"/>
        </w:rPr>
        <w:t xml:space="preserve"> zdrowia psychicznego dzieci i młodzieży.</w:t>
      </w:r>
    </w:p>
    <w:p w:rsidR="001A1855" w:rsidRPr="005F795E" w:rsidRDefault="001A1855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Działanie na rzecz szerszego udostępnienia kanonu i założeń edukacji klasycznej oraz sięgania do dziedzictwa cywilizacyjnego Europy, </w:t>
      </w:r>
      <w:r w:rsidR="00B87328">
        <w:rPr>
          <w:rFonts w:ascii="Times New Roman" w:hAnsi="Times New Roman"/>
          <w:bCs/>
          <w:sz w:val="24"/>
          <w:szCs w:val="24"/>
        </w:rPr>
        <w:t>m.in.</w:t>
      </w:r>
      <w:r w:rsidRPr="00C53620">
        <w:rPr>
          <w:rFonts w:ascii="Times New Roman" w:hAnsi="Times New Roman"/>
          <w:bCs/>
          <w:sz w:val="24"/>
          <w:szCs w:val="24"/>
        </w:rPr>
        <w:t xml:space="preserve"> przez umożliwienie uczenia się języka łacińskiego już od szkoły podstawowej.</w:t>
      </w:r>
    </w:p>
    <w:p w:rsidR="001A1855" w:rsidRPr="005F795E" w:rsidRDefault="008576BB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Doskonalenie kompetencji nauczycieli do pracy z uczniami z zagranicy, w szczególności z Ukrainy, adekwatnie</w:t>
      </w:r>
      <w:r w:rsidR="00887F5E" w:rsidRPr="005F795E">
        <w:rPr>
          <w:rFonts w:ascii="Times New Roman" w:hAnsi="Times New Roman"/>
          <w:bCs/>
          <w:sz w:val="24"/>
          <w:szCs w:val="24"/>
        </w:rPr>
        <w:t xml:space="preserve"> do zaistniałych potrzeb oraz kompetencji nauczycieli nowych przedmiotów wprowadzonych do podstawy programowej.</w:t>
      </w:r>
    </w:p>
    <w:p w:rsidR="00AD5A6F" w:rsidRPr="005F795E" w:rsidRDefault="00AD5A6F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lastRenderedPageBreak/>
        <w:t>Wspomaganie kształcenia w szkołach ponadpodst</w:t>
      </w:r>
      <w:r w:rsidR="006D0D64" w:rsidRPr="005F795E">
        <w:rPr>
          <w:rFonts w:ascii="Times New Roman" w:hAnsi="Times New Roman"/>
          <w:bCs/>
          <w:sz w:val="24"/>
          <w:szCs w:val="24"/>
        </w:rPr>
        <w:t>awowej</w:t>
      </w:r>
      <w:r w:rsidRPr="005F795E">
        <w:rPr>
          <w:rFonts w:ascii="Times New Roman" w:hAnsi="Times New Roman"/>
          <w:bCs/>
          <w:sz w:val="24"/>
          <w:szCs w:val="24"/>
        </w:rPr>
        <w:t xml:space="preserve"> w związku z nową formułą</w:t>
      </w:r>
      <w:r w:rsidR="006D0D64" w:rsidRPr="005F795E">
        <w:rPr>
          <w:rFonts w:ascii="Times New Roman" w:hAnsi="Times New Roman"/>
          <w:bCs/>
          <w:sz w:val="24"/>
          <w:szCs w:val="24"/>
        </w:rPr>
        <w:t xml:space="preserve"> </w:t>
      </w:r>
      <w:r w:rsidR="00B0767A" w:rsidRPr="005F795E">
        <w:rPr>
          <w:rFonts w:ascii="Times New Roman" w:hAnsi="Times New Roman"/>
          <w:bCs/>
          <w:sz w:val="24"/>
          <w:szCs w:val="24"/>
        </w:rPr>
        <w:t>egzaminu maturalnego od 2023</w:t>
      </w:r>
      <w:r w:rsidR="00B87328">
        <w:rPr>
          <w:rFonts w:ascii="Times New Roman" w:hAnsi="Times New Roman"/>
          <w:bCs/>
          <w:sz w:val="24"/>
          <w:szCs w:val="24"/>
        </w:rPr>
        <w:t xml:space="preserve"> r</w:t>
      </w:r>
      <w:r w:rsidR="00B0767A" w:rsidRPr="00C53620">
        <w:rPr>
          <w:rFonts w:ascii="Times New Roman" w:hAnsi="Times New Roman"/>
          <w:bCs/>
          <w:sz w:val="24"/>
          <w:szCs w:val="24"/>
        </w:rPr>
        <w:t>.</w:t>
      </w:r>
    </w:p>
    <w:p w:rsidR="00B0767A" w:rsidRPr="005F795E" w:rsidRDefault="006D0D64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Doskonalenie systemu kształcenia zawodowego we współpracy z pracodawcami – wdrażanie Zintegrowanej Strategii Umiejętności 2030.</w:t>
      </w:r>
    </w:p>
    <w:p w:rsidR="006D0D64" w:rsidRPr="005F795E" w:rsidRDefault="00BD3952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Rozwijanie umiejętności metodycznych nauczycieli w zakresie prawidłowego i skutecznego wykorzystania </w:t>
      </w:r>
      <w:r w:rsidR="003B5907" w:rsidRPr="005F795E">
        <w:rPr>
          <w:rFonts w:ascii="Times New Roman" w:hAnsi="Times New Roman"/>
          <w:bCs/>
          <w:sz w:val="24"/>
          <w:szCs w:val="24"/>
        </w:rPr>
        <w:t>technologii informacyjno-komunikacyjnych w procesach edukacyjnych.</w:t>
      </w:r>
    </w:p>
    <w:p w:rsidR="008858B5" w:rsidRDefault="008A3CC1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edukacji informatycznej i medialnej, w szczególności kształcenia krytycznego</w:t>
      </w:r>
      <w:r w:rsidR="00F41DAD" w:rsidRPr="005F795E">
        <w:rPr>
          <w:rFonts w:ascii="Times New Roman" w:hAnsi="Times New Roman"/>
          <w:bCs/>
          <w:sz w:val="24"/>
          <w:szCs w:val="24"/>
        </w:rPr>
        <w:t xml:space="preserve"> podejścia do treści publikowanych w </w:t>
      </w:r>
      <w:r w:rsidR="008858B5">
        <w:rPr>
          <w:rFonts w:ascii="Times New Roman" w:hAnsi="Times New Roman"/>
          <w:bCs/>
          <w:sz w:val="24"/>
          <w:szCs w:val="24"/>
        </w:rPr>
        <w:t>I</w:t>
      </w:r>
      <w:r w:rsidR="00F41DAD" w:rsidRPr="005F795E">
        <w:rPr>
          <w:rFonts w:ascii="Times New Roman" w:hAnsi="Times New Roman"/>
          <w:bCs/>
          <w:sz w:val="24"/>
          <w:szCs w:val="24"/>
        </w:rPr>
        <w:t xml:space="preserve">nternecie </w:t>
      </w:r>
      <w:r w:rsidR="008858B5">
        <w:rPr>
          <w:rFonts w:ascii="Times New Roman" w:hAnsi="Times New Roman"/>
          <w:bCs/>
          <w:sz w:val="24"/>
          <w:szCs w:val="24"/>
        </w:rPr>
        <w:br/>
      </w:r>
      <w:r w:rsidR="00F41DAD" w:rsidRPr="005F795E">
        <w:rPr>
          <w:rFonts w:ascii="Times New Roman" w:hAnsi="Times New Roman"/>
          <w:bCs/>
          <w:sz w:val="24"/>
          <w:szCs w:val="24"/>
        </w:rPr>
        <w:t xml:space="preserve"> mediach społecznościowych. Wsparcie nauczycieli i innych członków społeczności szkolnych w rozwijaniu umiejętności podstawowych </w:t>
      </w:r>
    </w:p>
    <w:p w:rsidR="003B5907" w:rsidRPr="005F795E" w:rsidRDefault="00F41DAD" w:rsidP="008858B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i przekrojowych uczniów, w szczególności z wykorzyst</w:t>
      </w:r>
      <w:r w:rsidR="004213A5" w:rsidRPr="005F795E">
        <w:rPr>
          <w:rFonts w:ascii="Times New Roman" w:hAnsi="Times New Roman"/>
          <w:bCs/>
          <w:sz w:val="24"/>
          <w:szCs w:val="24"/>
        </w:rPr>
        <w:t>aniem pomocy dydaktycznych zakupionych w ramach programu „Laboratorium przyszłości”.</w:t>
      </w:r>
    </w:p>
    <w:p w:rsidR="007F3DAB" w:rsidRPr="005F795E" w:rsidRDefault="007F3DAB" w:rsidP="00B445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Po</w:t>
      </w:r>
      <w:r w:rsidR="00B87328">
        <w:rPr>
          <w:rFonts w:ascii="Times New Roman" w:hAnsi="Times New Roman"/>
          <w:bCs/>
          <w:sz w:val="24"/>
          <w:szCs w:val="24"/>
        </w:rPr>
        <w:t>d</w:t>
      </w:r>
      <w:r w:rsidRPr="00C53620">
        <w:rPr>
          <w:rFonts w:ascii="Times New Roman" w:hAnsi="Times New Roman"/>
          <w:bCs/>
          <w:sz w:val="24"/>
          <w:szCs w:val="24"/>
        </w:rPr>
        <w:t>noszeni</w:t>
      </w:r>
      <w:r w:rsidR="00B87328">
        <w:rPr>
          <w:rFonts w:ascii="Times New Roman" w:hAnsi="Times New Roman"/>
          <w:bCs/>
          <w:sz w:val="24"/>
          <w:szCs w:val="24"/>
        </w:rPr>
        <w:t>e</w:t>
      </w:r>
      <w:r w:rsidRPr="005F795E">
        <w:rPr>
          <w:rFonts w:ascii="Times New Roman" w:hAnsi="Times New Roman"/>
          <w:bCs/>
          <w:sz w:val="24"/>
          <w:szCs w:val="24"/>
        </w:rPr>
        <w:t xml:space="preserve"> jakości kształcenia oraz dostępności i jakości wsparcia udzielanego dzieciom i uczniom w przedszkolach i szkołach ogólnodostępnych i integracyjnych.</w:t>
      </w:r>
    </w:p>
    <w:p w:rsidR="00163486" w:rsidRPr="005F795E" w:rsidRDefault="00163486" w:rsidP="004F0CF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3620">
        <w:rPr>
          <w:rFonts w:ascii="Times New Roman" w:hAnsi="Times New Roman"/>
          <w:b/>
          <w:sz w:val="24"/>
          <w:szCs w:val="24"/>
        </w:rPr>
        <w:t>II</w:t>
      </w:r>
      <w:r w:rsidR="00B87328">
        <w:rPr>
          <w:rFonts w:ascii="Times New Roman" w:hAnsi="Times New Roman"/>
          <w:b/>
          <w:sz w:val="24"/>
          <w:szCs w:val="24"/>
        </w:rPr>
        <w:t>.</w:t>
      </w:r>
      <w:r w:rsidRPr="00C53620">
        <w:rPr>
          <w:rFonts w:ascii="Times New Roman" w:hAnsi="Times New Roman"/>
          <w:b/>
          <w:sz w:val="24"/>
          <w:szCs w:val="24"/>
        </w:rPr>
        <w:t xml:space="preserve"> Działania wynikające ze specyfiki szkoły</w:t>
      </w:r>
      <w:r w:rsidRPr="005F795E">
        <w:rPr>
          <w:rFonts w:ascii="Times New Roman" w:hAnsi="Times New Roman"/>
          <w:b/>
          <w:sz w:val="24"/>
          <w:szCs w:val="24"/>
        </w:rPr>
        <w:t>:</w:t>
      </w:r>
    </w:p>
    <w:p w:rsidR="00163486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Zgodność pracy dydaktycznej i wychowawczej z obowiązującymi przepisami prawa.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Dostosowanie programów</w:t>
      </w:r>
      <w:r w:rsidR="005F795E">
        <w:rPr>
          <w:rFonts w:ascii="Times New Roman" w:hAnsi="Times New Roman"/>
          <w:bCs/>
          <w:sz w:val="24"/>
          <w:szCs w:val="24"/>
        </w:rPr>
        <w:t xml:space="preserve"> </w:t>
      </w:r>
      <w:r w:rsidRPr="00C53620">
        <w:rPr>
          <w:rFonts w:ascii="Times New Roman" w:hAnsi="Times New Roman"/>
          <w:bCs/>
          <w:sz w:val="24"/>
          <w:szCs w:val="24"/>
        </w:rPr>
        <w:t>nauczania do potrzeb uczniów</w:t>
      </w:r>
      <w:r w:rsidRPr="005F795E">
        <w:rPr>
          <w:rFonts w:ascii="Times New Roman" w:hAnsi="Times New Roman"/>
          <w:bCs/>
          <w:sz w:val="24"/>
          <w:szCs w:val="24"/>
        </w:rPr>
        <w:t>.</w:t>
      </w:r>
    </w:p>
    <w:p w:rsidR="00CC7501" w:rsidRPr="005F795E" w:rsidRDefault="00CC7501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Planowanie i realizacja planów pracy nauczyciela wychowania fizycznego.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Kontrola procedur pracy świetlicy szkolnej.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Kontrola realizacji podstawy programowej na lekcjach lub zajęciach realizowanych poza terenem szkoły.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Współpraca z rodzicami w zakresie procedur adaptacyjnych (uczn</w:t>
      </w:r>
      <w:r w:rsidR="00B87328">
        <w:rPr>
          <w:rFonts w:ascii="Times New Roman" w:hAnsi="Times New Roman"/>
          <w:bCs/>
          <w:sz w:val="24"/>
          <w:szCs w:val="24"/>
        </w:rPr>
        <w:t>iów</w:t>
      </w:r>
      <w:r w:rsidRPr="005F795E">
        <w:rPr>
          <w:rFonts w:ascii="Times New Roman" w:hAnsi="Times New Roman"/>
          <w:bCs/>
          <w:sz w:val="24"/>
          <w:szCs w:val="24"/>
        </w:rPr>
        <w:t xml:space="preserve"> kla</w:t>
      </w:r>
      <w:r w:rsidR="00B87328">
        <w:rPr>
          <w:rFonts w:ascii="Times New Roman" w:hAnsi="Times New Roman"/>
          <w:bCs/>
          <w:sz w:val="24"/>
          <w:szCs w:val="24"/>
        </w:rPr>
        <w:t>s I</w:t>
      </w:r>
      <w:r w:rsidRPr="00C53620">
        <w:rPr>
          <w:rFonts w:ascii="Times New Roman" w:hAnsi="Times New Roman"/>
          <w:bCs/>
          <w:sz w:val="24"/>
          <w:szCs w:val="24"/>
        </w:rPr>
        <w:t xml:space="preserve"> oraz innych nowych uczniów, w tym </w:t>
      </w:r>
      <w:r w:rsidRPr="005F795E">
        <w:rPr>
          <w:rFonts w:ascii="Times New Roman" w:hAnsi="Times New Roman"/>
          <w:bCs/>
          <w:sz w:val="24"/>
          <w:szCs w:val="24"/>
        </w:rPr>
        <w:t>z Ukrainy).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Dzienniki lekcyjne, dzienniki zajęć dodatkowych.</w:t>
      </w:r>
    </w:p>
    <w:p w:rsidR="00931C58" w:rsidRPr="005F795E" w:rsidRDefault="00931C58" w:rsidP="00B445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Kontrola respektowania przepisów dotyczących bezpieczeństwa uczniów na przerwach </w:t>
      </w:r>
      <w:r w:rsidR="008858B5">
        <w:rPr>
          <w:rFonts w:ascii="Times New Roman" w:hAnsi="Times New Roman"/>
          <w:bCs/>
          <w:sz w:val="24"/>
          <w:szCs w:val="24"/>
        </w:rPr>
        <w:t xml:space="preserve">i zajęciach </w:t>
      </w:r>
      <w:r w:rsidRPr="005F795E">
        <w:rPr>
          <w:rFonts w:ascii="Times New Roman" w:hAnsi="Times New Roman"/>
          <w:bCs/>
          <w:sz w:val="24"/>
          <w:szCs w:val="24"/>
        </w:rPr>
        <w:t>poza terenem bud</w:t>
      </w:r>
      <w:r w:rsidR="008858B5">
        <w:rPr>
          <w:rFonts w:ascii="Times New Roman" w:hAnsi="Times New Roman"/>
          <w:bCs/>
          <w:sz w:val="24"/>
          <w:szCs w:val="24"/>
        </w:rPr>
        <w:t>ynku szkoły (boisko, podwórko</w:t>
      </w:r>
      <w:r w:rsidRPr="005F795E">
        <w:rPr>
          <w:rFonts w:ascii="Times New Roman" w:hAnsi="Times New Roman"/>
          <w:bCs/>
          <w:sz w:val="24"/>
          <w:szCs w:val="24"/>
        </w:rPr>
        <w:t>).</w:t>
      </w:r>
    </w:p>
    <w:p w:rsidR="004F0CF9" w:rsidRPr="00604DAC" w:rsidRDefault="00931C58" w:rsidP="00604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Dokumentacja procesu pracy nauczyciela.</w:t>
      </w:r>
      <w:r w:rsidR="004F0CF9" w:rsidRPr="00604DA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4436A" w:rsidRPr="005F795E" w:rsidRDefault="00AA43C7" w:rsidP="004F0CF9">
      <w:pPr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="00B8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/>
          <w:bCs/>
          <w:sz w:val="24"/>
          <w:szCs w:val="24"/>
        </w:rPr>
        <w:t>Zalecenia wynikające z realizacji planu nadzoru z poprzedniego roku: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87328">
        <w:rPr>
          <w:rFonts w:ascii="Times New Roman" w:hAnsi="Times New Roman"/>
          <w:bCs/>
          <w:sz w:val="24"/>
          <w:szCs w:val="24"/>
        </w:rPr>
        <w:t>Zadbać, by wszystkie programy uwzględniały</w:t>
      </w:r>
      <w:r w:rsidR="005F795E" w:rsidRPr="004B54F3">
        <w:rPr>
          <w:rFonts w:ascii="Times New Roman" w:hAnsi="Times New Roman"/>
          <w:bCs/>
          <w:sz w:val="24"/>
          <w:szCs w:val="24"/>
        </w:rPr>
        <w:t xml:space="preserve"> </w:t>
      </w:r>
      <w:r w:rsidRPr="00C53620">
        <w:rPr>
          <w:rFonts w:ascii="Times New Roman" w:hAnsi="Times New Roman"/>
          <w:bCs/>
          <w:sz w:val="24"/>
          <w:szCs w:val="24"/>
        </w:rPr>
        <w:t>zalecenia poradni i były na bieżąco dostosowywan</w:t>
      </w:r>
      <w:r w:rsidR="00B87328">
        <w:rPr>
          <w:rFonts w:ascii="Times New Roman" w:hAnsi="Times New Roman"/>
          <w:bCs/>
          <w:sz w:val="24"/>
          <w:szCs w:val="24"/>
        </w:rPr>
        <w:t>e</w:t>
      </w:r>
      <w:r w:rsidRPr="00B87328">
        <w:rPr>
          <w:rFonts w:ascii="Times New Roman" w:hAnsi="Times New Roman"/>
          <w:bCs/>
          <w:sz w:val="24"/>
          <w:szCs w:val="24"/>
        </w:rPr>
        <w:t xml:space="preserve"> przez nauczycieli.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87328">
        <w:rPr>
          <w:rFonts w:ascii="Times New Roman" w:hAnsi="Times New Roman"/>
          <w:bCs/>
          <w:sz w:val="24"/>
          <w:szCs w:val="24"/>
        </w:rPr>
        <w:t>Wzbogacić program wychowawczo-profilaktyczny o treści stanowiące wsparcie psychiczne uczniów w czasie nauczania zdalnego oraz uczniów z Ukrainy.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87328">
        <w:rPr>
          <w:rFonts w:ascii="Times New Roman" w:hAnsi="Times New Roman"/>
          <w:sz w:val="24"/>
          <w:szCs w:val="24"/>
        </w:rPr>
        <w:t>Na wszystkich lekcjach łączyć treści z podstawy programowej z kształtowaniem właściwych postaw szlachetności, patriotyzmu, zaangażowania społecznego i dbałości o zdrowie.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87328">
        <w:rPr>
          <w:rFonts w:ascii="Times New Roman" w:hAnsi="Times New Roman"/>
          <w:bCs/>
          <w:sz w:val="24"/>
          <w:szCs w:val="24"/>
        </w:rPr>
        <w:t>Kontynuować indywidualizację pracy na lekcjach oraz zajęciach pozalekcyjnych.</w:t>
      </w:r>
    </w:p>
    <w:p w:rsidR="00AA43C7" w:rsidRPr="00C53620" w:rsidRDefault="009361B8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Aktywizować uczniów</w:t>
      </w:r>
      <w:r w:rsidR="00AA43C7" w:rsidRPr="00B8732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AA43C7" w:rsidRPr="00B87328">
        <w:rPr>
          <w:rFonts w:ascii="Times New Roman" w:hAnsi="Times New Roman"/>
          <w:bCs/>
          <w:sz w:val="24"/>
          <w:szCs w:val="24"/>
          <w:lang w:eastAsia="pl-PL"/>
        </w:rPr>
        <w:t>pamiętać o</w:t>
      </w:r>
      <w:r w:rsidR="005F795E" w:rsidRPr="004B54F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A43C7" w:rsidRPr="00C53620">
        <w:rPr>
          <w:rFonts w:ascii="Times New Roman" w:hAnsi="Times New Roman"/>
          <w:bCs/>
          <w:sz w:val="24"/>
          <w:szCs w:val="24"/>
          <w:lang w:eastAsia="pl-PL"/>
        </w:rPr>
        <w:t>potrzebach uczniów z Ukrainy</w:t>
      </w:r>
      <w:r>
        <w:rPr>
          <w:rFonts w:ascii="Times New Roman" w:hAnsi="Times New Roman"/>
          <w:bCs/>
          <w:sz w:val="24"/>
          <w:szCs w:val="24"/>
          <w:lang w:eastAsia="pl-PL"/>
        </w:rPr>
        <w:t>, jeżeli się tacy pojawią)</w:t>
      </w:r>
      <w:r w:rsidR="00AA43C7" w:rsidRPr="00C53620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87328">
        <w:rPr>
          <w:rFonts w:ascii="Times New Roman" w:hAnsi="Times New Roman"/>
          <w:bCs/>
          <w:sz w:val="24"/>
          <w:szCs w:val="24"/>
        </w:rPr>
        <w:t>Kreatywnie wykorzystywać kompetencje cyfrowe uczniów.</w:t>
      </w:r>
    </w:p>
    <w:p w:rsidR="00AA43C7" w:rsidRPr="00B87328" w:rsidRDefault="00AA43C7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87328">
        <w:rPr>
          <w:rFonts w:ascii="Times New Roman" w:hAnsi="Times New Roman"/>
          <w:bCs/>
          <w:sz w:val="24"/>
          <w:szCs w:val="24"/>
        </w:rPr>
        <w:t>Przestrzegać zasad oceniania postępów uczniów.</w:t>
      </w:r>
    </w:p>
    <w:p w:rsidR="00AA43C7" w:rsidRDefault="009361B8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Aktywizować uczniów do działalności w ramach wolontariatu</w:t>
      </w:r>
      <w:r w:rsidR="00AA43C7" w:rsidRPr="00B87328">
        <w:rPr>
          <w:rFonts w:ascii="Times New Roman" w:hAnsi="Times New Roman"/>
          <w:bCs/>
          <w:sz w:val="24"/>
          <w:szCs w:val="24"/>
        </w:rPr>
        <w:t>.</w:t>
      </w:r>
    </w:p>
    <w:p w:rsidR="009361B8" w:rsidRDefault="009361B8" w:rsidP="00B4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Aktywizować uczniów klasy ósmej do przygotowań do egzaminu kończącego naukę w szkole podstawowej.</w:t>
      </w:r>
    </w:p>
    <w:p w:rsidR="00B87328" w:rsidRPr="00C53620" w:rsidRDefault="00B87328" w:rsidP="009361B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B9742D" w:rsidRPr="00C53620" w:rsidRDefault="00B9742D" w:rsidP="004F0CF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t>Realizacja celów nadzoru pedagogicznego dyrektora szkoły</w:t>
      </w:r>
    </w:p>
    <w:p w:rsidR="00163486" w:rsidRPr="005F795E" w:rsidRDefault="00163486" w:rsidP="004F0CF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t>I</w:t>
      </w:r>
      <w:r w:rsidR="00B87328">
        <w:rPr>
          <w:rFonts w:ascii="Times New Roman" w:hAnsi="Times New Roman"/>
          <w:b/>
          <w:bCs/>
          <w:sz w:val="24"/>
          <w:szCs w:val="24"/>
        </w:rPr>
        <w:t>.</w:t>
      </w:r>
      <w:r w:rsidR="005F79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620">
        <w:rPr>
          <w:rFonts w:ascii="Times New Roman" w:hAnsi="Times New Roman"/>
          <w:b/>
          <w:bCs/>
          <w:sz w:val="24"/>
          <w:szCs w:val="24"/>
        </w:rPr>
        <w:t>Kontrola w ramach nadzoru pedagogicznego</w:t>
      </w:r>
      <w:r w:rsidR="00F07745">
        <w:rPr>
          <w:rFonts w:ascii="Times New Roman" w:hAnsi="Times New Roman"/>
          <w:b/>
          <w:bCs/>
          <w:sz w:val="24"/>
          <w:szCs w:val="24"/>
        </w:rPr>
        <w:t>:</w:t>
      </w:r>
    </w:p>
    <w:p w:rsidR="00C60FBB" w:rsidRPr="005F795E" w:rsidRDefault="00C60FBB" w:rsidP="00B445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Kontrola przestrzegania przez nauczycieli przepisów prawa dotyczących działalności dydaktycznej, wychowawczej i opiekuńczej oraz innej działalności statutowej szkoły.</w:t>
      </w:r>
    </w:p>
    <w:p w:rsidR="00BD7E9D" w:rsidRPr="00380C8E" w:rsidRDefault="00BD7E9D" w:rsidP="00B4450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bCs/>
        </w:rPr>
      </w:pPr>
      <w:r w:rsidRPr="005F795E">
        <w:rPr>
          <w:rFonts w:eastAsiaTheme="minorEastAsia"/>
          <w:kern w:val="24"/>
        </w:rPr>
        <w:t>Kontrola przebiegu procesów kształcenia i wychowania w szkole</w:t>
      </w:r>
      <w:r w:rsidR="00B87328">
        <w:rPr>
          <w:rFonts w:eastAsiaTheme="minorEastAsia"/>
          <w:kern w:val="24"/>
        </w:rPr>
        <w:t xml:space="preserve">, </w:t>
      </w:r>
      <w:r w:rsidRPr="005F795E">
        <w:rPr>
          <w:rFonts w:eastAsiaTheme="minorEastAsia"/>
          <w:kern w:val="24"/>
        </w:rPr>
        <w:t>efekt</w:t>
      </w:r>
      <w:r w:rsidR="00B87328">
        <w:rPr>
          <w:rFonts w:eastAsiaTheme="minorEastAsia"/>
          <w:kern w:val="24"/>
        </w:rPr>
        <w:t>ów</w:t>
      </w:r>
      <w:r w:rsidRPr="005F795E">
        <w:rPr>
          <w:rFonts w:eastAsiaTheme="minorEastAsia"/>
          <w:kern w:val="24"/>
        </w:rPr>
        <w:t xml:space="preserve"> działalności dydaktycznej, wychowawczej i opiekuńczej oraz innej działalności statutowej szkoły</w:t>
      </w:r>
      <w:r w:rsidR="00B87328">
        <w:rPr>
          <w:rFonts w:eastAsiaTheme="minorEastAsia"/>
          <w:kern w:val="24"/>
        </w:rPr>
        <w:t>, a także</w:t>
      </w:r>
      <w:r w:rsidRPr="005F795E">
        <w:rPr>
          <w:rFonts w:eastAsiaTheme="minorEastAsia"/>
          <w:kern w:val="24"/>
        </w:rPr>
        <w:t xml:space="preserve"> analiza dokumentacji przebiegu nauczania.</w:t>
      </w:r>
    </w:p>
    <w:p w:rsidR="00380C8E" w:rsidRPr="00380C8E" w:rsidRDefault="00380C8E" w:rsidP="00B4450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bCs/>
        </w:rPr>
      </w:pPr>
      <w:r>
        <w:rPr>
          <w:rFonts w:eastAsiaTheme="minorEastAsia"/>
          <w:kern w:val="24"/>
        </w:rPr>
        <w:t>Skuteczność metod pracy z dzieckiem zdolnym.</w:t>
      </w:r>
    </w:p>
    <w:p w:rsidR="004F0CF9" w:rsidRPr="00380C8E" w:rsidRDefault="00380C8E" w:rsidP="00B4450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bCs/>
        </w:rPr>
      </w:pPr>
      <w:bookmarkStart w:id="0" w:name="_Hlk107582686"/>
      <w:r>
        <w:rPr>
          <w:bCs/>
        </w:rPr>
        <w:t>Zgodność współpracy z rodzicami z zapisami statutu szkoły.</w:t>
      </w:r>
      <w:r w:rsidR="004F0CF9" w:rsidRPr="00380C8E">
        <w:rPr>
          <w:bCs/>
        </w:rPr>
        <w:br w:type="page"/>
      </w:r>
    </w:p>
    <w:p w:rsidR="00163486" w:rsidRPr="004B54F3" w:rsidRDefault="00163486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6095"/>
        <w:gridCol w:w="2268"/>
        <w:gridCol w:w="1276"/>
        <w:gridCol w:w="986"/>
      </w:tblGrid>
      <w:tr w:rsidR="00F05C38" w:rsidRPr="005F795E" w:rsidTr="007E3B10">
        <w:tc>
          <w:tcPr>
            <w:tcW w:w="570" w:type="dxa"/>
          </w:tcPr>
          <w:p w:rsidR="00163486" w:rsidRPr="004B54F3" w:rsidRDefault="00163486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</w:tcPr>
          <w:p w:rsidR="00163486" w:rsidRPr="004B54F3" w:rsidRDefault="00163486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Przedmiot kontroli</w:t>
            </w:r>
          </w:p>
        </w:tc>
        <w:tc>
          <w:tcPr>
            <w:tcW w:w="6095" w:type="dxa"/>
          </w:tcPr>
          <w:p w:rsidR="00163486" w:rsidRPr="004B54F3" w:rsidRDefault="00163486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268" w:type="dxa"/>
          </w:tcPr>
          <w:p w:rsidR="00163486" w:rsidRPr="004B54F3" w:rsidRDefault="00163486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Osob</w:t>
            </w:r>
            <w:r w:rsidR="00F05C3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 kontrolowana</w:t>
            </w:r>
          </w:p>
        </w:tc>
        <w:tc>
          <w:tcPr>
            <w:tcW w:w="1276" w:type="dxa"/>
          </w:tcPr>
          <w:p w:rsidR="00163486" w:rsidRPr="004B54F3" w:rsidRDefault="00163486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Osoba kontrolująca</w:t>
            </w:r>
          </w:p>
        </w:tc>
        <w:tc>
          <w:tcPr>
            <w:tcW w:w="986" w:type="dxa"/>
          </w:tcPr>
          <w:p w:rsidR="00163486" w:rsidRPr="004B54F3" w:rsidRDefault="00F05C38" w:rsidP="00690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63486" w:rsidRPr="004B54F3">
              <w:rPr>
                <w:rFonts w:ascii="Times New Roman" w:hAnsi="Times New Roman"/>
                <w:b/>
                <w:sz w:val="24"/>
                <w:szCs w:val="24"/>
              </w:rPr>
              <w:t>ermin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9361B8" w:rsidRDefault="00D419DB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Zgodność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436B" w:rsidRPr="005F795E">
              <w:rPr>
                <w:rFonts w:ascii="Times New Roman" w:hAnsi="Times New Roman"/>
                <w:bCs/>
                <w:sz w:val="24"/>
                <w:szCs w:val="24"/>
              </w:rPr>
              <w:t>pracy dydaktycznej</w:t>
            </w:r>
            <w:r w:rsidR="007159E7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i wychowawczej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3486" w:rsidRPr="005F795E" w:rsidRDefault="00D419DB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z </w:t>
            </w:r>
            <w:r w:rsidR="0022325D" w:rsidRPr="005F795E">
              <w:rPr>
                <w:rFonts w:ascii="Times New Roman" w:hAnsi="Times New Roman"/>
                <w:bCs/>
                <w:sz w:val="24"/>
                <w:szCs w:val="24"/>
              </w:rPr>
              <w:t>obowiązując</w:t>
            </w:r>
            <w:r w:rsidR="00436DD8" w:rsidRPr="005F795E">
              <w:rPr>
                <w:rFonts w:ascii="Times New Roman" w:hAnsi="Times New Roman"/>
                <w:bCs/>
                <w:sz w:val="24"/>
                <w:szCs w:val="24"/>
              </w:rPr>
              <w:t>ymi przepisami prawa</w:t>
            </w:r>
          </w:p>
        </w:tc>
        <w:tc>
          <w:tcPr>
            <w:tcW w:w="6095" w:type="dxa"/>
          </w:tcPr>
          <w:p w:rsidR="00AF3646" w:rsidRPr="00380C8E" w:rsidRDefault="00BE6BC7" w:rsidP="00B445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Opracowane plany pracy nauczyciela są zgodne </w:t>
            </w:r>
            <w:r w:rsidR="008B310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z obowiązującą podstawą programową.</w:t>
            </w:r>
          </w:p>
          <w:p w:rsidR="00BE6BC7" w:rsidRPr="00380C8E" w:rsidRDefault="00BE6BC7" w:rsidP="00B445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Plany zaw</w:t>
            </w:r>
            <w:r w:rsidR="0004437E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ierają zalecenia zawarte w opiniach lub orzeczeniach z poradni psychologiczno-pedagogicznej.</w:t>
            </w:r>
          </w:p>
          <w:p w:rsidR="002A506B" w:rsidRPr="00380C8E" w:rsidRDefault="007159E7" w:rsidP="00B445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Praca dydaktyczna i wychowawcza zawiera obowiązujące kierunki polityki oświatowej państwa</w:t>
            </w:r>
            <w:r w:rsidR="00B87328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7F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Kontrola planów wychowawczych.</w:t>
            </w:r>
          </w:p>
        </w:tc>
        <w:tc>
          <w:tcPr>
            <w:tcW w:w="2268" w:type="dxa"/>
          </w:tcPr>
          <w:p w:rsidR="00163486" w:rsidRDefault="00B8732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auczyciele</w:t>
            </w:r>
            <w:r w:rsidR="00380C8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37FBA">
              <w:rPr>
                <w:rFonts w:ascii="Times New Roman" w:hAnsi="Times New Roman"/>
                <w:bCs/>
                <w:sz w:val="24"/>
                <w:szCs w:val="24"/>
              </w:rPr>
              <w:t xml:space="preserve"> wychowawcy,</w:t>
            </w:r>
          </w:p>
          <w:p w:rsidR="00380C8E" w:rsidRPr="005F795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Lucyna Kwiatek</w:t>
            </w:r>
          </w:p>
        </w:tc>
        <w:tc>
          <w:tcPr>
            <w:tcW w:w="1276" w:type="dxa"/>
          </w:tcPr>
          <w:p w:rsidR="00163486" w:rsidRPr="005F795E" w:rsidRDefault="00B8732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603064" w:rsidRPr="005F795E" w:rsidRDefault="00603064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7649462"/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Dostosowanie</w:t>
            </w:r>
          </w:p>
          <w:p w:rsidR="00163486" w:rsidRPr="005F795E" w:rsidRDefault="00931C5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rogram</w:t>
            </w:r>
            <w:r w:rsidR="00603064" w:rsidRPr="005F795E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 w:rsid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3D1" w:rsidRPr="00C53620">
              <w:rPr>
                <w:rFonts w:ascii="Times New Roman" w:hAnsi="Times New Roman"/>
                <w:bCs/>
                <w:sz w:val="24"/>
                <w:szCs w:val="24"/>
              </w:rPr>
              <w:t>i planów</w:t>
            </w:r>
            <w:r w:rsidR="00603064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do potrzeb uczniów</w:t>
            </w:r>
            <w:bookmarkEnd w:id="1"/>
          </w:p>
        </w:tc>
        <w:tc>
          <w:tcPr>
            <w:tcW w:w="6095" w:type="dxa"/>
          </w:tcPr>
          <w:p w:rsidR="00AF3646" w:rsidRPr="00380C8E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AF3646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rogramy dają możliwość indywidualizacji pracy na lekcjach</w:t>
            </w:r>
            <w:r w:rsidR="00506674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(łącznie z możliwością indywidualizacji pracy w przypadku nauczania zdalnego)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B3101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163486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iagnoz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="00163486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osiągnięć</w:t>
            </w:r>
            <w:r w:rsidR="005F795E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3486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poprzednim roku 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wykorzystywane są </w:t>
            </w:r>
            <w:r w:rsidR="00163486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przy planowaniu pracy </w:t>
            </w:r>
          </w:p>
          <w:p w:rsidR="006C5FD2" w:rsidRPr="00380C8E" w:rsidRDefault="00163486" w:rsidP="008B3101">
            <w:pPr>
              <w:autoSpaceDE w:val="0"/>
              <w:autoSpaceDN w:val="0"/>
              <w:adjustRightInd w:val="0"/>
              <w:spacing w:line="360" w:lineRule="auto"/>
              <w:ind w:left="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i dostosowaniu</w:t>
            </w:r>
            <w:r w:rsidR="005F795E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programu do potrzeb uczniów</w:t>
            </w:r>
            <w:r w:rsidR="0023792B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B3101" w:rsidRDefault="00380C8E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Wykorzystanie wyników diagnoz osiągnięć </w:t>
            </w:r>
          </w:p>
          <w:p w:rsidR="00380C8E" w:rsidRPr="00380C8E" w:rsidRDefault="00380C8E" w:rsidP="008B3101">
            <w:pPr>
              <w:autoSpaceDE w:val="0"/>
              <w:autoSpaceDN w:val="0"/>
              <w:adjustRightInd w:val="0"/>
              <w:spacing w:line="360" w:lineRule="auto"/>
              <w:ind w:left="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matematyki w poprzednim roku szkolnym przy planowaniu pracy i dostosowaniu programu do 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potrzeb dzieci, szczególnie osiągnięć uczniów klasy ósmej.</w:t>
            </w:r>
          </w:p>
          <w:p w:rsidR="008B3101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C10BD5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rogramy łączą treści dydaktyczne, wychowawcze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63486" w:rsidRPr="00380C8E" w:rsidRDefault="0023792B" w:rsidP="008B3101">
            <w:pPr>
              <w:autoSpaceDE w:val="0"/>
              <w:autoSpaceDN w:val="0"/>
              <w:adjustRightInd w:val="0"/>
              <w:spacing w:line="360" w:lineRule="auto"/>
              <w:ind w:left="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C10BD5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profilaktyczne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C5FD2" w:rsidRPr="00380C8E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506674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rogram został dostosowany do potrzeb uczniów (opinie i orzeczenia, uczniowie </w:t>
            </w:r>
            <w:r w:rsidR="009361B8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po traumie</w:t>
            </w:r>
            <w:r w:rsidR="00506674"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380C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3486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Wszyscy nauczyciele</w:t>
            </w: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Lucyna Kwiatek</w:t>
            </w: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C8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języka polskiego</w:t>
            </w:r>
          </w:p>
          <w:p w:rsidR="00380C8E" w:rsidRPr="005F795E" w:rsidRDefault="00380C8E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uczący uczniów z opiniami</w:t>
            </w:r>
          </w:p>
        </w:tc>
        <w:tc>
          <w:tcPr>
            <w:tcW w:w="1276" w:type="dxa"/>
          </w:tcPr>
          <w:p w:rsidR="00163486" w:rsidRPr="005F795E" w:rsidRDefault="0023792B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05C38" w:rsidRPr="005F795E" w:rsidTr="007E3B10">
        <w:tc>
          <w:tcPr>
            <w:tcW w:w="570" w:type="dxa"/>
          </w:tcPr>
          <w:p w:rsidR="001448F7" w:rsidRPr="005F795E" w:rsidRDefault="00A709B0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1448F7" w:rsidRPr="005F795E" w:rsidRDefault="001448F7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Planowanie i realizacja planów pracy nauczyciela</w:t>
            </w:r>
            <w:r w:rsidR="00CC7501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wychowania fizycznego</w:t>
            </w:r>
          </w:p>
        </w:tc>
        <w:tc>
          <w:tcPr>
            <w:tcW w:w="6095" w:type="dxa"/>
          </w:tcPr>
          <w:p w:rsidR="001448F7" w:rsidRPr="006410F7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1448F7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lan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 są zgodne</w:t>
            </w:r>
            <w:r w:rsidR="001448F7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="005F795E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448F7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obowiązującą podstawą programową oraz z programem wychowawczo-profilaktycznym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48F7" w:rsidRPr="006410F7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1448F7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rogram wychowawczo-profilaktyczn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 jest konsekwentnie realizowany</w:t>
            </w:r>
            <w:r w:rsidR="001448F7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wszystkich lekcjach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B3101" w:rsidRDefault="0023792B" w:rsidP="00B445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84257A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auczyciel zawarł w planie pracy wyniki i wnioski </w:t>
            </w:r>
            <w:r w:rsidR="008B310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4257A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obserwacji lekcji wychowania fizycznego </w:t>
            </w:r>
          </w:p>
          <w:p w:rsidR="001448F7" w:rsidRPr="006410F7" w:rsidRDefault="0084257A" w:rsidP="008B3101">
            <w:pPr>
              <w:autoSpaceDE w:val="0"/>
              <w:autoSpaceDN w:val="0"/>
              <w:adjustRightInd w:val="0"/>
              <w:spacing w:line="360" w:lineRule="auto"/>
              <w:ind w:left="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w poprzednim roku szkolnym</w:t>
            </w:r>
            <w:r w:rsidR="0023792B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48F7" w:rsidRPr="005F795E" w:rsidRDefault="00C71034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Michał Kwiatek</w:t>
            </w:r>
          </w:p>
        </w:tc>
        <w:tc>
          <w:tcPr>
            <w:tcW w:w="1276" w:type="dxa"/>
          </w:tcPr>
          <w:p w:rsidR="001448F7" w:rsidRPr="005F795E" w:rsidRDefault="0023792B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804443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448F7" w:rsidRPr="005F795E" w:rsidRDefault="00804443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A709B0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D43DF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Kontrola </w:t>
            </w:r>
            <w:r w:rsidR="00FF37A4" w:rsidRPr="005F795E">
              <w:rPr>
                <w:rFonts w:ascii="Times New Roman" w:hAnsi="Times New Roman"/>
                <w:bCs/>
                <w:sz w:val="24"/>
                <w:szCs w:val="24"/>
              </w:rPr>
              <w:t>procedur pracy świetlicy szkolnej</w:t>
            </w:r>
          </w:p>
        </w:tc>
        <w:tc>
          <w:tcPr>
            <w:tcW w:w="6095" w:type="dxa"/>
          </w:tcPr>
          <w:p w:rsidR="00FF37A4" w:rsidRPr="006410F7" w:rsidRDefault="0023792B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Uczniowie są bezpieczni </w:t>
            </w:r>
            <w:r w:rsidR="00FF37A4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w czasie pobytu w świetlicy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63486" w:rsidRPr="006410F7" w:rsidRDefault="0023792B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Zajęcia w świetlicy są </w:t>
            </w:r>
            <w:r w:rsidR="00FF37A4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atrakcyjn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</w:p>
          <w:p w:rsidR="00AF3646" w:rsidRPr="006410F7" w:rsidRDefault="0023792B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DB2DE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rogramy zajęć p</w:t>
            </w:r>
            <w:r w:rsidR="00AF3646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ozwala</w:t>
            </w:r>
            <w:r w:rsidR="00DB2DE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ją</w:t>
            </w:r>
            <w:r w:rsidR="00AF3646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pracę z uczniem </w:t>
            </w:r>
            <w:r w:rsidR="008B310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B2DE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 specjalnych potrzebach edukacyjnych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C5FD2" w:rsidRPr="006410F7" w:rsidRDefault="0023792B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2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DB2DE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raca w świetlicy 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realizuje </w:t>
            </w:r>
            <w:r w:rsidR="00DB2DE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obowiązujące kierunki polityki oświatowej państwa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3486" w:rsidRPr="005F795E" w:rsidRDefault="00C71034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świetlicy</w:t>
            </w:r>
          </w:p>
        </w:tc>
        <w:tc>
          <w:tcPr>
            <w:tcW w:w="1276" w:type="dxa"/>
          </w:tcPr>
          <w:p w:rsidR="00163486" w:rsidRPr="005F795E" w:rsidRDefault="0023792B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X, III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363FC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163486" w:rsidRPr="005F795E" w:rsidRDefault="00163486" w:rsidP="0036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Współpraca z rodzicami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zakresie procedur adaptacyjnych (uczniowie klas </w:t>
            </w:r>
            <w:r w:rsidR="0023792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oraz inn</w:t>
            </w:r>
            <w:r w:rsidR="0023792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11A3" w:rsidRPr="005F795E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t>ow</w:t>
            </w:r>
            <w:r w:rsidR="0023792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448F7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uczni</w:t>
            </w:r>
            <w:r w:rsidR="0023792B">
              <w:rPr>
                <w:rFonts w:ascii="Times New Roman" w:hAnsi="Times New Roman"/>
                <w:bCs/>
                <w:sz w:val="24"/>
                <w:szCs w:val="24"/>
              </w:rPr>
              <w:t>owie</w:t>
            </w:r>
            <w:r w:rsidR="00363F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63486" w:rsidRPr="006410F7" w:rsidRDefault="00F05C38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  <w:r w:rsidR="00163486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ystematyczność kontaktów</w:t>
            </w:r>
            <w:r w:rsidR="005F795E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79E8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z rodzicami</w:t>
            </w:r>
            <w:r w:rsidR="005D0DD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(również </w:t>
            </w:r>
            <w:r w:rsidR="005D0DD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przy ewentualnej współpracy zdalnej)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C11A3" w:rsidRPr="006410F7" w:rsidRDefault="00F05C38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3C11A3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ostosowanie zajęć do zainteresowań uczniów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C11A3" w:rsidRPr="006410F7" w:rsidRDefault="00F05C38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="003C11A3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ajęcia integracyjne w świetlicy szkolnej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C11A3" w:rsidRPr="006410F7" w:rsidRDefault="00F05C38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3C11A3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spółpraca z pedagogiem szkolnym, psychologiem, </w:t>
            </w:r>
            <w:r w:rsidR="00363FC8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pedagogiem specjalnym.</w:t>
            </w:r>
          </w:p>
          <w:p w:rsidR="000779E8" w:rsidRPr="006410F7" w:rsidRDefault="00F05C38" w:rsidP="00B44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="00163486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godność współpracy z rodzicami z </w:t>
            </w:r>
            <w:r w:rsidR="000779E8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zapisami statutu szkoły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3486" w:rsidRPr="005F795E" w:rsidRDefault="00C71034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p. Iwona Banasik</w:t>
            </w:r>
          </w:p>
        </w:tc>
        <w:tc>
          <w:tcPr>
            <w:tcW w:w="1276" w:type="dxa"/>
          </w:tcPr>
          <w:p w:rsidR="00163486" w:rsidRPr="005F795E" w:rsidRDefault="00D31259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3C11A3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D3125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A709B0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Dzienniki lekcyjne</w:t>
            </w:r>
            <w:r w:rsidR="005D0DD9" w:rsidRPr="005F795E">
              <w:rPr>
                <w:rFonts w:ascii="Times New Roman" w:hAnsi="Times New Roman"/>
                <w:bCs/>
                <w:sz w:val="24"/>
                <w:szCs w:val="24"/>
              </w:rPr>
              <w:t>, dzienniki zajęć dodatkowych</w:t>
            </w:r>
          </w:p>
        </w:tc>
        <w:tc>
          <w:tcPr>
            <w:tcW w:w="6095" w:type="dxa"/>
          </w:tcPr>
          <w:p w:rsidR="00163486" w:rsidRPr="006410F7" w:rsidRDefault="00F05C38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="00163486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godność z planem pracy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C5FD2" w:rsidRPr="006410F7" w:rsidRDefault="00F05C38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5D0DD9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ystematyczność prowadzenia dokumentacji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3486" w:rsidRPr="005F795E" w:rsidRDefault="00C71034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163486" w:rsidRPr="005F795E" w:rsidRDefault="00D31259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C71034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X, II,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</w:p>
        </w:tc>
      </w:tr>
      <w:tr w:rsidR="00F05C38" w:rsidRPr="005F795E" w:rsidTr="007E3B10">
        <w:tc>
          <w:tcPr>
            <w:tcW w:w="570" w:type="dxa"/>
          </w:tcPr>
          <w:p w:rsidR="00163486" w:rsidRPr="005F795E" w:rsidRDefault="00A709B0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99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07649637"/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Kontrola respektowania przepisów dotyczących bezpieczeństwa</w:t>
            </w:r>
            <w:r w:rsidR="00BC4F6A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uczniów na przerwach poza terenem budynku szkoł</w:t>
            </w:r>
            <w:r w:rsidR="00C71034">
              <w:rPr>
                <w:rFonts w:ascii="Times New Roman" w:hAnsi="Times New Roman"/>
                <w:bCs/>
                <w:sz w:val="24"/>
                <w:szCs w:val="24"/>
              </w:rPr>
              <w:t>y (boisko, podwórko</w:t>
            </w:r>
            <w:r w:rsidR="00BC4F6A" w:rsidRPr="005F795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bookmarkEnd w:id="2"/>
          </w:p>
        </w:tc>
        <w:tc>
          <w:tcPr>
            <w:tcW w:w="6095" w:type="dxa"/>
          </w:tcPr>
          <w:p w:rsidR="00163486" w:rsidRPr="006410F7" w:rsidRDefault="00F05C38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BC4F6A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ystematyczność dyżurów</w:t>
            </w:r>
            <w:r w:rsidR="00924702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nauczycieli na przerwach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C4F6A" w:rsidRPr="006410F7" w:rsidRDefault="00F05C38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="000D43DF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ormy przekazania uczniom obowiązujących regulaminów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3444E" w:rsidRPr="006410F7" w:rsidRDefault="00F05C38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13444E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espektowani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3444E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przepisów dotyczących bezpieczeństwa uczniów </w:t>
            </w:r>
            <w:r w:rsidR="001C7882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poza terenem szkoł</w:t>
            </w:r>
            <w:r w:rsidR="00C71034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y (</w:t>
            </w:r>
            <w:r w:rsidR="00237FBA">
              <w:rPr>
                <w:rFonts w:ascii="Times New Roman" w:hAnsi="Times New Roman"/>
                <w:b/>
                <w:bCs/>
                <w:sz w:val="24"/>
                <w:szCs w:val="24"/>
              </w:rPr>
              <w:t>np</w:t>
            </w:r>
            <w:r w:rsidR="00C71034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 dostępność regulaminów</w:t>
            </w:r>
            <w:r w:rsidR="001C7882"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6410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63486" w:rsidRPr="006410F7" w:rsidRDefault="00163486" w:rsidP="00C71034">
            <w:pPr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486" w:rsidRPr="00F31BDC" w:rsidRDefault="00D31259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ybrani</w:t>
            </w:r>
            <w:r w:rsid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3486" w:rsidRPr="00F31BDC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163486" w:rsidRPr="005F795E" w:rsidRDefault="00D31259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986" w:type="dxa"/>
          </w:tcPr>
          <w:p w:rsidR="00163486" w:rsidRPr="005F795E" w:rsidRDefault="00BC4F6A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IX i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237FBA" w:rsidRPr="005F795E" w:rsidTr="007E3B10">
        <w:tc>
          <w:tcPr>
            <w:tcW w:w="570" w:type="dxa"/>
          </w:tcPr>
          <w:p w:rsidR="00237FBA" w:rsidRPr="00237FBA" w:rsidRDefault="00237FBA" w:rsidP="00237FB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799" w:type="dxa"/>
          </w:tcPr>
          <w:p w:rsidR="00237FBA" w:rsidRPr="005F795E" w:rsidRDefault="00237FBA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Przedstawienie wyników i wniosków ze sprawowanego nadzoru pedagogicznego.</w:t>
            </w:r>
          </w:p>
        </w:tc>
        <w:tc>
          <w:tcPr>
            <w:tcW w:w="6095" w:type="dxa"/>
          </w:tcPr>
          <w:p w:rsidR="00237FBA" w:rsidRPr="00237FBA" w:rsidRDefault="00237FBA" w:rsidP="00B44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FBA">
              <w:rPr>
                <w:rFonts w:ascii="Times New Roman" w:hAnsi="Times New Roman"/>
                <w:b/>
                <w:bCs/>
                <w:sz w:val="24"/>
                <w:szCs w:val="24"/>
              </w:rPr>
              <w:t>Przedstawienie wyników i wniosków ze sprawowanego nadzoru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pedagogicznego na podstawie opracowanych wniosków</w:t>
            </w:r>
          </w:p>
        </w:tc>
        <w:tc>
          <w:tcPr>
            <w:tcW w:w="2268" w:type="dxa"/>
          </w:tcPr>
          <w:p w:rsidR="00237FBA" w:rsidRDefault="00237FBA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237FBA" w:rsidRDefault="00237FBA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yrekto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986" w:type="dxa"/>
          </w:tcPr>
          <w:p w:rsidR="00237FBA" w:rsidRPr="005F795E" w:rsidRDefault="00237FBA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II/VI</w:t>
            </w:r>
          </w:p>
        </w:tc>
      </w:tr>
    </w:tbl>
    <w:p w:rsidR="00B9742D" w:rsidRPr="005F795E" w:rsidRDefault="00301285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bookmarkEnd w:id="0"/>
      <w:r w:rsidR="00B9742D" w:rsidRPr="005F795E">
        <w:rPr>
          <w:rFonts w:ascii="Times New Roman" w:hAnsi="Times New Roman"/>
          <w:b/>
          <w:bCs/>
          <w:sz w:val="24"/>
          <w:szCs w:val="24"/>
        </w:rPr>
        <w:t>II</w:t>
      </w:r>
      <w:r w:rsidR="00B87328">
        <w:rPr>
          <w:rFonts w:ascii="Times New Roman" w:hAnsi="Times New Roman"/>
          <w:b/>
          <w:bCs/>
          <w:sz w:val="24"/>
          <w:szCs w:val="24"/>
        </w:rPr>
        <w:t>.</w:t>
      </w:r>
      <w:r w:rsidR="00B9742D" w:rsidRPr="005F795E">
        <w:rPr>
          <w:rFonts w:ascii="Times New Roman" w:hAnsi="Times New Roman"/>
          <w:b/>
          <w:bCs/>
          <w:sz w:val="24"/>
          <w:szCs w:val="24"/>
        </w:rPr>
        <w:t xml:space="preserve"> Wspomaganie nauczycieli w ramach nadzoru pedagogicznego</w:t>
      </w:r>
      <w:r w:rsidR="00F07745">
        <w:rPr>
          <w:rFonts w:ascii="Times New Roman" w:hAnsi="Times New Roman"/>
          <w:b/>
          <w:bCs/>
          <w:sz w:val="24"/>
          <w:szCs w:val="24"/>
        </w:rPr>
        <w:t>:</w:t>
      </w:r>
    </w:p>
    <w:p w:rsidR="00163486" w:rsidRPr="00F07745" w:rsidRDefault="00163486" w:rsidP="00B44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07745">
        <w:rPr>
          <w:rFonts w:ascii="Times New Roman" w:hAnsi="Times New Roman"/>
          <w:b/>
          <w:bCs/>
          <w:sz w:val="24"/>
          <w:szCs w:val="24"/>
        </w:rPr>
        <w:t>Cele:</w:t>
      </w:r>
    </w:p>
    <w:p w:rsidR="00A6504A" w:rsidRPr="005F795E" w:rsidRDefault="00A6504A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Systematyczne diagnozowanie potrzeb nauczycieli</w:t>
      </w:r>
      <w:r w:rsidR="00CE65C4" w:rsidRPr="005F795E">
        <w:rPr>
          <w:rFonts w:ascii="Times New Roman" w:hAnsi="Times New Roman"/>
          <w:bCs/>
          <w:sz w:val="24"/>
          <w:szCs w:val="24"/>
        </w:rPr>
        <w:t>.</w:t>
      </w:r>
    </w:p>
    <w:p w:rsidR="00894D10" w:rsidRPr="005F795E" w:rsidRDefault="00894D10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młodych nauczycieli w zakresie przestrzegania zmieniających się przepisów prawa</w:t>
      </w:r>
      <w:r w:rsidR="00F05C38">
        <w:rPr>
          <w:rFonts w:ascii="Times New Roman" w:hAnsi="Times New Roman"/>
          <w:bCs/>
          <w:sz w:val="24"/>
          <w:szCs w:val="24"/>
        </w:rPr>
        <w:t>.</w:t>
      </w:r>
    </w:p>
    <w:p w:rsidR="00AF0555" w:rsidRPr="005F795E" w:rsidRDefault="00BD43D1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04">
        <w:rPr>
          <w:rFonts w:ascii="Times New Roman" w:hAnsi="Times New Roman"/>
          <w:bCs/>
          <w:sz w:val="24"/>
          <w:szCs w:val="24"/>
        </w:rPr>
        <w:t xml:space="preserve">Wspieranie nauczycieli w procesie realizacji podstawy programowej </w:t>
      </w:r>
      <w:r w:rsidR="00A6504A" w:rsidRPr="004B54F3">
        <w:rPr>
          <w:rFonts w:ascii="Times New Roman" w:hAnsi="Times New Roman"/>
          <w:bCs/>
          <w:sz w:val="24"/>
          <w:szCs w:val="24"/>
        </w:rPr>
        <w:t>(w tym w</w:t>
      </w:r>
      <w:r w:rsidR="005F795E">
        <w:rPr>
          <w:rFonts w:ascii="Times New Roman" w:hAnsi="Times New Roman"/>
          <w:bCs/>
          <w:sz w:val="24"/>
          <w:szCs w:val="24"/>
        </w:rPr>
        <w:t xml:space="preserve"> </w:t>
      </w:r>
      <w:r w:rsidRPr="00F80904">
        <w:rPr>
          <w:rFonts w:ascii="Times New Roman" w:hAnsi="Times New Roman"/>
          <w:bCs/>
          <w:sz w:val="24"/>
          <w:szCs w:val="24"/>
        </w:rPr>
        <w:t>nauczaniu uczniów z Ukrainy</w:t>
      </w:r>
      <w:r w:rsidR="00A6504A" w:rsidRPr="004B54F3">
        <w:rPr>
          <w:rFonts w:ascii="Times New Roman" w:hAnsi="Times New Roman"/>
          <w:bCs/>
          <w:sz w:val="24"/>
          <w:szCs w:val="24"/>
        </w:rPr>
        <w:t>)</w:t>
      </w:r>
      <w:r w:rsidRPr="004B54F3">
        <w:rPr>
          <w:rFonts w:ascii="Times New Roman" w:hAnsi="Times New Roman"/>
          <w:bCs/>
          <w:sz w:val="24"/>
          <w:szCs w:val="24"/>
        </w:rPr>
        <w:t>.</w:t>
      </w:r>
    </w:p>
    <w:p w:rsidR="00EC4A8C" w:rsidRPr="005F795E" w:rsidRDefault="00EC4A8C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Wspieranie </w:t>
      </w:r>
      <w:r w:rsidR="00894D10" w:rsidRPr="005F795E">
        <w:rPr>
          <w:rFonts w:ascii="Times New Roman" w:hAnsi="Times New Roman"/>
          <w:bCs/>
          <w:sz w:val="24"/>
          <w:szCs w:val="24"/>
        </w:rPr>
        <w:t>młodych</w:t>
      </w:r>
      <w:r w:rsidRPr="005F795E">
        <w:rPr>
          <w:rFonts w:ascii="Times New Roman" w:hAnsi="Times New Roman"/>
          <w:bCs/>
          <w:sz w:val="24"/>
          <w:szCs w:val="24"/>
        </w:rPr>
        <w:t xml:space="preserve"> nauczycieli w zakresie trafnego wyboru doskonalenia zawodowego</w:t>
      </w:r>
      <w:r w:rsidR="00F05C38">
        <w:rPr>
          <w:rFonts w:ascii="Times New Roman" w:hAnsi="Times New Roman"/>
          <w:bCs/>
          <w:sz w:val="24"/>
          <w:szCs w:val="24"/>
        </w:rPr>
        <w:t>.</w:t>
      </w:r>
    </w:p>
    <w:p w:rsidR="00894D10" w:rsidRPr="005F795E" w:rsidRDefault="00894D10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Promowanie nowatorskich rozwiązań w pracy z uczniem o specjalnych potrzebach edukacyjnych</w:t>
      </w:r>
      <w:r w:rsidR="00C4436A" w:rsidRPr="005F795E">
        <w:rPr>
          <w:rFonts w:ascii="Times New Roman" w:hAnsi="Times New Roman"/>
          <w:bCs/>
          <w:sz w:val="24"/>
          <w:szCs w:val="24"/>
        </w:rPr>
        <w:t>.</w:t>
      </w:r>
    </w:p>
    <w:p w:rsidR="00C4436A" w:rsidRPr="005F795E" w:rsidRDefault="00C4436A" w:rsidP="00B445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nauczycieli w rozwijaniu umiejętności podstawowych i przekrojowych uczniów, w szczególności z wykorzystaniem pomocy dydaktycznych.</w:t>
      </w:r>
    </w:p>
    <w:p w:rsidR="00163486" w:rsidRPr="00F07745" w:rsidRDefault="00163486" w:rsidP="00B44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07745">
        <w:rPr>
          <w:rFonts w:ascii="Times New Roman" w:hAnsi="Times New Roman"/>
          <w:b/>
          <w:bCs/>
          <w:sz w:val="24"/>
          <w:szCs w:val="24"/>
        </w:rPr>
        <w:t>Obszary wspomagania</w:t>
      </w:r>
      <w:r w:rsidR="00F05C38" w:rsidRPr="004B54F3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7342"/>
        <w:gridCol w:w="2262"/>
      </w:tblGrid>
      <w:tr w:rsidR="0050702A" w:rsidRPr="005F795E" w:rsidTr="007E3B10">
        <w:tc>
          <w:tcPr>
            <w:tcW w:w="570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820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342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Metody realizacji </w:t>
            </w:r>
          </w:p>
        </w:tc>
        <w:tc>
          <w:tcPr>
            <w:tcW w:w="2262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</w:tr>
      <w:tr w:rsidR="0050702A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50702A" w:rsidRPr="005F795E" w:rsidRDefault="0050702A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Wspieranie nauczycieli w rozwijaniu umiejętności podstawowych i przekrojowych uczniów, w szczególności z wykorzystaniem pomocy dydaktycznych zakupionych w ramach programu „Laboratorium przyszłości”.</w:t>
            </w:r>
          </w:p>
        </w:tc>
        <w:tc>
          <w:tcPr>
            <w:tcW w:w="7342" w:type="dxa"/>
          </w:tcPr>
          <w:p w:rsidR="00894D10" w:rsidRPr="005F795E" w:rsidRDefault="00F05C38" w:rsidP="00B445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CE65C4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potkania z nauczycielami, ustalenie </w:t>
            </w:r>
            <w:r w:rsidR="009C5E8F" w:rsidRPr="005F795E">
              <w:rPr>
                <w:rFonts w:ascii="Times New Roman" w:hAnsi="Times New Roman"/>
                <w:bCs/>
                <w:sz w:val="24"/>
                <w:szCs w:val="24"/>
              </w:rPr>
              <w:t>potrzeb w zakresie wyposażenia pracowni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3486" w:rsidRDefault="00F05C38" w:rsidP="00B445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potkania w ramach zespołów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3486" w:rsidRPr="00F05C38">
              <w:rPr>
                <w:rFonts w:ascii="Times New Roman" w:hAnsi="Times New Roman"/>
                <w:bCs/>
                <w:sz w:val="24"/>
                <w:szCs w:val="24"/>
              </w:rPr>
              <w:t>przedmiotowych, ustalenie zakresu dostosowania programu nauczania</w:t>
            </w:r>
            <w:r w:rsidR="0050702A" w:rsidRPr="00F05C38">
              <w:rPr>
                <w:rFonts w:ascii="Times New Roman" w:hAnsi="Times New Roman"/>
                <w:bCs/>
                <w:sz w:val="24"/>
                <w:szCs w:val="24"/>
              </w:rPr>
              <w:t xml:space="preserve"> oraz możliwości współpracy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przy</w:t>
            </w:r>
            <w:r w:rsidR="0050702A" w:rsidRPr="00F05C38">
              <w:rPr>
                <w:rFonts w:ascii="Times New Roman" w:hAnsi="Times New Roman"/>
                <w:bCs/>
                <w:sz w:val="24"/>
                <w:szCs w:val="24"/>
              </w:rPr>
              <w:t xml:space="preserve"> wykorzystywani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50702A" w:rsidRPr="00F05C38">
              <w:rPr>
                <w:rFonts w:ascii="Times New Roman" w:hAnsi="Times New Roman"/>
                <w:bCs/>
                <w:sz w:val="24"/>
                <w:szCs w:val="24"/>
              </w:rPr>
              <w:t xml:space="preserve"> pomocy dydaktycznych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0F7" w:rsidRDefault="006410F7" w:rsidP="00B445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Prowadzenie zajęć z wykorzystaniem pomocy dydaktycznych zakupionych w ramach programu.- zgodnie z harmonogramem</w:t>
            </w:r>
          </w:p>
          <w:p w:rsidR="006410F7" w:rsidRPr="00F05C38" w:rsidRDefault="006410F7" w:rsidP="00B445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z kodowania / programowania.</w:t>
            </w:r>
          </w:p>
          <w:p w:rsidR="009C5E8F" w:rsidRPr="005F795E" w:rsidRDefault="009C5E8F" w:rsidP="006410F7">
            <w:pPr>
              <w:autoSpaceDE w:val="0"/>
              <w:autoSpaceDN w:val="0"/>
              <w:adjustRightInd w:val="0"/>
              <w:spacing w:line="360" w:lineRule="auto"/>
              <w:ind w:left="3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63486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4702" w:rsidRPr="005F795E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9C5E8F" w:rsidRPr="005F795E">
              <w:rPr>
                <w:rFonts w:ascii="Times New Roman" w:hAnsi="Times New Roman"/>
                <w:bCs/>
                <w:sz w:val="24"/>
                <w:szCs w:val="24"/>
              </w:rPr>
              <w:t>rzewodniczący zespołów przedmiotowych</w:t>
            </w:r>
            <w:r w:rsidR="006410F7">
              <w:rPr>
                <w:rFonts w:ascii="Times New Roman" w:hAnsi="Times New Roman"/>
                <w:bCs/>
                <w:sz w:val="24"/>
                <w:szCs w:val="24"/>
              </w:rPr>
              <w:t>, wszyscy nauczyciele,</w:t>
            </w:r>
          </w:p>
          <w:p w:rsidR="006410F7" w:rsidRPr="005F795E" w:rsidRDefault="006410F7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prowadzący zajęcia z kodowania</w:t>
            </w:r>
          </w:p>
        </w:tc>
      </w:tr>
      <w:tr w:rsidR="0050702A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0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Wspieranie nauczycieli w zakresie </w:t>
            </w:r>
            <w:r w:rsidR="00EC4A8C" w:rsidRPr="005F795E">
              <w:rPr>
                <w:rFonts w:ascii="Times New Roman" w:hAnsi="Times New Roman"/>
                <w:bCs/>
                <w:sz w:val="24"/>
                <w:szCs w:val="24"/>
              </w:rPr>
              <w:t>przestrzegania zmieniających się przepisów prawa.</w:t>
            </w:r>
          </w:p>
        </w:tc>
        <w:tc>
          <w:tcPr>
            <w:tcW w:w="7342" w:type="dxa"/>
          </w:tcPr>
          <w:p w:rsidR="00163486" w:rsidRPr="005F795E" w:rsidRDefault="00F05C38" w:rsidP="00B44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race w zespołach przedmiotowych,</w:t>
            </w:r>
            <w:r w:rsidR="0017480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analiza zmian dotyczących pracy nauczyciela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1309" w:rsidRPr="006410F7" w:rsidRDefault="00F05C38" w:rsidP="00B44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74806" w:rsidRPr="005F795E">
              <w:rPr>
                <w:rFonts w:ascii="Times New Roman" w:hAnsi="Times New Roman"/>
                <w:bCs/>
                <w:sz w:val="24"/>
                <w:szCs w:val="24"/>
              </w:rPr>
              <w:t>spierania nauczycieli znajdujących się w trakcie awansu zawodowego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163486" w:rsidRPr="005F795E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yrektor, opiekunowie stażu</w:t>
            </w:r>
          </w:p>
        </w:tc>
      </w:tr>
      <w:tr w:rsidR="0050702A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163486" w:rsidRPr="005F795E" w:rsidRDefault="00894D10" w:rsidP="004F0CF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04">
              <w:rPr>
                <w:rFonts w:ascii="Times New Roman" w:hAnsi="Times New Roman"/>
                <w:bCs/>
                <w:sz w:val="24"/>
                <w:szCs w:val="24"/>
              </w:rPr>
              <w:t xml:space="preserve">Wspieranie </w:t>
            </w:r>
            <w:r w:rsidRPr="004B54F3">
              <w:rPr>
                <w:rFonts w:ascii="Times New Roman" w:hAnsi="Times New Roman"/>
                <w:bCs/>
                <w:sz w:val="24"/>
                <w:szCs w:val="24"/>
              </w:rPr>
              <w:t>nauczycieli w procesie realizacji podstawy programowej (w tym w</w:t>
            </w:r>
            <w:r w:rsid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0904">
              <w:rPr>
                <w:rFonts w:ascii="Times New Roman" w:hAnsi="Times New Roman"/>
                <w:bCs/>
                <w:sz w:val="24"/>
                <w:szCs w:val="24"/>
              </w:rPr>
              <w:t>nauczaniu uczniów z Ukrainy).</w:t>
            </w:r>
          </w:p>
        </w:tc>
        <w:tc>
          <w:tcPr>
            <w:tcW w:w="7342" w:type="dxa"/>
          </w:tcPr>
          <w:p w:rsidR="00163486" w:rsidRPr="005F795E" w:rsidRDefault="00F05C38" w:rsidP="00B445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74806" w:rsidRPr="005F795E">
              <w:rPr>
                <w:rFonts w:ascii="Times New Roman" w:hAnsi="Times New Roman"/>
                <w:bCs/>
                <w:sz w:val="24"/>
                <w:szCs w:val="24"/>
              </w:rPr>
              <w:t>nkieta dla nauczycieli, ustalenie ewentualnych problemów z realizacją podstawy programowej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3486" w:rsidRPr="006410F7" w:rsidRDefault="00F05C38" w:rsidP="00B445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3E585F" w:rsidRPr="005F795E">
              <w:rPr>
                <w:rFonts w:ascii="Times New Roman" w:hAnsi="Times New Roman"/>
                <w:bCs/>
                <w:sz w:val="24"/>
                <w:szCs w:val="24"/>
              </w:rPr>
              <w:t>zupełnienie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585F" w:rsidRPr="005F795E">
              <w:rPr>
                <w:rFonts w:ascii="Times New Roman" w:hAnsi="Times New Roman"/>
                <w:bCs/>
                <w:sz w:val="24"/>
                <w:szCs w:val="24"/>
              </w:rPr>
              <w:t>bazy materiałów dydaktyczny</w:t>
            </w:r>
            <w:r w:rsidR="00F07745">
              <w:rPr>
                <w:rFonts w:ascii="Times New Roman" w:hAnsi="Times New Roman"/>
                <w:bCs/>
                <w:sz w:val="24"/>
                <w:szCs w:val="24"/>
              </w:rPr>
              <w:t>ch</w:t>
            </w:r>
            <w:r w:rsidR="003E585F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(programy, po</w:t>
            </w:r>
            <w:r w:rsidR="00D37072">
              <w:rPr>
                <w:rFonts w:ascii="Times New Roman" w:hAnsi="Times New Roman"/>
                <w:bCs/>
                <w:sz w:val="24"/>
                <w:szCs w:val="24"/>
              </w:rPr>
              <w:t>dręczniki, lektury, wyposażenie</w:t>
            </w:r>
            <w:r w:rsidR="003E585F" w:rsidRPr="005F795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077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163486" w:rsidRPr="005F795E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  <w:tr w:rsidR="0050702A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163486" w:rsidRPr="005F795E" w:rsidRDefault="00EC4A8C" w:rsidP="006410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Wspieranie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nauczycieli w zakresie 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trafnego wyboru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doskonalenia zawodowego. </w:t>
            </w:r>
          </w:p>
        </w:tc>
        <w:tc>
          <w:tcPr>
            <w:tcW w:w="7342" w:type="dxa"/>
          </w:tcPr>
          <w:p w:rsidR="00163486" w:rsidRPr="005F795E" w:rsidRDefault="00F0774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naliza ofert placówek doskonalenia nauczycieli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585F" w:rsidRPr="005F795E" w:rsidRDefault="00F0774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F81309" w:rsidRPr="005F795E">
              <w:rPr>
                <w:rFonts w:ascii="Times New Roman" w:hAnsi="Times New Roman"/>
                <w:bCs/>
                <w:sz w:val="24"/>
                <w:szCs w:val="24"/>
              </w:rPr>
              <w:t>ostosowanie</w:t>
            </w:r>
            <w:r w:rsidR="003E585F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doskonalenia nauczyciela</w:t>
            </w:r>
            <w:r w:rsidR="00F81309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do potrzeb uczniów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0F7" w:rsidRPr="005F795E" w:rsidRDefault="006410F7" w:rsidP="006410F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63486" w:rsidRPr="005F795E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  <w:tr w:rsidR="00C66D24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163486" w:rsidRPr="005F795E" w:rsidRDefault="006410F7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Uzupełnianie i doskonalenie warsztatu pracy</w:t>
            </w:r>
          </w:p>
        </w:tc>
        <w:tc>
          <w:tcPr>
            <w:tcW w:w="7342" w:type="dxa"/>
          </w:tcPr>
          <w:p w:rsidR="00163486" w:rsidRPr="005F795E" w:rsidRDefault="00F0774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skazywanie ciekawych form </w:t>
            </w:r>
            <w:r w:rsidR="0053409D" w:rsidRPr="005F795E">
              <w:rPr>
                <w:rFonts w:ascii="Times New Roman" w:hAnsi="Times New Roman"/>
                <w:bCs/>
                <w:sz w:val="24"/>
                <w:szCs w:val="24"/>
              </w:rPr>
              <w:t>realizacji treści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409D" w:rsidRDefault="00F0774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53409D" w:rsidRPr="005F795E">
              <w:rPr>
                <w:rFonts w:ascii="Times New Roman" w:hAnsi="Times New Roman"/>
                <w:bCs/>
                <w:sz w:val="24"/>
                <w:szCs w:val="24"/>
              </w:rPr>
              <w:t>rganizacja lekcji otwartych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410F7">
              <w:rPr>
                <w:rFonts w:ascii="Times New Roman" w:hAnsi="Times New Roman"/>
                <w:bCs/>
                <w:sz w:val="24"/>
                <w:szCs w:val="24"/>
              </w:rPr>
              <w:t>(p. Ewelina Łukawska, p. Michał Kwiatek)</w:t>
            </w:r>
          </w:p>
          <w:p w:rsidR="006410F7" w:rsidRPr="005F795E" w:rsidRDefault="006410F7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Współpraca ze środowiskiem lokalnym ( turnieje, przedstawienia, uroczystości wynikające z kalendarza)</w:t>
            </w:r>
          </w:p>
          <w:p w:rsidR="0053409D" w:rsidRPr="005F795E" w:rsidRDefault="0053409D" w:rsidP="006410F7">
            <w:pPr>
              <w:autoSpaceDE w:val="0"/>
              <w:autoSpaceDN w:val="0"/>
              <w:adjustRightInd w:val="0"/>
              <w:spacing w:line="360" w:lineRule="auto"/>
              <w:ind w:left="3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63486" w:rsidRPr="005F795E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924702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yrektor,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opiekunowie stażu</w:t>
            </w:r>
            <w:r w:rsidR="006410F7">
              <w:rPr>
                <w:rFonts w:ascii="Times New Roman" w:hAnsi="Times New Roman"/>
                <w:bCs/>
                <w:sz w:val="24"/>
                <w:szCs w:val="24"/>
              </w:rPr>
              <w:t>, wszyscy nauczyciele wg harmonogramu</w:t>
            </w:r>
          </w:p>
        </w:tc>
      </w:tr>
      <w:tr w:rsidR="0050702A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Promowanie </w:t>
            </w:r>
            <w:r w:rsidR="00894D10" w:rsidRPr="005F795E">
              <w:rPr>
                <w:rFonts w:ascii="Times New Roman" w:hAnsi="Times New Roman"/>
                <w:bCs/>
                <w:sz w:val="24"/>
                <w:szCs w:val="24"/>
              </w:rPr>
              <w:t>nowatorskich rozwiązań w pracy z uczniem o specjalnych potrzebach edukacyjnych</w:t>
            </w:r>
            <w:r w:rsidR="00F05C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42" w:type="dxa"/>
          </w:tcPr>
          <w:p w:rsidR="00163486" w:rsidRPr="005F795E" w:rsidRDefault="00F0774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zkolenia tradycyjne i internetowe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1309" w:rsidRPr="005F795E" w:rsidRDefault="00BE5315" w:rsidP="00B445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2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7745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F81309" w:rsidRPr="005F795E">
              <w:rPr>
                <w:rFonts w:ascii="Times New Roman" w:hAnsi="Times New Roman"/>
                <w:bCs/>
                <w:sz w:val="24"/>
                <w:szCs w:val="24"/>
              </w:rPr>
              <w:t>spółpraca z poradnią psychologiczno</w:t>
            </w:r>
            <w:r w:rsidR="00F077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81309" w:rsidRPr="005F795E">
              <w:rPr>
                <w:rFonts w:ascii="Times New Roman" w:hAnsi="Times New Roman"/>
                <w:bCs/>
                <w:sz w:val="24"/>
                <w:szCs w:val="24"/>
              </w:rPr>
              <w:t>pedagogiczną</w:t>
            </w:r>
            <w:r w:rsidR="00F077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1309" w:rsidRPr="005F795E" w:rsidRDefault="00F81309" w:rsidP="006410F7">
            <w:pPr>
              <w:autoSpaceDE w:val="0"/>
              <w:autoSpaceDN w:val="0"/>
              <w:adjustRightInd w:val="0"/>
              <w:spacing w:line="360" w:lineRule="auto"/>
              <w:ind w:left="3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163486" w:rsidRPr="005F795E" w:rsidRDefault="00F05C3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</w:tbl>
    <w:p w:rsidR="00163486" w:rsidRPr="004B54F3" w:rsidRDefault="00163486" w:rsidP="004B54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3486" w:rsidRPr="00F05C38" w:rsidRDefault="00163486" w:rsidP="00B44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05C38">
        <w:rPr>
          <w:rFonts w:ascii="Times New Roman" w:hAnsi="Times New Roman"/>
          <w:b/>
          <w:bCs/>
          <w:sz w:val="24"/>
          <w:szCs w:val="24"/>
        </w:rPr>
        <w:t xml:space="preserve">Szkolenia w ramach posiedzeń </w:t>
      </w:r>
      <w:r w:rsidR="00E72D16">
        <w:rPr>
          <w:rFonts w:ascii="Times New Roman" w:hAnsi="Times New Roman"/>
          <w:b/>
          <w:bCs/>
          <w:sz w:val="24"/>
          <w:szCs w:val="24"/>
        </w:rPr>
        <w:t>r</w:t>
      </w:r>
      <w:r w:rsidRPr="00F05C38">
        <w:rPr>
          <w:rFonts w:ascii="Times New Roman" w:hAnsi="Times New Roman"/>
          <w:b/>
          <w:bCs/>
          <w:sz w:val="24"/>
          <w:szCs w:val="24"/>
        </w:rPr>
        <w:t xml:space="preserve">ady </w:t>
      </w:r>
      <w:r w:rsidR="00E72D16">
        <w:rPr>
          <w:rFonts w:ascii="Times New Roman" w:hAnsi="Times New Roman"/>
          <w:b/>
          <w:bCs/>
          <w:sz w:val="24"/>
          <w:szCs w:val="24"/>
        </w:rPr>
        <w:t>p</w:t>
      </w:r>
      <w:r w:rsidRPr="00F05C38">
        <w:rPr>
          <w:rFonts w:ascii="Times New Roman" w:hAnsi="Times New Roman"/>
          <w:b/>
          <w:bCs/>
          <w:sz w:val="24"/>
          <w:szCs w:val="24"/>
        </w:rPr>
        <w:t>edagogicznej</w:t>
      </w:r>
      <w:r w:rsidR="00F05C38">
        <w:rPr>
          <w:rFonts w:ascii="Times New Roman" w:hAnsi="Times New Roman"/>
          <w:b/>
          <w:bCs/>
          <w:sz w:val="24"/>
          <w:szCs w:val="24"/>
        </w:rPr>
        <w:t>:</w:t>
      </w:r>
    </w:p>
    <w:p w:rsidR="00163486" w:rsidRPr="004B54F3" w:rsidRDefault="00163486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2268"/>
        <w:gridCol w:w="2552"/>
        <w:gridCol w:w="2179"/>
        <w:gridCol w:w="1089"/>
      </w:tblGrid>
      <w:tr w:rsidR="00055EC1" w:rsidRPr="005F795E" w:rsidTr="007E3B10">
        <w:tc>
          <w:tcPr>
            <w:tcW w:w="570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83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268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Rodzaj formy doskonalenia</w:t>
            </w:r>
          </w:p>
        </w:tc>
        <w:tc>
          <w:tcPr>
            <w:tcW w:w="2552" w:type="dxa"/>
          </w:tcPr>
          <w:p w:rsidR="00163486" w:rsidRPr="004B54F3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63486" w:rsidRPr="004B54F3">
              <w:rPr>
                <w:rFonts w:ascii="Times New Roman" w:hAnsi="Times New Roman"/>
                <w:b/>
                <w:sz w:val="24"/>
                <w:szCs w:val="24"/>
              </w:rPr>
              <w:t>dbiorcy</w:t>
            </w:r>
          </w:p>
        </w:tc>
        <w:tc>
          <w:tcPr>
            <w:tcW w:w="2179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Osob</w:t>
            </w:r>
            <w:r w:rsidR="00F0774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 odpowiedzialn</w:t>
            </w:r>
            <w:r w:rsidR="00F0774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 za organizację</w:t>
            </w:r>
          </w:p>
        </w:tc>
        <w:tc>
          <w:tcPr>
            <w:tcW w:w="1089" w:type="dxa"/>
          </w:tcPr>
          <w:p w:rsidR="00163486" w:rsidRPr="004B54F3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163486" w:rsidRPr="005F795E" w:rsidRDefault="00667B8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 w placówce ogólnodostępnej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szkolenie</w:t>
            </w:r>
          </w:p>
        </w:tc>
        <w:tc>
          <w:tcPr>
            <w:tcW w:w="2552" w:type="dxa"/>
          </w:tcPr>
          <w:p w:rsidR="00163486" w:rsidRPr="005F795E" w:rsidRDefault="00667B88" w:rsidP="00667B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2179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PODiDN</w:t>
            </w: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163486" w:rsidRPr="005F795E" w:rsidRDefault="00702624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Nowości w prawie oświatowym.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4638FF" w:rsidRPr="005F795E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552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667B88" w:rsidRPr="005F795E" w:rsidTr="007E3B10">
        <w:tc>
          <w:tcPr>
            <w:tcW w:w="570" w:type="dxa"/>
          </w:tcPr>
          <w:p w:rsidR="00667B88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83" w:type="dxa"/>
          </w:tcPr>
          <w:p w:rsidR="00667B88" w:rsidRPr="005F795E" w:rsidRDefault="00667B8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egzaminu ósmoklasisty.</w:t>
            </w:r>
          </w:p>
        </w:tc>
        <w:tc>
          <w:tcPr>
            <w:tcW w:w="2268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warsztaty-wykład- analiza</w:t>
            </w:r>
          </w:p>
        </w:tc>
        <w:tc>
          <w:tcPr>
            <w:tcW w:w="2552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nauczyciele</w:t>
            </w:r>
          </w:p>
        </w:tc>
        <w:tc>
          <w:tcPr>
            <w:tcW w:w="1089" w:type="dxa"/>
          </w:tcPr>
          <w:p w:rsidR="00667B88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783" w:type="dxa"/>
          </w:tcPr>
          <w:p w:rsidR="00163486" w:rsidRPr="005F795E" w:rsidRDefault="00667B8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Sieć  współpracy związana z programem „Laboratorium przyszłości”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</w:p>
        </w:tc>
        <w:tc>
          <w:tcPr>
            <w:tcW w:w="2552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PODiDN</w:t>
            </w:r>
          </w:p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667B88" w:rsidRPr="005F795E" w:rsidTr="007E3B10">
        <w:tc>
          <w:tcPr>
            <w:tcW w:w="570" w:type="dxa"/>
          </w:tcPr>
          <w:p w:rsidR="00667B88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:rsidR="00667B88" w:rsidRDefault="00667B8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Podniesienie jakości edukacji matematycznej, przyrodniczej i informatycznej.</w:t>
            </w:r>
          </w:p>
        </w:tc>
        <w:tc>
          <w:tcPr>
            <w:tcW w:w="2268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</w:p>
        </w:tc>
        <w:tc>
          <w:tcPr>
            <w:tcW w:w="2552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667B88" w:rsidRPr="005F795E" w:rsidRDefault="00667B88" w:rsidP="00667B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PODiDN</w:t>
            </w:r>
          </w:p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667B88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Wspomaganie</w:t>
            </w:r>
            <w:r w:rsidR="000779E8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rodziców </w:t>
            </w:r>
            <w:r w:rsidR="004638FF" w:rsidRPr="005F795E">
              <w:rPr>
                <w:rFonts w:ascii="Times New Roman" w:hAnsi="Times New Roman"/>
                <w:bCs/>
                <w:sz w:val="24"/>
                <w:szCs w:val="24"/>
              </w:rPr>
              <w:t>dzieci o specjalnych potrzebach edukacyjnych.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zkolenie</w:t>
            </w:r>
          </w:p>
        </w:tc>
        <w:tc>
          <w:tcPr>
            <w:tcW w:w="2552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yrektor/pedagog szkolny</w:t>
            </w: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Jak </w:t>
            </w:r>
            <w:r w:rsidR="004638FF" w:rsidRPr="005F795E">
              <w:rPr>
                <w:rFonts w:ascii="Times New Roman" w:hAnsi="Times New Roman"/>
                <w:bCs/>
                <w:sz w:val="24"/>
                <w:szCs w:val="24"/>
              </w:rPr>
              <w:t>budować integrację w klasie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</w:p>
        </w:tc>
        <w:tc>
          <w:tcPr>
            <w:tcW w:w="2552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4638FF"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F1DE6" w:rsidRPr="005F795E">
              <w:rPr>
                <w:rFonts w:ascii="Times New Roman" w:hAnsi="Times New Roman"/>
                <w:bCs/>
                <w:sz w:val="24"/>
                <w:szCs w:val="24"/>
              </w:rPr>
              <w:t>yrektor/pedagog szkolny</w:t>
            </w: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055EC1" w:rsidRPr="005F795E" w:rsidTr="007E3B10">
        <w:tc>
          <w:tcPr>
            <w:tcW w:w="570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163486" w:rsidRPr="005F795E" w:rsidRDefault="00163486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„Dziec</w:t>
            </w:r>
            <w:r w:rsidR="00DF1DE6" w:rsidRPr="005F795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r w:rsidR="00DF1DE6" w:rsidRPr="005F795E">
              <w:rPr>
                <w:rFonts w:ascii="Times New Roman" w:hAnsi="Times New Roman"/>
                <w:bCs/>
                <w:sz w:val="24"/>
                <w:szCs w:val="24"/>
              </w:rPr>
              <w:t>sieci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” –</w:t>
            </w:r>
            <w:r w:rsidR="001F71B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jak chronić </w:t>
            </w:r>
            <w:r w:rsidR="00DF1DE6" w:rsidRPr="005F795E">
              <w:rPr>
                <w:rFonts w:ascii="Times New Roman" w:hAnsi="Times New Roman"/>
                <w:bCs/>
                <w:sz w:val="24"/>
                <w:szCs w:val="24"/>
              </w:rPr>
              <w:t>ucznia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przed </w:t>
            </w:r>
            <w:r w:rsidR="00DF1DE6"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uzależnieniem od telefonu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552" w:type="dxa"/>
          </w:tcPr>
          <w:p w:rsidR="00163486" w:rsidRPr="005F795E" w:rsidRDefault="00F07745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szyscy nauczyciele </w:t>
            </w:r>
            <w:r w:rsidR="00163486"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oraz rodzice</w:t>
            </w:r>
          </w:p>
        </w:tc>
        <w:tc>
          <w:tcPr>
            <w:tcW w:w="2179" w:type="dxa"/>
          </w:tcPr>
          <w:p w:rsidR="00163486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szyscy 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nauczyciele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PODiDN</w:t>
            </w:r>
          </w:p>
        </w:tc>
        <w:tc>
          <w:tcPr>
            <w:tcW w:w="1089" w:type="dxa"/>
          </w:tcPr>
          <w:p w:rsidR="00163486" w:rsidRPr="005F795E" w:rsidRDefault="0016348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X</w:t>
            </w:r>
          </w:p>
        </w:tc>
      </w:tr>
      <w:tr w:rsidR="00667B88" w:rsidRPr="005F795E" w:rsidTr="007E3B10">
        <w:tc>
          <w:tcPr>
            <w:tcW w:w="570" w:type="dxa"/>
          </w:tcPr>
          <w:p w:rsidR="00667B88" w:rsidRPr="00667B88" w:rsidRDefault="00667B88" w:rsidP="00667B8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83" w:type="dxa"/>
          </w:tcPr>
          <w:p w:rsidR="00667B88" w:rsidRPr="005F795E" w:rsidRDefault="00667B88" w:rsidP="004F0C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Organizacja egzaminu ósmoklasisty.</w:t>
            </w:r>
          </w:p>
        </w:tc>
        <w:tc>
          <w:tcPr>
            <w:tcW w:w="2268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2552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179" w:type="dxa"/>
          </w:tcPr>
          <w:p w:rsidR="00667B88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089" w:type="dxa"/>
          </w:tcPr>
          <w:p w:rsidR="00667B88" w:rsidRPr="005F795E" w:rsidRDefault="00667B88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</w:tbl>
    <w:p w:rsidR="00163486" w:rsidRPr="004F0CF9" w:rsidRDefault="00163486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486" w:rsidRDefault="00163486" w:rsidP="00B4450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Awans zawodowy nauczycieli</w:t>
      </w:r>
      <w:r w:rsidR="00F07745">
        <w:rPr>
          <w:rFonts w:ascii="Times New Roman" w:hAnsi="Times New Roman"/>
          <w:b/>
          <w:bCs/>
          <w:sz w:val="24"/>
          <w:szCs w:val="24"/>
        </w:rPr>
        <w:t>:</w:t>
      </w:r>
    </w:p>
    <w:p w:rsidR="00F07745" w:rsidRPr="005F795E" w:rsidRDefault="00F07745" w:rsidP="004B54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33"/>
        <w:gridCol w:w="4110"/>
        <w:gridCol w:w="4820"/>
      </w:tblGrid>
      <w:tr w:rsidR="00DE2C26" w:rsidRPr="005F795E" w:rsidTr="00DE2C26">
        <w:tc>
          <w:tcPr>
            <w:tcW w:w="0" w:type="auto"/>
            <w:vAlign w:val="center"/>
          </w:tcPr>
          <w:p w:rsidR="00DE2C26" w:rsidRPr="004B54F3" w:rsidRDefault="00DE2C26" w:rsidP="004F0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vAlign w:val="center"/>
          </w:tcPr>
          <w:p w:rsidR="00DE2C26" w:rsidRPr="004B54F3" w:rsidRDefault="00DE2C26" w:rsidP="004F0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110" w:type="dxa"/>
            <w:vAlign w:val="center"/>
          </w:tcPr>
          <w:p w:rsidR="00DE2C26" w:rsidRPr="004B54F3" w:rsidRDefault="00DE2C26" w:rsidP="004F0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Stopień awansu zawodowego</w:t>
            </w:r>
          </w:p>
        </w:tc>
        <w:tc>
          <w:tcPr>
            <w:tcW w:w="4820" w:type="dxa"/>
            <w:vAlign w:val="center"/>
          </w:tcPr>
          <w:p w:rsidR="00DE2C26" w:rsidRPr="004B54F3" w:rsidRDefault="00DE2C26" w:rsidP="004F0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Termin dokonania oceny dorobku zawodowego</w:t>
            </w:r>
          </w:p>
        </w:tc>
      </w:tr>
      <w:tr w:rsidR="00DE2C26" w:rsidRPr="004F0CF9" w:rsidTr="00DE2C26">
        <w:tc>
          <w:tcPr>
            <w:tcW w:w="0" w:type="auto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Michał Kwiatek</w:t>
            </w:r>
          </w:p>
        </w:tc>
        <w:tc>
          <w:tcPr>
            <w:tcW w:w="411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mianowany</w:t>
            </w:r>
          </w:p>
        </w:tc>
        <w:tc>
          <w:tcPr>
            <w:tcW w:w="482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2023r.</w:t>
            </w:r>
          </w:p>
        </w:tc>
      </w:tr>
      <w:tr w:rsidR="00DE2C26" w:rsidRPr="004F0CF9" w:rsidTr="00DE2C26">
        <w:tc>
          <w:tcPr>
            <w:tcW w:w="0" w:type="auto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Ewelina Łukawska</w:t>
            </w:r>
          </w:p>
        </w:tc>
        <w:tc>
          <w:tcPr>
            <w:tcW w:w="411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mianowany</w:t>
            </w:r>
          </w:p>
        </w:tc>
        <w:tc>
          <w:tcPr>
            <w:tcW w:w="482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2024r.</w:t>
            </w:r>
          </w:p>
        </w:tc>
      </w:tr>
      <w:tr w:rsidR="00DE2C26" w:rsidRPr="004F0CF9" w:rsidTr="00DE2C26">
        <w:tc>
          <w:tcPr>
            <w:tcW w:w="0" w:type="auto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Jadwiga Chodnicka</w:t>
            </w:r>
          </w:p>
        </w:tc>
        <w:tc>
          <w:tcPr>
            <w:tcW w:w="411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początkujący</w:t>
            </w:r>
          </w:p>
        </w:tc>
        <w:tc>
          <w:tcPr>
            <w:tcW w:w="4820" w:type="dxa"/>
          </w:tcPr>
          <w:p w:rsidR="00DE2C26" w:rsidRPr="004F0CF9" w:rsidRDefault="00DE2C26" w:rsidP="004B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2024r.</w:t>
            </w:r>
          </w:p>
        </w:tc>
      </w:tr>
    </w:tbl>
    <w:p w:rsidR="00163486" w:rsidRPr="004B54F3" w:rsidRDefault="00163486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745" w:rsidRPr="004B54F3" w:rsidRDefault="00B9742D" w:rsidP="004B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54F3">
        <w:rPr>
          <w:rFonts w:ascii="Times New Roman" w:hAnsi="Times New Roman"/>
          <w:b/>
          <w:bCs/>
          <w:sz w:val="24"/>
          <w:szCs w:val="24"/>
        </w:rPr>
        <w:t>III</w:t>
      </w:r>
      <w:r w:rsidR="00F07745">
        <w:rPr>
          <w:rFonts w:ascii="Times New Roman" w:hAnsi="Times New Roman"/>
          <w:b/>
          <w:bCs/>
          <w:sz w:val="24"/>
          <w:szCs w:val="24"/>
        </w:rPr>
        <w:t>.</w:t>
      </w:r>
      <w:r w:rsidRPr="004B54F3">
        <w:rPr>
          <w:rFonts w:ascii="Times New Roman" w:hAnsi="Times New Roman"/>
          <w:b/>
          <w:bCs/>
          <w:sz w:val="24"/>
          <w:szCs w:val="24"/>
        </w:rPr>
        <w:t xml:space="preserve"> Zakres</w:t>
      </w:r>
      <w:r w:rsidR="005F795E" w:rsidRPr="004B54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3486" w:rsidRPr="004B54F3">
        <w:rPr>
          <w:rFonts w:ascii="Times New Roman" w:hAnsi="Times New Roman"/>
          <w:b/>
          <w:bCs/>
          <w:sz w:val="24"/>
          <w:szCs w:val="24"/>
        </w:rPr>
        <w:t>obserwacji</w:t>
      </w:r>
      <w:r w:rsidR="00F07745">
        <w:rPr>
          <w:rFonts w:ascii="Times New Roman" w:hAnsi="Times New Roman"/>
          <w:b/>
          <w:bCs/>
          <w:sz w:val="24"/>
          <w:szCs w:val="24"/>
        </w:rPr>
        <w:t>:</w:t>
      </w:r>
    </w:p>
    <w:p w:rsidR="00163486" w:rsidRPr="005F795E" w:rsidRDefault="00163486" w:rsidP="00B445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Działania nauczyciela obserwowane na</w:t>
      </w:r>
      <w:r w:rsidR="005F79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/>
          <w:bCs/>
          <w:sz w:val="24"/>
          <w:szCs w:val="24"/>
        </w:rPr>
        <w:t>lekcji:</w:t>
      </w:r>
    </w:p>
    <w:p w:rsidR="00163486" w:rsidRPr="005F795E" w:rsidRDefault="00F43B99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Ciekawe przekazywanie wybranych t</w:t>
      </w:r>
      <w:r w:rsidR="00163486" w:rsidRPr="005F795E">
        <w:rPr>
          <w:rFonts w:ascii="Times New Roman" w:hAnsi="Times New Roman"/>
          <w:bCs/>
          <w:sz w:val="24"/>
          <w:szCs w:val="24"/>
        </w:rPr>
        <w:t xml:space="preserve">reści </w:t>
      </w:r>
      <w:r w:rsidRPr="005F795E">
        <w:rPr>
          <w:rFonts w:ascii="Times New Roman" w:hAnsi="Times New Roman"/>
          <w:bCs/>
          <w:sz w:val="24"/>
          <w:szCs w:val="24"/>
        </w:rPr>
        <w:t>nauczania</w:t>
      </w:r>
      <w:r w:rsidR="00163486" w:rsidRPr="005F795E">
        <w:rPr>
          <w:rFonts w:ascii="Times New Roman" w:hAnsi="Times New Roman"/>
          <w:bCs/>
          <w:sz w:val="24"/>
          <w:szCs w:val="24"/>
        </w:rPr>
        <w:t>.</w:t>
      </w:r>
    </w:p>
    <w:p w:rsidR="00163486" w:rsidRPr="005F795E" w:rsidRDefault="00F43B99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Dostosowanie </w:t>
      </w:r>
      <w:r w:rsidR="00163486" w:rsidRPr="005F795E">
        <w:rPr>
          <w:rFonts w:ascii="Times New Roman" w:hAnsi="Times New Roman"/>
          <w:bCs/>
          <w:sz w:val="24"/>
          <w:szCs w:val="24"/>
        </w:rPr>
        <w:t>metod pracy</w:t>
      </w:r>
      <w:r w:rsidRPr="005F795E">
        <w:rPr>
          <w:rFonts w:ascii="Times New Roman" w:hAnsi="Times New Roman"/>
          <w:bCs/>
          <w:sz w:val="24"/>
          <w:szCs w:val="24"/>
        </w:rPr>
        <w:t xml:space="preserve"> do indywidualnych możliwości uczniów</w:t>
      </w:r>
      <w:r w:rsidR="00163486" w:rsidRPr="005F795E">
        <w:rPr>
          <w:rFonts w:ascii="Times New Roman" w:hAnsi="Times New Roman"/>
          <w:bCs/>
          <w:sz w:val="24"/>
          <w:szCs w:val="24"/>
        </w:rPr>
        <w:t xml:space="preserve"> (uczniowie z opinią, orzeczenia, uczniowie zdolni, ...)</w:t>
      </w:r>
      <w:r w:rsidR="00F07745">
        <w:rPr>
          <w:rFonts w:ascii="Times New Roman" w:hAnsi="Times New Roman"/>
          <w:bCs/>
          <w:sz w:val="24"/>
          <w:szCs w:val="24"/>
        </w:rPr>
        <w:t>.</w:t>
      </w:r>
    </w:p>
    <w:p w:rsidR="00163486" w:rsidRPr="005F795E" w:rsidRDefault="00163486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Kreatywne połączenie treści</w:t>
      </w:r>
      <w:r w:rsidR="005F795E"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dydaktycznych i wychowawczych.</w:t>
      </w:r>
    </w:p>
    <w:p w:rsidR="00163486" w:rsidRPr="005F795E" w:rsidRDefault="00885AFC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zwraca uwagę na prawdę, dobro i piękno, które są drogą do odpowiednich decyzji uczniów.</w:t>
      </w:r>
    </w:p>
    <w:p w:rsidR="00163486" w:rsidRPr="005F795E" w:rsidRDefault="00163486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ocenia postępy uczniów zgodnie z zasadami oceniania.</w:t>
      </w:r>
    </w:p>
    <w:p w:rsidR="00BE7A64" w:rsidRDefault="00BE7A64" w:rsidP="00B4450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prawidłowo i skutecznie wykorzystuje technologie informacyjno-komunikacyjn</w:t>
      </w:r>
      <w:r w:rsidR="00F07745">
        <w:rPr>
          <w:rFonts w:ascii="Times New Roman" w:hAnsi="Times New Roman"/>
          <w:bCs/>
          <w:sz w:val="24"/>
          <w:szCs w:val="24"/>
        </w:rPr>
        <w:t>e</w:t>
      </w:r>
      <w:r w:rsidRPr="005F795E">
        <w:rPr>
          <w:rFonts w:ascii="Times New Roman" w:hAnsi="Times New Roman"/>
          <w:bCs/>
          <w:sz w:val="24"/>
          <w:szCs w:val="24"/>
        </w:rPr>
        <w:t xml:space="preserve"> w procesie edukacyjnym.</w:t>
      </w:r>
    </w:p>
    <w:p w:rsidR="007E3B10" w:rsidRPr="005F795E" w:rsidRDefault="007E3B10" w:rsidP="007E3B10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2C26" w:rsidRPr="005F795E" w:rsidRDefault="00DE2C26" w:rsidP="00DE2C26">
      <w:p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F795E">
        <w:rPr>
          <w:rFonts w:ascii="Times New Roman" w:hAnsi="Times New Roman"/>
          <w:b/>
          <w:bCs/>
          <w:sz w:val="24"/>
          <w:szCs w:val="24"/>
        </w:rPr>
        <w:t>Działania nauczyciela obserwowane na uroczystościach, wycieczkach itp.:</w:t>
      </w:r>
    </w:p>
    <w:p w:rsidR="00DE2C26" w:rsidRPr="00DE2C26" w:rsidRDefault="00DE2C26" w:rsidP="00DE2C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 </w:t>
      </w:r>
      <w:r w:rsidRPr="00DE2C26">
        <w:rPr>
          <w:rFonts w:ascii="Times New Roman" w:hAnsi="Times New Roman"/>
          <w:bCs/>
          <w:sz w:val="24"/>
          <w:szCs w:val="24"/>
        </w:rPr>
        <w:t>Uroczystość realizuje program wychowawczo-profilaktyczny szkoły.</w:t>
      </w:r>
    </w:p>
    <w:p w:rsidR="00DE2C26" w:rsidRPr="005F795E" w:rsidRDefault="00DE2C26" w:rsidP="00B445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Uroczystość wychowuje do wartości i kształt</w:t>
      </w:r>
      <w:r>
        <w:rPr>
          <w:rFonts w:ascii="Times New Roman" w:hAnsi="Times New Roman"/>
          <w:bCs/>
          <w:sz w:val="24"/>
          <w:szCs w:val="24"/>
        </w:rPr>
        <w:t>uje</w:t>
      </w:r>
      <w:r w:rsidRPr="005F795E">
        <w:rPr>
          <w:rFonts w:ascii="Times New Roman" w:hAnsi="Times New Roman"/>
          <w:bCs/>
          <w:sz w:val="24"/>
          <w:szCs w:val="24"/>
        </w:rPr>
        <w:t xml:space="preserve"> patriotyczn</w:t>
      </w:r>
      <w:r>
        <w:rPr>
          <w:rFonts w:ascii="Times New Roman" w:hAnsi="Times New Roman"/>
          <w:bCs/>
          <w:sz w:val="24"/>
          <w:szCs w:val="24"/>
        </w:rPr>
        <w:t>e</w:t>
      </w:r>
      <w:r w:rsidRPr="005F795E">
        <w:rPr>
          <w:rFonts w:ascii="Times New Roman" w:hAnsi="Times New Roman"/>
          <w:bCs/>
          <w:sz w:val="24"/>
          <w:szCs w:val="24"/>
        </w:rPr>
        <w:t xml:space="preserve"> postaw</w:t>
      </w:r>
      <w:r>
        <w:rPr>
          <w:rFonts w:ascii="Times New Roman" w:hAnsi="Times New Roman"/>
          <w:bCs/>
          <w:sz w:val="24"/>
          <w:szCs w:val="24"/>
        </w:rPr>
        <w:t>y</w:t>
      </w:r>
      <w:r w:rsidRPr="005F795E">
        <w:rPr>
          <w:rFonts w:ascii="Times New Roman" w:hAnsi="Times New Roman"/>
          <w:bCs/>
          <w:sz w:val="24"/>
          <w:szCs w:val="24"/>
        </w:rPr>
        <w:t xml:space="preserve"> uczniów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2C26" w:rsidRPr="005F795E" w:rsidRDefault="00DE2C26" w:rsidP="00B445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Zajęcia lub wycieczki są dostosowane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możliwości rozwojowych uczniów i wspierają realizację podstawy programowej.</w:t>
      </w:r>
    </w:p>
    <w:p w:rsidR="00DE2C26" w:rsidRPr="005F795E" w:rsidRDefault="00DE2C26" w:rsidP="00B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Uroczystości są zgodne 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koncepcją pracy szkoły oraz systemem wartości rodziców.</w:t>
      </w:r>
    </w:p>
    <w:p w:rsidR="00DE2C26" w:rsidRPr="005F795E" w:rsidRDefault="00DE2C26" w:rsidP="00B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Uroczystości szkolne wykorzystują dziedzictwo cywilizacyjne Europy.</w:t>
      </w:r>
    </w:p>
    <w:p w:rsidR="00DE2C26" w:rsidRPr="003976A8" w:rsidRDefault="00DE2C26" w:rsidP="00B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6A8">
        <w:rPr>
          <w:rFonts w:ascii="Times New Roman" w:hAnsi="Times New Roman"/>
          <w:bCs/>
          <w:sz w:val="24"/>
          <w:szCs w:val="24"/>
        </w:rPr>
        <w:t>Przekazywane treści są zgodne z wartościami rodziców.</w:t>
      </w:r>
    </w:p>
    <w:p w:rsidR="00DE2C26" w:rsidRDefault="00DE2C26" w:rsidP="00B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6A8">
        <w:rPr>
          <w:rFonts w:ascii="Times New Roman" w:hAnsi="Times New Roman"/>
          <w:bCs/>
          <w:sz w:val="24"/>
          <w:szCs w:val="24"/>
        </w:rPr>
        <w:t>Organizatorzy zadbali o bezpieczeństwo uczniów.</w:t>
      </w:r>
    </w:p>
    <w:p w:rsidR="007E3B10" w:rsidRPr="003976A8" w:rsidRDefault="007E3B10" w:rsidP="007E3B1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3B10" w:rsidRPr="00DE2C26" w:rsidRDefault="007E3B10" w:rsidP="00B44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2C26">
        <w:rPr>
          <w:rFonts w:ascii="Times New Roman" w:hAnsi="Times New Roman"/>
          <w:b/>
          <w:bCs/>
          <w:sz w:val="24"/>
          <w:szCs w:val="24"/>
        </w:rPr>
        <w:t>Działania nauczyciela obserwowane na spotkaniach z rodzicami:</w:t>
      </w:r>
    </w:p>
    <w:p w:rsidR="007E3B10" w:rsidRPr="004B54F3" w:rsidRDefault="007E3B10" w:rsidP="00B44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Nauczyciel współpracuje z rodzicami według ustalonego w szkole harmonogramu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3B10" w:rsidRPr="004B54F3" w:rsidRDefault="007E3B10" w:rsidP="00B44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Rodzice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54F3">
        <w:rPr>
          <w:rFonts w:ascii="Times New Roman" w:hAnsi="Times New Roman"/>
          <w:bCs/>
          <w:sz w:val="24"/>
          <w:szCs w:val="24"/>
        </w:rPr>
        <w:t>chętnie współpracują w rozwiązywaniu problemów w klasie.</w:t>
      </w:r>
    </w:p>
    <w:p w:rsidR="007E3B10" w:rsidRPr="004B54F3" w:rsidRDefault="007E3B10" w:rsidP="00B44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Nauczyciel opracował procedury wspierania rodziców.</w:t>
      </w:r>
    </w:p>
    <w:p w:rsidR="007E3B10" w:rsidRPr="005F795E" w:rsidRDefault="007E3B10" w:rsidP="00B44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organizuje rodzicom spotkania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ze specjalistami (np. logopeda, psycholog, pedagog)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3B10" w:rsidRDefault="007E3B10" w:rsidP="00B44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współpracuje z rodzicami na rzecz integracji klasy.</w:t>
      </w:r>
    </w:p>
    <w:p w:rsidR="007E3B10" w:rsidRPr="005F795E" w:rsidRDefault="007E3B10" w:rsidP="007E3B10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3B10" w:rsidRPr="007E3B10" w:rsidRDefault="007E3B10" w:rsidP="00B44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B10">
        <w:rPr>
          <w:rFonts w:ascii="Times New Roman" w:hAnsi="Times New Roman"/>
          <w:b/>
          <w:bCs/>
          <w:sz w:val="24"/>
          <w:szCs w:val="24"/>
        </w:rPr>
        <w:t>Plan obserwacji:</w:t>
      </w:r>
    </w:p>
    <w:tbl>
      <w:tblPr>
        <w:tblStyle w:val="Tabela-Siatka"/>
        <w:tblW w:w="13776" w:type="dxa"/>
        <w:tblLayout w:type="fixed"/>
        <w:tblLook w:val="04A0" w:firstRow="1" w:lastRow="0" w:firstColumn="1" w:lastColumn="0" w:noHBand="0" w:noVBand="1"/>
      </w:tblPr>
      <w:tblGrid>
        <w:gridCol w:w="598"/>
        <w:gridCol w:w="1920"/>
        <w:gridCol w:w="1843"/>
        <w:gridCol w:w="1984"/>
        <w:gridCol w:w="5103"/>
        <w:gridCol w:w="1134"/>
        <w:gridCol w:w="1194"/>
      </w:tblGrid>
      <w:tr w:rsidR="007E3B10" w:rsidRPr="005F795E" w:rsidTr="00863B28">
        <w:tc>
          <w:tcPr>
            <w:tcW w:w="598" w:type="dxa"/>
            <w:vAlign w:val="center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0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1843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Stopień awansu</w:t>
            </w:r>
          </w:p>
        </w:tc>
        <w:tc>
          <w:tcPr>
            <w:tcW w:w="1984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Rodzaj obserwowanych zajęć</w:t>
            </w:r>
          </w:p>
        </w:tc>
        <w:tc>
          <w:tcPr>
            <w:tcW w:w="5103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Przedmiot obserwacji</w:t>
            </w:r>
          </w:p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(obserwowane działania nauczyciela)</w:t>
            </w:r>
          </w:p>
        </w:tc>
        <w:tc>
          <w:tcPr>
            <w:tcW w:w="1134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Osoba obserwująca</w:t>
            </w:r>
          </w:p>
        </w:tc>
        <w:tc>
          <w:tcPr>
            <w:tcW w:w="1194" w:type="dxa"/>
            <w:vAlign w:val="center"/>
          </w:tcPr>
          <w:p w:rsidR="007E3B10" w:rsidRPr="007E3B10" w:rsidRDefault="007E3B10" w:rsidP="00B90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E3B10">
              <w:rPr>
                <w:rFonts w:ascii="Times New Roman" w:hAnsi="Times New Roman"/>
                <w:b/>
              </w:rPr>
              <w:t>Termin obserwacji</w:t>
            </w:r>
          </w:p>
        </w:tc>
      </w:tr>
      <w:tr w:rsidR="007E3B10" w:rsidRPr="005F795E" w:rsidTr="00863B28">
        <w:tc>
          <w:tcPr>
            <w:tcW w:w="598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Lucyna Kwiatek</w:t>
            </w:r>
          </w:p>
        </w:tc>
        <w:tc>
          <w:tcPr>
            <w:tcW w:w="1843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5103" w:type="dxa"/>
          </w:tcPr>
          <w:p w:rsidR="007E3B10" w:rsidRDefault="00583F68" w:rsidP="00B4450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E3B10">
              <w:rPr>
                <w:rFonts w:ascii="Times New Roman" w:hAnsi="Times New Roman"/>
                <w:bCs/>
                <w:sz w:val="24"/>
                <w:szCs w:val="24"/>
              </w:rPr>
              <w:t xml:space="preserve">Motywowanie uczniów </w:t>
            </w:r>
            <w:r w:rsidR="00CA56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E3B10">
              <w:rPr>
                <w:rFonts w:ascii="Times New Roman" w:hAnsi="Times New Roman"/>
                <w:bCs/>
                <w:sz w:val="24"/>
                <w:szCs w:val="24"/>
              </w:rPr>
              <w:t>w procesie uczenia</w:t>
            </w:r>
            <w:r w:rsidR="00CA5642">
              <w:rPr>
                <w:rFonts w:ascii="Times New Roman" w:hAnsi="Times New Roman"/>
                <w:bCs/>
                <w:sz w:val="24"/>
                <w:szCs w:val="24"/>
              </w:rPr>
              <w:t xml:space="preserve"> się ze zwróceniem szczególnej </w:t>
            </w:r>
            <w:r w:rsidR="00CA56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uwagi w ocenianiu bieżącym na wskazanie co uczeń zrobił dobrze i jak ma się dalej uczyć.</w:t>
            </w:r>
          </w:p>
          <w:p w:rsidR="00863B28" w:rsidRDefault="00CA5642" w:rsidP="00B4450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Stosowanie informacji</w:t>
            </w:r>
            <w:r w:rsidR="008B3101">
              <w:rPr>
                <w:rFonts w:ascii="Times New Roman" w:hAnsi="Times New Roman"/>
                <w:bCs/>
                <w:sz w:val="24"/>
                <w:szCs w:val="24"/>
              </w:rPr>
              <w:t xml:space="preserve"> zwrotnej </w:t>
            </w:r>
          </w:p>
          <w:p w:rsidR="00CA5642" w:rsidRPr="007E3B10" w:rsidRDefault="008B3101" w:rsidP="00B4450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ocenianiu bieżącym.</w:t>
            </w:r>
          </w:p>
        </w:tc>
        <w:tc>
          <w:tcPr>
            <w:tcW w:w="1134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1194" w:type="dxa"/>
          </w:tcPr>
          <w:p w:rsidR="007E3B10" w:rsidRPr="004B54F3" w:rsidRDefault="007E3B10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="008B3101">
              <w:rPr>
                <w:rFonts w:ascii="Times New Roman" w:hAnsi="Times New Roman"/>
                <w:bCs/>
                <w:sz w:val="24"/>
                <w:szCs w:val="24"/>
              </w:rPr>
              <w:t>/klasa VIII</w:t>
            </w:r>
          </w:p>
        </w:tc>
      </w:tr>
      <w:tr w:rsidR="007E3B10" w:rsidRPr="005F795E" w:rsidTr="00863B28">
        <w:tc>
          <w:tcPr>
            <w:tcW w:w="598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:rsidR="007E3B10" w:rsidRPr="004B54F3" w:rsidRDefault="008B3101" w:rsidP="008B31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Katarzyna Nowak </w:t>
            </w:r>
          </w:p>
        </w:tc>
        <w:tc>
          <w:tcPr>
            <w:tcW w:w="1843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98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specjalny</w:t>
            </w:r>
          </w:p>
        </w:tc>
        <w:tc>
          <w:tcPr>
            <w:tcW w:w="5103" w:type="dxa"/>
          </w:tcPr>
          <w:p w:rsidR="007E3B10" w:rsidRPr="008B3101" w:rsidRDefault="008B3101" w:rsidP="00B4450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Współpraca z rodzicami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rozwiązywaniu problemów.</w:t>
            </w:r>
          </w:p>
        </w:tc>
        <w:tc>
          <w:tcPr>
            <w:tcW w:w="113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7E3B10" w:rsidRPr="005F795E" w:rsidTr="00863B28">
        <w:tc>
          <w:tcPr>
            <w:tcW w:w="598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</w:tcPr>
          <w:p w:rsidR="007E3B10" w:rsidRPr="004B54F3" w:rsidRDefault="00863B2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8B3101">
              <w:rPr>
                <w:rFonts w:ascii="Times New Roman" w:hAnsi="Times New Roman"/>
                <w:bCs/>
                <w:sz w:val="24"/>
                <w:szCs w:val="24"/>
              </w:rPr>
              <w:t>Ewelina Łukawska</w:t>
            </w:r>
          </w:p>
        </w:tc>
        <w:tc>
          <w:tcPr>
            <w:tcW w:w="1843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mianowany</w:t>
            </w:r>
          </w:p>
        </w:tc>
        <w:tc>
          <w:tcPr>
            <w:tcW w:w="198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przedszkolna</w:t>
            </w:r>
          </w:p>
        </w:tc>
        <w:tc>
          <w:tcPr>
            <w:tcW w:w="5103" w:type="dxa"/>
          </w:tcPr>
          <w:p w:rsidR="007E3B10" w:rsidRPr="008B3101" w:rsidRDefault="008B3101" w:rsidP="00B4450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Kształtowanie umiejętności społecznych dzieci.</w:t>
            </w:r>
          </w:p>
        </w:tc>
        <w:tc>
          <w:tcPr>
            <w:tcW w:w="113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7E3B10" w:rsidRPr="004B54F3" w:rsidRDefault="008B3101" w:rsidP="00AF26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XI/ </w:t>
            </w:r>
            <w:r w:rsidR="00AF262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7E3B10" w:rsidRPr="005F795E" w:rsidTr="00863B28">
        <w:tc>
          <w:tcPr>
            <w:tcW w:w="598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920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Mart Redka</w:t>
            </w:r>
          </w:p>
        </w:tc>
        <w:tc>
          <w:tcPr>
            <w:tcW w:w="1843" w:type="dxa"/>
          </w:tcPr>
          <w:p w:rsidR="007E3B10" w:rsidRPr="004B54F3" w:rsidRDefault="008B3101" w:rsidP="008B3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5103" w:type="dxa"/>
          </w:tcPr>
          <w:p w:rsidR="007E3B10" w:rsidRDefault="008B3101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Rozwijanie kompetencji kluczowych.</w:t>
            </w:r>
          </w:p>
          <w:p w:rsidR="008B3101" w:rsidRPr="008B3101" w:rsidRDefault="008B3101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Dobór metod pracy służący integracji uczniów.</w:t>
            </w:r>
          </w:p>
        </w:tc>
        <w:tc>
          <w:tcPr>
            <w:tcW w:w="113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7E3B10" w:rsidRPr="004B54F3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X/ </w:t>
            </w:r>
            <w:r w:rsidR="00AF2624">
              <w:rPr>
                <w:rFonts w:ascii="Times New Roman" w:hAnsi="Times New Roman"/>
                <w:bCs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8B3101" w:rsidRPr="005F795E" w:rsidTr="00863B28">
        <w:tc>
          <w:tcPr>
            <w:tcW w:w="598" w:type="dxa"/>
          </w:tcPr>
          <w:p w:rsidR="008B3101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20" w:type="dxa"/>
          </w:tcPr>
          <w:p w:rsidR="008B3101" w:rsidRDefault="00863B2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8B3101">
              <w:rPr>
                <w:rFonts w:ascii="Times New Roman" w:hAnsi="Times New Roman"/>
                <w:bCs/>
                <w:sz w:val="24"/>
                <w:szCs w:val="24"/>
              </w:rPr>
              <w:t>Anna Myśliwiec</w:t>
            </w:r>
          </w:p>
        </w:tc>
        <w:tc>
          <w:tcPr>
            <w:tcW w:w="1843" w:type="dxa"/>
          </w:tcPr>
          <w:p w:rsidR="008B3101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8B3101" w:rsidRDefault="00AF2624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Motywowanie uczniów do dalszych postępów w nauce.</w:t>
            </w:r>
          </w:p>
          <w:p w:rsidR="00AF2624" w:rsidRDefault="00AF2624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Wykorzystywanie w trakcie zajęć posiadanych przez szkołę pomocy dydaktycznych.</w:t>
            </w:r>
          </w:p>
        </w:tc>
        <w:tc>
          <w:tcPr>
            <w:tcW w:w="1134" w:type="dxa"/>
          </w:tcPr>
          <w:p w:rsidR="008B3101" w:rsidRDefault="008B3101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I/ klasa IV</w:t>
            </w:r>
          </w:p>
        </w:tc>
      </w:tr>
      <w:tr w:rsidR="008B3101" w:rsidRPr="005F795E" w:rsidTr="00863B28">
        <w:tc>
          <w:tcPr>
            <w:tcW w:w="598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20" w:type="dxa"/>
          </w:tcPr>
          <w:p w:rsidR="008B3101" w:rsidRDefault="00863B2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AF2624">
              <w:rPr>
                <w:rFonts w:ascii="Times New Roman" w:hAnsi="Times New Roman"/>
                <w:bCs/>
                <w:sz w:val="24"/>
                <w:szCs w:val="24"/>
              </w:rPr>
              <w:t>Grzegorz Kozioł</w:t>
            </w:r>
          </w:p>
        </w:tc>
        <w:tc>
          <w:tcPr>
            <w:tcW w:w="1843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5103" w:type="dxa"/>
          </w:tcPr>
          <w:p w:rsidR="008B3101" w:rsidRDefault="00AF2624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Stosowanie informacji zwrotnej </w:t>
            </w:r>
            <w:r w:rsidR="00863B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ocenianiu bieżącym.</w:t>
            </w:r>
          </w:p>
          <w:p w:rsidR="00AF2624" w:rsidRDefault="00AF2624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Motywowanie uczniów do dalszych postępów w nauce.</w:t>
            </w:r>
          </w:p>
        </w:tc>
        <w:tc>
          <w:tcPr>
            <w:tcW w:w="113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X/ klasa VI</w:t>
            </w:r>
          </w:p>
        </w:tc>
      </w:tr>
      <w:tr w:rsidR="008B3101" w:rsidRPr="005F795E" w:rsidTr="00863B28">
        <w:tc>
          <w:tcPr>
            <w:tcW w:w="598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20" w:type="dxa"/>
          </w:tcPr>
          <w:p w:rsidR="008B3101" w:rsidRDefault="00863B2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AF2624">
              <w:rPr>
                <w:rFonts w:ascii="Times New Roman" w:hAnsi="Times New Roman"/>
                <w:bCs/>
                <w:sz w:val="24"/>
                <w:szCs w:val="24"/>
              </w:rPr>
              <w:t>Michał Kwiatek</w:t>
            </w:r>
          </w:p>
        </w:tc>
        <w:tc>
          <w:tcPr>
            <w:tcW w:w="1843" w:type="dxa"/>
          </w:tcPr>
          <w:p w:rsidR="008B3101" w:rsidRDefault="00AF2624" w:rsidP="00AF26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mianowany</w:t>
            </w:r>
          </w:p>
        </w:tc>
        <w:tc>
          <w:tcPr>
            <w:tcW w:w="198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wychowanie fizyczne</w:t>
            </w:r>
          </w:p>
        </w:tc>
        <w:tc>
          <w:tcPr>
            <w:tcW w:w="5103" w:type="dxa"/>
          </w:tcPr>
          <w:p w:rsidR="008B3101" w:rsidRDefault="00583F68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Wpływ systematyczności udziału ucznia w zajęciach oraz aktywności ucznia w działaniach podejmowanych przez szkołę na rzecz kultury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fizycznej na jego ocenę bieżącą, śródroczną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roczną.</w:t>
            </w:r>
          </w:p>
          <w:p w:rsidR="00583F68" w:rsidRDefault="00583F68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Motywowanie uczniów do aktywności fizycznej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zaangażowania w zajęcia </w:t>
            </w:r>
          </w:p>
          <w:p w:rsidR="00583F68" w:rsidRDefault="00583F68" w:rsidP="00B4450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wychowania fizycznego.</w:t>
            </w:r>
          </w:p>
        </w:tc>
        <w:tc>
          <w:tcPr>
            <w:tcW w:w="113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119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XI- klasa VII; </w:t>
            </w:r>
          </w:p>
        </w:tc>
      </w:tr>
      <w:tr w:rsidR="008B3101" w:rsidRPr="005F795E" w:rsidTr="00863B28">
        <w:tc>
          <w:tcPr>
            <w:tcW w:w="598" w:type="dxa"/>
          </w:tcPr>
          <w:p w:rsidR="008B3101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20" w:type="dxa"/>
          </w:tcPr>
          <w:p w:rsidR="008B3101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Aneta Tutak</w:t>
            </w:r>
          </w:p>
        </w:tc>
        <w:tc>
          <w:tcPr>
            <w:tcW w:w="1843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8B3101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5103" w:type="dxa"/>
          </w:tcPr>
          <w:p w:rsidR="008B3101" w:rsidRDefault="00583F68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Wykorzystywanie w trakcie zajęć posiadanych przez szkołę pomocy dydaktycznych.</w:t>
            </w:r>
          </w:p>
        </w:tc>
        <w:tc>
          <w:tcPr>
            <w:tcW w:w="1134" w:type="dxa"/>
          </w:tcPr>
          <w:p w:rsidR="008B3101" w:rsidRDefault="00AF2624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8B3101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X- klasa VIII</w:t>
            </w:r>
          </w:p>
        </w:tc>
      </w:tr>
      <w:tr w:rsidR="00583F68" w:rsidRPr="005F795E" w:rsidTr="00863B28">
        <w:tc>
          <w:tcPr>
            <w:tcW w:w="598" w:type="dxa"/>
          </w:tcPr>
          <w:p w:rsidR="00583F68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920" w:type="dxa"/>
          </w:tcPr>
          <w:p w:rsidR="00583F68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Iwona Głąb</w:t>
            </w:r>
          </w:p>
        </w:tc>
        <w:tc>
          <w:tcPr>
            <w:tcW w:w="1843" w:type="dxa"/>
          </w:tcPr>
          <w:p w:rsidR="00583F68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583F68" w:rsidRDefault="00583F68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plastyka</w:t>
            </w:r>
          </w:p>
        </w:tc>
        <w:tc>
          <w:tcPr>
            <w:tcW w:w="5103" w:type="dxa"/>
          </w:tcPr>
          <w:p w:rsidR="00583F68" w:rsidRDefault="00583F68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Trafność i atrakcyjność doboru środków dydaktycznych, zastosowanie atrakcyjnych nowatorskich metod </w:t>
            </w:r>
            <w:r w:rsidR="00863B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form.</w:t>
            </w:r>
          </w:p>
        </w:tc>
        <w:tc>
          <w:tcPr>
            <w:tcW w:w="1134" w:type="dxa"/>
          </w:tcPr>
          <w:p w:rsidR="00583F68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583F68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194" w:type="dxa"/>
          </w:tcPr>
          <w:p w:rsidR="00583F68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XI-</w:t>
            </w:r>
            <w:r w:rsidR="00583F68">
              <w:rPr>
                <w:rFonts w:ascii="Times New Roman" w:hAnsi="Times New Roman"/>
                <w:bCs/>
                <w:sz w:val="24"/>
                <w:szCs w:val="24"/>
              </w:rPr>
              <w:t>klasa V</w:t>
            </w:r>
          </w:p>
        </w:tc>
      </w:tr>
      <w:tr w:rsidR="00DE77DA" w:rsidRPr="005F795E" w:rsidTr="00863B28">
        <w:tc>
          <w:tcPr>
            <w:tcW w:w="598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1920" w:type="dxa"/>
          </w:tcPr>
          <w:p w:rsidR="00DE77DA" w:rsidRDefault="00863B28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r w:rsidR="00DE77DA">
              <w:rPr>
                <w:rFonts w:ascii="Times New Roman" w:hAnsi="Times New Roman"/>
                <w:bCs/>
                <w:sz w:val="24"/>
                <w:szCs w:val="24"/>
              </w:rPr>
              <w:t>Jadwiga Chodnicka</w:t>
            </w:r>
          </w:p>
        </w:tc>
        <w:tc>
          <w:tcPr>
            <w:tcW w:w="1843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początkujący</w:t>
            </w:r>
          </w:p>
        </w:tc>
        <w:tc>
          <w:tcPr>
            <w:tcW w:w="198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5103" w:type="dxa"/>
          </w:tcPr>
          <w:p w:rsidR="00DE77DA" w:rsidRDefault="00DE77DA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Właściwe rozplanowanie czasu jednostki lekcyjnej.</w:t>
            </w:r>
          </w:p>
        </w:tc>
        <w:tc>
          <w:tcPr>
            <w:tcW w:w="113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XI-klasa V</w:t>
            </w:r>
          </w:p>
        </w:tc>
      </w:tr>
      <w:tr w:rsidR="00DE77DA" w:rsidRPr="005F795E" w:rsidTr="00863B28">
        <w:tc>
          <w:tcPr>
            <w:tcW w:w="598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20" w:type="dxa"/>
          </w:tcPr>
          <w:p w:rsidR="00DE77DA" w:rsidRDefault="00863B28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r w:rsidR="00DE77DA">
              <w:rPr>
                <w:rFonts w:ascii="Times New Roman" w:hAnsi="Times New Roman"/>
                <w:bCs/>
                <w:sz w:val="24"/>
                <w:szCs w:val="24"/>
              </w:rPr>
              <w:t>Justyna Kwiecjiasz</w:t>
            </w:r>
          </w:p>
        </w:tc>
        <w:tc>
          <w:tcPr>
            <w:tcW w:w="1843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DE77DA" w:rsidRDefault="00DE77DA" w:rsidP="00DE77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Konkurs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o Patronie Szkoły</w:t>
            </w:r>
          </w:p>
        </w:tc>
        <w:tc>
          <w:tcPr>
            <w:tcW w:w="5103" w:type="dxa"/>
          </w:tcPr>
          <w:p w:rsidR="00DE77DA" w:rsidRPr="00DE77DA" w:rsidRDefault="00DE77DA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Zaangażowanie uczniów </w:t>
            </w:r>
            <w:r w:rsidR="00C64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konkurs i jego atrakcyjność dla społeczności szkolnej.</w:t>
            </w:r>
          </w:p>
        </w:tc>
        <w:tc>
          <w:tcPr>
            <w:tcW w:w="113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DE77DA" w:rsidRPr="005F795E" w:rsidTr="00863B28">
        <w:tc>
          <w:tcPr>
            <w:tcW w:w="598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1920" w:type="dxa"/>
          </w:tcPr>
          <w:p w:rsidR="00DE77DA" w:rsidRDefault="00DE77DA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Jadwiga Chodnicka</w:t>
            </w:r>
          </w:p>
        </w:tc>
        <w:tc>
          <w:tcPr>
            <w:tcW w:w="1843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początkujący</w:t>
            </w:r>
          </w:p>
        </w:tc>
        <w:tc>
          <w:tcPr>
            <w:tcW w:w="198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  o ks. Majorze Janie Francuzie</w:t>
            </w:r>
          </w:p>
        </w:tc>
        <w:tc>
          <w:tcPr>
            <w:tcW w:w="5103" w:type="dxa"/>
          </w:tcPr>
          <w:p w:rsidR="00C64C46" w:rsidRDefault="00DE77DA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Zaangażowanie uczniów </w:t>
            </w:r>
          </w:p>
          <w:p w:rsidR="00DE77DA" w:rsidRDefault="00DE77DA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konkurs i jego atrakcyjność dla społeczności szkolnej.</w:t>
            </w:r>
          </w:p>
        </w:tc>
        <w:tc>
          <w:tcPr>
            <w:tcW w:w="113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  <w:tr w:rsidR="00DE77DA" w:rsidRPr="005F795E" w:rsidTr="00863B28">
        <w:tc>
          <w:tcPr>
            <w:tcW w:w="598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20" w:type="dxa"/>
          </w:tcPr>
          <w:p w:rsidR="00DE77DA" w:rsidRDefault="00DE77DA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Michał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Kwiatek</w:t>
            </w:r>
          </w:p>
        </w:tc>
        <w:tc>
          <w:tcPr>
            <w:tcW w:w="1843" w:type="dxa"/>
          </w:tcPr>
          <w:p w:rsidR="00DE77DA" w:rsidRDefault="00157D43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nauczyciel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mianowany</w:t>
            </w:r>
          </w:p>
        </w:tc>
        <w:tc>
          <w:tcPr>
            <w:tcW w:w="1984" w:type="dxa"/>
          </w:tcPr>
          <w:p w:rsidR="00DE77DA" w:rsidRDefault="00157D43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Biała Szkoła</w:t>
            </w:r>
          </w:p>
        </w:tc>
        <w:tc>
          <w:tcPr>
            <w:tcW w:w="5103" w:type="dxa"/>
          </w:tcPr>
          <w:p w:rsidR="00C64C46" w:rsidRDefault="00C64C46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Organizacja przebiegu wyjazdu zimowego </w:t>
            </w:r>
          </w:p>
          <w:p w:rsidR="00DE77DA" w:rsidRDefault="00C64C46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(dokumentacja)</w:t>
            </w:r>
          </w:p>
        </w:tc>
        <w:tc>
          <w:tcPr>
            <w:tcW w:w="113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1194" w:type="dxa"/>
          </w:tcPr>
          <w:p w:rsidR="00DE77DA" w:rsidRDefault="00C64C46" w:rsidP="00C64C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I/II</w:t>
            </w:r>
          </w:p>
        </w:tc>
      </w:tr>
      <w:tr w:rsidR="00DE77DA" w:rsidRPr="005F795E" w:rsidTr="00863B28">
        <w:tc>
          <w:tcPr>
            <w:tcW w:w="598" w:type="dxa"/>
          </w:tcPr>
          <w:p w:rsidR="00DE77DA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20" w:type="dxa"/>
          </w:tcPr>
          <w:p w:rsidR="00DE77DA" w:rsidRDefault="00C64C46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Iwona Banasik</w:t>
            </w:r>
          </w:p>
        </w:tc>
        <w:tc>
          <w:tcPr>
            <w:tcW w:w="1843" w:type="dxa"/>
          </w:tcPr>
          <w:p w:rsidR="00DE77DA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DE77DA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Ślubowanie klasy pierwszej</w:t>
            </w:r>
          </w:p>
        </w:tc>
        <w:tc>
          <w:tcPr>
            <w:tcW w:w="5103" w:type="dxa"/>
          </w:tcPr>
          <w:p w:rsidR="00DE77DA" w:rsidRDefault="00C64C46" w:rsidP="00B445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Zaangażowanie dzieci, współpraca z rodzicami.</w:t>
            </w:r>
          </w:p>
        </w:tc>
        <w:tc>
          <w:tcPr>
            <w:tcW w:w="1134" w:type="dxa"/>
          </w:tcPr>
          <w:p w:rsidR="00DE77DA" w:rsidRDefault="00DE77DA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DE77DA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C64C46" w:rsidRPr="005F795E" w:rsidTr="00863B28">
        <w:tc>
          <w:tcPr>
            <w:tcW w:w="598" w:type="dxa"/>
          </w:tcPr>
          <w:p w:rsidR="00C64C46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1920" w:type="dxa"/>
          </w:tcPr>
          <w:p w:rsidR="00C64C46" w:rsidRDefault="00C64C46" w:rsidP="00863B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Dorota Nizioł- Janicka</w:t>
            </w:r>
          </w:p>
        </w:tc>
        <w:tc>
          <w:tcPr>
            <w:tcW w:w="1843" w:type="dxa"/>
          </w:tcPr>
          <w:p w:rsidR="00C64C46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dyplomowany</w:t>
            </w:r>
          </w:p>
        </w:tc>
        <w:tc>
          <w:tcPr>
            <w:tcW w:w="1984" w:type="dxa"/>
          </w:tcPr>
          <w:p w:rsidR="00C64C46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Sprzątanie świata, happening ekologiczny</w:t>
            </w:r>
          </w:p>
        </w:tc>
        <w:tc>
          <w:tcPr>
            <w:tcW w:w="5103" w:type="dxa"/>
          </w:tcPr>
          <w:p w:rsidR="00C64C46" w:rsidRDefault="00C64C46" w:rsidP="00C64C4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Zaangażowanie  uczniów i umiejętność współpracy w zespole.</w:t>
            </w:r>
          </w:p>
        </w:tc>
        <w:tc>
          <w:tcPr>
            <w:tcW w:w="1134" w:type="dxa"/>
          </w:tcPr>
          <w:p w:rsidR="00C64C46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194" w:type="dxa"/>
          </w:tcPr>
          <w:p w:rsidR="00C64C46" w:rsidRDefault="00C64C46" w:rsidP="00B90C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</w:tbl>
    <w:p w:rsidR="00C64C46" w:rsidRDefault="00C64C46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C46" w:rsidRDefault="00C64C46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Dokumentacja obserwacji:</w:t>
      </w:r>
    </w:p>
    <w:p w:rsidR="00C64C46" w:rsidRDefault="00C64C46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Obserwację przeprowadza dyrektor szkoły. Termin obserwacji ustala się z nauczycielem, którego zajęcia lub przedsięwzięcia mają być hospitowane. W uzasadnionych przypadkach dyrektor może obserwować zajęcia bez wcześniejszego uprzedzenia. Przed zajęciami nauczyciel wypełnia część arkusza obserwacji dotyczącą określenia celów </w:t>
      </w:r>
      <w:r w:rsidR="00863B28">
        <w:rPr>
          <w:rFonts w:ascii="Times New Roman" w:hAnsi="Times New Roman"/>
          <w:b/>
          <w:bCs/>
          <w:sz w:val="24"/>
          <w:szCs w:val="24"/>
        </w:rPr>
        <w:t>zajęć. Po przeprowadzeniu obserwacji dyrektor omawia obserwowane zajęcia z nauczycielem. Rozmowa pohospitacyjna odbywa się w ciągu siedmiu dni po obserwacji. Dyrektor na początku roku szkolnego zapoznaje nauczycieli z harmonogramem obserwacji oraz informuje o tym jakie zagadnienia będą w danym roku szkolnym przedmiotem obserwacji. Arkusze obserwacji stanowią załącznik do Planu Nadzoru Pedagogicznego na rok szkolny 2022/2023.</w:t>
      </w:r>
    </w:p>
    <w:p w:rsidR="00863B28" w:rsidRDefault="00863B28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B28" w:rsidRDefault="00863B28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nadzoru pedagogicznego zatwierdzono 13 września 2022 roku.                                          Dyrektor</w:t>
      </w:r>
    </w:p>
    <w:p w:rsidR="00863B28" w:rsidRDefault="00863B28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B28" w:rsidRDefault="00863B28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:rsidR="004F0CF9" w:rsidRPr="00C64C46" w:rsidRDefault="004F0CF9" w:rsidP="00C6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C4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2C26" w:rsidRPr="00DE2C26" w:rsidRDefault="00DE2C26" w:rsidP="00DE2C2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486" w:rsidRPr="004B54F3" w:rsidRDefault="00163486" w:rsidP="008B3101">
      <w:pPr>
        <w:autoSpaceDE w:val="0"/>
        <w:autoSpaceDN w:val="0"/>
        <w:adjustRightInd w:val="0"/>
        <w:spacing w:before="240" w:after="0" w:line="360" w:lineRule="auto"/>
        <w:ind w:left="426" w:hanging="284"/>
        <w:contextualSpacing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sectPr w:rsidR="00163486" w:rsidRPr="004B54F3" w:rsidSect="00163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56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7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46EC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70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4A96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37C59"/>
    <w:multiLevelType w:val="hybridMultilevel"/>
    <w:tmpl w:val="FFFFFFFF"/>
    <w:lvl w:ilvl="0" w:tplc="26D076A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E728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F20C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449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754A9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76B3"/>
    <w:multiLevelType w:val="hybridMultilevel"/>
    <w:tmpl w:val="FFFFFFFF"/>
    <w:lvl w:ilvl="0" w:tplc="C1E61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BF2B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144ED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E526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A7DF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42F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618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7709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4056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A769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7F142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777F"/>
    <w:multiLevelType w:val="hybridMultilevel"/>
    <w:tmpl w:val="FFFFFFFF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1D0B9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025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65278583">
    <w:abstractNumId w:val="8"/>
  </w:num>
  <w:num w:numId="2" w16cid:durableId="1579055951">
    <w:abstractNumId w:val="0"/>
  </w:num>
  <w:num w:numId="3" w16cid:durableId="1651784432">
    <w:abstractNumId w:val="5"/>
  </w:num>
  <w:num w:numId="4" w16cid:durableId="1180008269">
    <w:abstractNumId w:val="12"/>
  </w:num>
  <w:num w:numId="5" w16cid:durableId="1960916515">
    <w:abstractNumId w:val="2"/>
  </w:num>
  <w:num w:numId="6" w16cid:durableId="205220440">
    <w:abstractNumId w:val="15"/>
  </w:num>
  <w:num w:numId="7" w16cid:durableId="1851984639">
    <w:abstractNumId w:val="3"/>
  </w:num>
  <w:num w:numId="8" w16cid:durableId="2128812277">
    <w:abstractNumId w:val="7"/>
  </w:num>
  <w:num w:numId="9" w16cid:durableId="406728580">
    <w:abstractNumId w:val="9"/>
  </w:num>
  <w:num w:numId="10" w16cid:durableId="469790368">
    <w:abstractNumId w:val="22"/>
  </w:num>
  <w:num w:numId="11" w16cid:durableId="1362509189">
    <w:abstractNumId w:val="14"/>
  </w:num>
  <w:num w:numId="12" w16cid:durableId="1745951482">
    <w:abstractNumId w:val="13"/>
  </w:num>
  <w:num w:numId="13" w16cid:durableId="716122270">
    <w:abstractNumId w:val="10"/>
  </w:num>
  <w:num w:numId="14" w16cid:durableId="1793011206">
    <w:abstractNumId w:val="19"/>
  </w:num>
  <w:num w:numId="15" w16cid:durableId="1182473305">
    <w:abstractNumId w:val="11"/>
  </w:num>
  <w:num w:numId="16" w16cid:durableId="769618413">
    <w:abstractNumId w:val="16"/>
  </w:num>
  <w:num w:numId="17" w16cid:durableId="1923373868">
    <w:abstractNumId w:val="21"/>
  </w:num>
  <w:num w:numId="18" w16cid:durableId="2110346918">
    <w:abstractNumId w:val="23"/>
  </w:num>
  <w:num w:numId="19" w16cid:durableId="1424259115">
    <w:abstractNumId w:val="4"/>
  </w:num>
  <w:num w:numId="20" w16cid:durableId="1251818776">
    <w:abstractNumId w:val="17"/>
  </w:num>
  <w:num w:numId="21" w16cid:durableId="184906015">
    <w:abstractNumId w:val="20"/>
  </w:num>
  <w:num w:numId="22" w16cid:durableId="215942324">
    <w:abstractNumId w:val="18"/>
  </w:num>
  <w:num w:numId="23" w16cid:durableId="791636176">
    <w:abstractNumId w:val="6"/>
  </w:num>
  <w:num w:numId="24" w16cid:durableId="99857883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86"/>
    <w:rsid w:val="00014E49"/>
    <w:rsid w:val="000235CD"/>
    <w:rsid w:val="00023F12"/>
    <w:rsid w:val="00037C12"/>
    <w:rsid w:val="00041060"/>
    <w:rsid w:val="0004437E"/>
    <w:rsid w:val="00054480"/>
    <w:rsid w:val="00055EC1"/>
    <w:rsid w:val="000779E8"/>
    <w:rsid w:val="000D1048"/>
    <w:rsid w:val="000D43DF"/>
    <w:rsid w:val="0013444E"/>
    <w:rsid w:val="001448F7"/>
    <w:rsid w:val="00154F71"/>
    <w:rsid w:val="00157D43"/>
    <w:rsid w:val="00163486"/>
    <w:rsid w:val="00174806"/>
    <w:rsid w:val="001A1855"/>
    <w:rsid w:val="001C7882"/>
    <w:rsid w:val="001F71B6"/>
    <w:rsid w:val="0022325D"/>
    <w:rsid w:val="0023792B"/>
    <w:rsid w:val="00237FBA"/>
    <w:rsid w:val="00264290"/>
    <w:rsid w:val="002A506B"/>
    <w:rsid w:val="00301285"/>
    <w:rsid w:val="00310818"/>
    <w:rsid w:val="00323D63"/>
    <w:rsid w:val="00324E3F"/>
    <w:rsid w:val="00352B26"/>
    <w:rsid w:val="00361044"/>
    <w:rsid w:val="00363FC8"/>
    <w:rsid w:val="00380C8E"/>
    <w:rsid w:val="003850F7"/>
    <w:rsid w:val="003976A8"/>
    <w:rsid w:val="003B5907"/>
    <w:rsid w:val="003C11A3"/>
    <w:rsid w:val="003E2914"/>
    <w:rsid w:val="003E585F"/>
    <w:rsid w:val="004213A5"/>
    <w:rsid w:val="00426EDD"/>
    <w:rsid w:val="00434B4F"/>
    <w:rsid w:val="00436DD8"/>
    <w:rsid w:val="004403AB"/>
    <w:rsid w:val="004638FF"/>
    <w:rsid w:val="00476F7D"/>
    <w:rsid w:val="004B54F3"/>
    <w:rsid w:val="004F0CF9"/>
    <w:rsid w:val="004F4BAC"/>
    <w:rsid w:val="00506674"/>
    <w:rsid w:val="0050702A"/>
    <w:rsid w:val="0053409D"/>
    <w:rsid w:val="00583F68"/>
    <w:rsid w:val="00591D15"/>
    <w:rsid w:val="005D0DD9"/>
    <w:rsid w:val="005D1E54"/>
    <w:rsid w:val="005F795E"/>
    <w:rsid w:val="00603064"/>
    <w:rsid w:val="00603C8A"/>
    <w:rsid w:val="00604DAC"/>
    <w:rsid w:val="00623131"/>
    <w:rsid w:val="006410F7"/>
    <w:rsid w:val="00662A8C"/>
    <w:rsid w:val="00665122"/>
    <w:rsid w:val="00667B88"/>
    <w:rsid w:val="006903B9"/>
    <w:rsid w:val="00694CD1"/>
    <w:rsid w:val="00696442"/>
    <w:rsid w:val="006A2661"/>
    <w:rsid w:val="006C5FD2"/>
    <w:rsid w:val="006D0D64"/>
    <w:rsid w:val="006E2A3D"/>
    <w:rsid w:val="006E46EE"/>
    <w:rsid w:val="00702624"/>
    <w:rsid w:val="00711145"/>
    <w:rsid w:val="00715102"/>
    <w:rsid w:val="007159E7"/>
    <w:rsid w:val="007E3B10"/>
    <w:rsid w:val="007F3DAB"/>
    <w:rsid w:val="007F7FDC"/>
    <w:rsid w:val="00804443"/>
    <w:rsid w:val="008400D7"/>
    <w:rsid w:val="0084257A"/>
    <w:rsid w:val="008576BB"/>
    <w:rsid w:val="00860FED"/>
    <w:rsid w:val="00862154"/>
    <w:rsid w:val="00863B28"/>
    <w:rsid w:val="008858B5"/>
    <w:rsid w:val="00885AFC"/>
    <w:rsid w:val="00887F5E"/>
    <w:rsid w:val="00894D10"/>
    <w:rsid w:val="008A0B05"/>
    <w:rsid w:val="008A3CC1"/>
    <w:rsid w:val="008B3101"/>
    <w:rsid w:val="008B629A"/>
    <w:rsid w:val="008E04D2"/>
    <w:rsid w:val="008E76A4"/>
    <w:rsid w:val="00924702"/>
    <w:rsid w:val="00931C58"/>
    <w:rsid w:val="009361B8"/>
    <w:rsid w:val="009469B0"/>
    <w:rsid w:val="0095215E"/>
    <w:rsid w:val="009644F9"/>
    <w:rsid w:val="0098086B"/>
    <w:rsid w:val="009901D9"/>
    <w:rsid w:val="009C1791"/>
    <w:rsid w:val="009C5E8F"/>
    <w:rsid w:val="009C738B"/>
    <w:rsid w:val="00A03B86"/>
    <w:rsid w:val="00A31A8A"/>
    <w:rsid w:val="00A6504A"/>
    <w:rsid w:val="00A709B0"/>
    <w:rsid w:val="00AA43C7"/>
    <w:rsid w:val="00AD5A6F"/>
    <w:rsid w:val="00AE0733"/>
    <w:rsid w:val="00AF0555"/>
    <w:rsid w:val="00AF2624"/>
    <w:rsid w:val="00AF3646"/>
    <w:rsid w:val="00B0767A"/>
    <w:rsid w:val="00B137C3"/>
    <w:rsid w:val="00B44501"/>
    <w:rsid w:val="00B6792A"/>
    <w:rsid w:val="00B87328"/>
    <w:rsid w:val="00B90CFE"/>
    <w:rsid w:val="00B9742D"/>
    <w:rsid w:val="00BC4F6A"/>
    <w:rsid w:val="00BD0E9D"/>
    <w:rsid w:val="00BD3952"/>
    <w:rsid w:val="00BD43D1"/>
    <w:rsid w:val="00BD7E9D"/>
    <w:rsid w:val="00BE5315"/>
    <w:rsid w:val="00BE6BC7"/>
    <w:rsid w:val="00BE7A64"/>
    <w:rsid w:val="00C10BD5"/>
    <w:rsid w:val="00C4436A"/>
    <w:rsid w:val="00C4475B"/>
    <w:rsid w:val="00C53620"/>
    <w:rsid w:val="00C60FBB"/>
    <w:rsid w:val="00C62E9F"/>
    <w:rsid w:val="00C64C46"/>
    <w:rsid w:val="00C66D24"/>
    <w:rsid w:val="00C71034"/>
    <w:rsid w:val="00C77845"/>
    <w:rsid w:val="00C87E62"/>
    <w:rsid w:val="00C9436B"/>
    <w:rsid w:val="00CA5642"/>
    <w:rsid w:val="00CB622A"/>
    <w:rsid w:val="00CC7501"/>
    <w:rsid w:val="00CE65C4"/>
    <w:rsid w:val="00D31259"/>
    <w:rsid w:val="00D37072"/>
    <w:rsid w:val="00D419DB"/>
    <w:rsid w:val="00D73CAA"/>
    <w:rsid w:val="00D97F5D"/>
    <w:rsid w:val="00DB2DE9"/>
    <w:rsid w:val="00DE2C26"/>
    <w:rsid w:val="00DE77DA"/>
    <w:rsid w:val="00DF1DE6"/>
    <w:rsid w:val="00E301E3"/>
    <w:rsid w:val="00E41D22"/>
    <w:rsid w:val="00E46CA2"/>
    <w:rsid w:val="00E51462"/>
    <w:rsid w:val="00E72D16"/>
    <w:rsid w:val="00E93ECF"/>
    <w:rsid w:val="00EC4A8C"/>
    <w:rsid w:val="00F05C38"/>
    <w:rsid w:val="00F07745"/>
    <w:rsid w:val="00F31BDC"/>
    <w:rsid w:val="00F3358A"/>
    <w:rsid w:val="00F41DAD"/>
    <w:rsid w:val="00F43B99"/>
    <w:rsid w:val="00F80904"/>
    <w:rsid w:val="00F81309"/>
    <w:rsid w:val="00FA1CC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1298C-D798-405C-B122-802E63D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48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C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9DB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4FD1-F4B9-478B-8328-57B5E41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2555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Grzegorz Kozioł</cp:lastModifiedBy>
  <cp:revision>2</cp:revision>
  <dcterms:created xsi:type="dcterms:W3CDTF">2023-05-06T15:00:00Z</dcterms:created>
  <dcterms:modified xsi:type="dcterms:W3CDTF">2023-05-06T15:00:00Z</dcterms:modified>
</cp:coreProperties>
</file>