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7A" w:rsidRPr="00104E7A" w:rsidRDefault="00104E7A" w:rsidP="00942BDE">
      <w:pPr>
        <w:jc w:val="center"/>
        <w:rPr>
          <w:b/>
        </w:rPr>
      </w:pPr>
      <w:r w:rsidRPr="00104E7A">
        <w:rPr>
          <w:rFonts w:ascii="Arial" w:hAnsi="Arial" w:cs="Arial"/>
          <w:spacing w:val="13"/>
          <w:u w:val="single"/>
          <w:shd w:val="clear" w:color="auto" w:fill="FFFFFF"/>
        </w:rPr>
        <w:t>Rada školy pri Základnej škole s materskou školou, 05902 Slovenská Ves 313</w:t>
      </w:r>
    </w:p>
    <w:p w:rsidR="00104E7A" w:rsidRDefault="00104E7A" w:rsidP="00942BDE">
      <w:pPr>
        <w:jc w:val="center"/>
        <w:rPr>
          <w:b/>
          <w:sz w:val="28"/>
          <w:szCs w:val="28"/>
        </w:rPr>
      </w:pPr>
    </w:p>
    <w:p w:rsidR="00C5595A" w:rsidRPr="00C5595A" w:rsidRDefault="00942BDE" w:rsidP="00104E7A">
      <w:pPr>
        <w:jc w:val="center"/>
        <w:rPr>
          <w:rFonts w:ascii="Arial" w:hAnsi="Arial" w:cs="Arial"/>
          <w:b/>
          <w:sz w:val="32"/>
          <w:szCs w:val="32"/>
        </w:rPr>
      </w:pPr>
      <w:r w:rsidRPr="00C5595A">
        <w:rPr>
          <w:rFonts w:ascii="Arial" w:hAnsi="Arial" w:cs="Arial"/>
          <w:b/>
          <w:sz w:val="32"/>
          <w:szCs w:val="32"/>
        </w:rPr>
        <w:t xml:space="preserve">Zápisnica </w:t>
      </w:r>
    </w:p>
    <w:p w:rsidR="00104E7A" w:rsidRPr="00104E7A" w:rsidRDefault="00942BDE" w:rsidP="00104E7A">
      <w:pPr>
        <w:jc w:val="center"/>
        <w:rPr>
          <w:b/>
          <w:sz w:val="28"/>
          <w:szCs w:val="28"/>
        </w:rPr>
      </w:pPr>
      <w:r w:rsidRPr="00104E7A">
        <w:rPr>
          <w:rFonts w:ascii="Arial" w:hAnsi="Arial" w:cs="Arial"/>
          <w:b/>
          <w:sz w:val="28"/>
          <w:szCs w:val="28"/>
        </w:rPr>
        <w:t xml:space="preserve">zo zasadnutia </w:t>
      </w:r>
      <w:r w:rsidR="00C5595A">
        <w:rPr>
          <w:rFonts w:ascii="Arial" w:hAnsi="Arial" w:cs="Arial"/>
          <w:b/>
          <w:spacing w:val="13"/>
          <w:sz w:val="28"/>
          <w:szCs w:val="28"/>
          <w:shd w:val="clear" w:color="auto" w:fill="FFFFFF"/>
        </w:rPr>
        <w:t>Rady</w:t>
      </w:r>
      <w:r w:rsidR="00104E7A" w:rsidRPr="00104E7A">
        <w:rPr>
          <w:rFonts w:ascii="Arial" w:hAnsi="Arial" w:cs="Arial"/>
          <w:b/>
          <w:spacing w:val="13"/>
          <w:sz w:val="28"/>
          <w:szCs w:val="28"/>
          <w:shd w:val="clear" w:color="auto" w:fill="FFFFFF"/>
        </w:rPr>
        <w:t xml:space="preserve"> školy pri Základnej škole s materskou školou, 05902 Slovenská Ves 313</w:t>
      </w:r>
    </w:p>
    <w:p w:rsidR="00104E7A" w:rsidRDefault="00104E7A" w:rsidP="00104E7A">
      <w:pPr>
        <w:pStyle w:val="Bezriadkovani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04E7A" w:rsidRPr="00104E7A" w:rsidRDefault="00104E7A" w:rsidP="00104E7A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04E7A">
        <w:rPr>
          <w:rFonts w:ascii="Arial" w:hAnsi="Arial" w:cs="Arial"/>
          <w:b/>
          <w:sz w:val="24"/>
          <w:szCs w:val="24"/>
        </w:rPr>
        <w:t>Dátum: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26. 10. 2022</w:t>
      </w:r>
    </w:p>
    <w:p w:rsidR="00104E7A" w:rsidRPr="00104E7A" w:rsidRDefault="00104E7A" w:rsidP="00104E7A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04E7A">
        <w:rPr>
          <w:rFonts w:ascii="Arial" w:hAnsi="Arial" w:cs="Arial"/>
          <w:b/>
          <w:sz w:val="24"/>
          <w:szCs w:val="24"/>
        </w:rPr>
        <w:t>Miesto konania:</w:t>
      </w:r>
      <w:r>
        <w:rPr>
          <w:rFonts w:ascii="Arial" w:hAnsi="Arial" w:cs="Arial"/>
          <w:b/>
          <w:sz w:val="24"/>
          <w:szCs w:val="24"/>
        </w:rPr>
        <w:tab/>
      </w:r>
      <w:r w:rsidRPr="00104E7A">
        <w:rPr>
          <w:rFonts w:ascii="Arial" w:hAnsi="Arial" w:cs="Arial"/>
          <w:sz w:val="24"/>
          <w:szCs w:val="24"/>
        </w:rPr>
        <w:t>ZŠ s MŠ Slovenská Ves</w:t>
      </w:r>
    </w:p>
    <w:p w:rsidR="00942BDE" w:rsidRPr="00104E7A" w:rsidRDefault="0075228E" w:rsidP="00104E7A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04E7A">
        <w:rPr>
          <w:rFonts w:ascii="Arial" w:hAnsi="Arial" w:cs="Arial"/>
          <w:b/>
          <w:sz w:val="24"/>
          <w:szCs w:val="24"/>
        </w:rPr>
        <w:t>Prítomní:</w:t>
      </w:r>
      <w:r w:rsidR="00104E7A">
        <w:rPr>
          <w:rFonts w:ascii="Arial" w:hAnsi="Arial" w:cs="Arial"/>
          <w:sz w:val="24"/>
          <w:szCs w:val="24"/>
        </w:rPr>
        <w:tab/>
      </w:r>
      <w:r w:rsidR="00104E7A">
        <w:rPr>
          <w:rFonts w:ascii="Arial" w:hAnsi="Arial" w:cs="Arial"/>
          <w:sz w:val="24"/>
          <w:szCs w:val="24"/>
        </w:rPr>
        <w:tab/>
      </w:r>
      <w:r w:rsidR="0045240E" w:rsidRPr="00104E7A">
        <w:rPr>
          <w:rFonts w:ascii="Arial" w:hAnsi="Arial" w:cs="Arial"/>
          <w:sz w:val="24"/>
          <w:szCs w:val="24"/>
        </w:rPr>
        <w:t>8</w:t>
      </w:r>
      <w:r w:rsidRPr="00104E7A">
        <w:rPr>
          <w:rFonts w:ascii="Arial" w:hAnsi="Arial" w:cs="Arial"/>
          <w:sz w:val="24"/>
          <w:szCs w:val="24"/>
        </w:rPr>
        <w:t xml:space="preserve"> </w:t>
      </w:r>
      <w:r w:rsidR="00942BDE" w:rsidRPr="00104E7A">
        <w:rPr>
          <w:rFonts w:ascii="Arial" w:hAnsi="Arial" w:cs="Arial"/>
          <w:sz w:val="24"/>
          <w:szCs w:val="24"/>
        </w:rPr>
        <w:t>členov /viď prezenčná listina/</w:t>
      </w:r>
    </w:p>
    <w:p w:rsidR="00942BDE" w:rsidRPr="00104E7A" w:rsidRDefault="00E9059A" w:rsidP="00104E7A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04E7A">
        <w:rPr>
          <w:rFonts w:ascii="Arial" w:hAnsi="Arial" w:cs="Arial"/>
          <w:b/>
          <w:sz w:val="24"/>
          <w:szCs w:val="24"/>
        </w:rPr>
        <w:t>Hostia:</w:t>
      </w:r>
      <w:r w:rsidR="00104E7A">
        <w:rPr>
          <w:rFonts w:ascii="Arial" w:hAnsi="Arial" w:cs="Arial"/>
          <w:sz w:val="24"/>
          <w:szCs w:val="24"/>
        </w:rPr>
        <w:tab/>
      </w:r>
      <w:r w:rsidR="00104E7A">
        <w:rPr>
          <w:rFonts w:ascii="Arial" w:hAnsi="Arial" w:cs="Arial"/>
          <w:sz w:val="24"/>
          <w:szCs w:val="24"/>
        </w:rPr>
        <w:tab/>
      </w:r>
      <w:r w:rsidRPr="00104E7A">
        <w:rPr>
          <w:rFonts w:ascii="Arial" w:hAnsi="Arial" w:cs="Arial"/>
          <w:sz w:val="24"/>
          <w:szCs w:val="24"/>
        </w:rPr>
        <w:t>Ph</w:t>
      </w:r>
      <w:r w:rsidR="00EF58DC" w:rsidRPr="00104E7A">
        <w:rPr>
          <w:rFonts w:ascii="Arial" w:hAnsi="Arial" w:cs="Arial"/>
          <w:sz w:val="24"/>
          <w:szCs w:val="24"/>
        </w:rPr>
        <w:t>Dr.</w:t>
      </w:r>
      <w:r w:rsidR="009B6FA3" w:rsidRPr="00104E7A">
        <w:rPr>
          <w:rFonts w:ascii="Arial" w:hAnsi="Arial" w:cs="Arial"/>
          <w:sz w:val="24"/>
          <w:szCs w:val="24"/>
        </w:rPr>
        <w:t xml:space="preserve"> Janka </w:t>
      </w:r>
      <w:proofErr w:type="spellStart"/>
      <w:r w:rsidR="009B6FA3" w:rsidRPr="00104E7A">
        <w:rPr>
          <w:rFonts w:ascii="Arial" w:hAnsi="Arial" w:cs="Arial"/>
          <w:sz w:val="24"/>
          <w:szCs w:val="24"/>
        </w:rPr>
        <w:t>Hanigovská</w:t>
      </w:r>
      <w:proofErr w:type="spellEnd"/>
      <w:r w:rsidR="001E1B69">
        <w:rPr>
          <w:rFonts w:ascii="Arial" w:hAnsi="Arial" w:cs="Arial"/>
          <w:sz w:val="24"/>
          <w:szCs w:val="24"/>
        </w:rPr>
        <w:t>, riaditeľka ZŠ s MŠ</w:t>
      </w:r>
    </w:p>
    <w:p w:rsidR="00942BDE" w:rsidRPr="00104E7A" w:rsidRDefault="00942BDE" w:rsidP="00104E7A">
      <w:pPr>
        <w:pStyle w:val="Bezriadkovania"/>
        <w:spacing w:line="360" w:lineRule="auto"/>
        <w:ind w:left="1416" w:firstLine="708"/>
        <w:rPr>
          <w:rFonts w:ascii="Arial" w:hAnsi="Arial" w:cs="Arial"/>
          <w:sz w:val="24"/>
          <w:szCs w:val="24"/>
        </w:rPr>
      </w:pPr>
      <w:r w:rsidRPr="00104E7A">
        <w:rPr>
          <w:rFonts w:ascii="Arial" w:hAnsi="Arial" w:cs="Arial"/>
          <w:sz w:val="24"/>
          <w:szCs w:val="24"/>
        </w:rPr>
        <w:t xml:space="preserve">Helena </w:t>
      </w:r>
      <w:proofErr w:type="spellStart"/>
      <w:r w:rsidRPr="00104E7A">
        <w:rPr>
          <w:rFonts w:ascii="Arial" w:hAnsi="Arial" w:cs="Arial"/>
          <w:sz w:val="24"/>
          <w:szCs w:val="24"/>
        </w:rPr>
        <w:t>Halčinová</w:t>
      </w:r>
      <w:proofErr w:type="spellEnd"/>
      <w:r w:rsidRPr="00104E7A">
        <w:rPr>
          <w:rFonts w:ascii="Arial" w:hAnsi="Arial" w:cs="Arial"/>
          <w:sz w:val="24"/>
          <w:szCs w:val="24"/>
        </w:rPr>
        <w:t xml:space="preserve">, zástupkyňa pre MŠ </w:t>
      </w:r>
    </w:p>
    <w:p w:rsidR="005B2C62" w:rsidRPr="00104E7A" w:rsidRDefault="0045240E" w:rsidP="00104E7A">
      <w:pPr>
        <w:pStyle w:val="Bezriadkovania"/>
        <w:spacing w:line="360" w:lineRule="auto"/>
        <w:ind w:left="1416" w:firstLine="708"/>
        <w:rPr>
          <w:rFonts w:ascii="Arial" w:hAnsi="Arial" w:cs="Arial"/>
          <w:sz w:val="24"/>
          <w:szCs w:val="24"/>
        </w:rPr>
      </w:pPr>
      <w:r w:rsidRPr="00104E7A">
        <w:rPr>
          <w:rFonts w:ascii="Arial" w:hAnsi="Arial" w:cs="Arial"/>
          <w:sz w:val="24"/>
          <w:szCs w:val="24"/>
        </w:rPr>
        <w:t xml:space="preserve">Stanislav </w:t>
      </w:r>
      <w:proofErr w:type="spellStart"/>
      <w:r w:rsidRPr="00104E7A">
        <w:rPr>
          <w:rFonts w:ascii="Arial" w:hAnsi="Arial" w:cs="Arial"/>
          <w:sz w:val="24"/>
          <w:szCs w:val="24"/>
        </w:rPr>
        <w:t>Gallik</w:t>
      </w:r>
      <w:proofErr w:type="spellEnd"/>
      <w:r w:rsidRPr="00104E7A">
        <w:rPr>
          <w:rFonts w:ascii="Arial" w:hAnsi="Arial" w:cs="Arial"/>
          <w:sz w:val="24"/>
          <w:szCs w:val="24"/>
        </w:rPr>
        <w:t>, starosta obce Slovenská Ves</w:t>
      </w:r>
    </w:p>
    <w:p w:rsidR="0045240E" w:rsidRPr="00104E7A" w:rsidRDefault="005B2C62" w:rsidP="00104E7A">
      <w:pPr>
        <w:pStyle w:val="Bezriadkovania"/>
        <w:spacing w:line="360" w:lineRule="auto"/>
      </w:pPr>
      <w:r w:rsidRPr="00104E7A">
        <w:tab/>
      </w:r>
    </w:p>
    <w:p w:rsidR="00942BDE" w:rsidRDefault="00942BDE" w:rsidP="00D60BCD">
      <w:pPr>
        <w:pStyle w:val="Bezriadkovania"/>
        <w:spacing w:line="360" w:lineRule="auto"/>
        <w:rPr>
          <w:rFonts w:ascii="Arial" w:hAnsi="Arial" w:cs="Arial"/>
          <w:b/>
          <w:sz w:val="24"/>
          <w:szCs w:val="24"/>
        </w:rPr>
      </w:pPr>
      <w:r w:rsidRPr="00D60BCD">
        <w:rPr>
          <w:rFonts w:ascii="Arial" w:hAnsi="Arial" w:cs="Arial"/>
          <w:b/>
          <w:sz w:val="24"/>
          <w:szCs w:val="24"/>
        </w:rPr>
        <w:t>Program:</w:t>
      </w:r>
    </w:p>
    <w:p w:rsidR="00D60BCD" w:rsidRPr="00D60BCD" w:rsidRDefault="00D60BCD" w:rsidP="00D60BCD">
      <w:pPr>
        <w:pStyle w:val="Bezriadkovani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5240E" w:rsidRPr="00D60BCD" w:rsidRDefault="0045240E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0BCD">
        <w:rPr>
          <w:rFonts w:ascii="Arial" w:hAnsi="Arial" w:cs="Arial"/>
          <w:sz w:val="24"/>
          <w:szCs w:val="24"/>
        </w:rPr>
        <w:t>Otvorenie zasadnutia RŠ, privítanie členov, hostí</w:t>
      </w:r>
    </w:p>
    <w:p w:rsidR="0045240E" w:rsidRPr="00D60BCD" w:rsidRDefault="0045240E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0BCD">
        <w:rPr>
          <w:rFonts w:ascii="Arial" w:hAnsi="Arial" w:cs="Arial"/>
          <w:sz w:val="24"/>
          <w:szCs w:val="24"/>
        </w:rPr>
        <w:t>Určenie zapisovateľa</w:t>
      </w:r>
    </w:p>
    <w:p w:rsidR="0045240E" w:rsidRPr="00D60BCD" w:rsidRDefault="0045240E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0BCD">
        <w:rPr>
          <w:rFonts w:ascii="Arial" w:hAnsi="Arial" w:cs="Arial"/>
          <w:sz w:val="24"/>
          <w:szCs w:val="24"/>
        </w:rPr>
        <w:t>Doplnenie a schválenie programu zasadnutia RŠ</w:t>
      </w:r>
    </w:p>
    <w:p w:rsidR="0045240E" w:rsidRPr="00D60BCD" w:rsidRDefault="0045240E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0BCD">
        <w:rPr>
          <w:rFonts w:ascii="Arial" w:hAnsi="Arial" w:cs="Arial"/>
          <w:sz w:val="24"/>
          <w:szCs w:val="24"/>
        </w:rPr>
        <w:t>Kontrola uznesení z predchádzajúcej RŠ</w:t>
      </w:r>
    </w:p>
    <w:p w:rsidR="0045240E" w:rsidRPr="00D60BCD" w:rsidRDefault="0045240E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0BCD">
        <w:rPr>
          <w:rFonts w:ascii="Arial" w:hAnsi="Arial" w:cs="Arial"/>
          <w:sz w:val="24"/>
          <w:szCs w:val="24"/>
        </w:rPr>
        <w:t>Voľba podpredsedu RŠ</w:t>
      </w:r>
    </w:p>
    <w:p w:rsidR="0045240E" w:rsidRPr="00D60BCD" w:rsidRDefault="0045240E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0BCD">
        <w:rPr>
          <w:rFonts w:ascii="Arial" w:hAnsi="Arial" w:cs="Arial"/>
          <w:sz w:val="24"/>
          <w:szCs w:val="24"/>
        </w:rPr>
        <w:t>Správa o výchovno-vzdelávacej činnosti, jej výsledkoch a podmienkach školy</w:t>
      </w:r>
      <w:r w:rsidR="00113ED9">
        <w:rPr>
          <w:rFonts w:ascii="Arial" w:hAnsi="Arial" w:cs="Arial"/>
          <w:sz w:val="24"/>
          <w:szCs w:val="24"/>
        </w:rPr>
        <w:t xml:space="preserve">  za školský rok</w:t>
      </w:r>
      <w:r w:rsidRPr="00D60BCD">
        <w:rPr>
          <w:rFonts w:ascii="Arial" w:hAnsi="Arial" w:cs="Arial"/>
          <w:sz w:val="24"/>
          <w:szCs w:val="24"/>
        </w:rPr>
        <w:t xml:space="preserve"> 2021/2022</w:t>
      </w:r>
    </w:p>
    <w:p w:rsidR="0045240E" w:rsidRPr="00D60BCD" w:rsidRDefault="0045240E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0BCD">
        <w:rPr>
          <w:rFonts w:ascii="Arial" w:hAnsi="Arial" w:cs="Arial"/>
          <w:sz w:val="24"/>
          <w:szCs w:val="24"/>
        </w:rPr>
        <w:t>Informácie o stave detí, žiakov, stravníkov, ŠKD, záujmové vzdelávanie v šk. roku 2021/2022</w:t>
      </w:r>
    </w:p>
    <w:p w:rsidR="0045240E" w:rsidRPr="00D60BCD" w:rsidRDefault="0045240E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0BCD">
        <w:rPr>
          <w:rFonts w:ascii="Arial" w:hAnsi="Arial" w:cs="Arial"/>
          <w:sz w:val="24"/>
          <w:szCs w:val="24"/>
        </w:rPr>
        <w:t>Prerokovanie Rámcového učebného plánu na školský rok 2022/ 2023</w:t>
      </w:r>
    </w:p>
    <w:p w:rsidR="0045240E" w:rsidRPr="00D60BCD" w:rsidRDefault="0045240E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0BCD">
        <w:rPr>
          <w:rFonts w:ascii="Arial" w:hAnsi="Arial" w:cs="Arial"/>
          <w:sz w:val="24"/>
          <w:szCs w:val="24"/>
        </w:rPr>
        <w:t>Prerokovanie školského vzdelávacieho programu na rok 2022/2023</w:t>
      </w:r>
    </w:p>
    <w:p w:rsidR="0045240E" w:rsidRPr="00D60BCD" w:rsidRDefault="0045240E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0BCD">
        <w:rPr>
          <w:rFonts w:ascii="Arial" w:hAnsi="Arial" w:cs="Arial"/>
          <w:sz w:val="24"/>
          <w:szCs w:val="24"/>
        </w:rPr>
        <w:t>Personálne, materiálne a organizačné zabezpečenie šk. roka 2022/2023</w:t>
      </w:r>
    </w:p>
    <w:p w:rsidR="0045240E" w:rsidRPr="00D60BCD" w:rsidRDefault="0045240E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0BCD">
        <w:rPr>
          <w:rFonts w:ascii="Arial" w:hAnsi="Arial" w:cs="Arial"/>
          <w:sz w:val="24"/>
          <w:szCs w:val="24"/>
        </w:rPr>
        <w:t>Prerokovanie a schválenie plánu zasadnutí Rady školy na rok 2022/2023</w:t>
      </w:r>
    </w:p>
    <w:p w:rsidR="00EF58DC" w:rsidRPr="00D60BCD" w:rsidRDefault="0045240E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0BCD">
        <w:rPr>
          <w:rFonts w:ascii="Arial" w:hAnsi="Arial" w:cs="Arial"/>
          <w:sz w:val="24"/>
          <w:szCs w:val="24"/>
        </w:rPr>
        <w:t>Rôzne</w:t>
      </w:r>
    </w:p>
    <w:p w:rsidR="00D60BCD" w:rsidRDefault="00EF58DC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0BCD">
        <w:rPr>
          <w:rFonts w:ascii="Arial" w:hAnsi="Arial" w:cs="Arial"/>
          <w:sz w:val="24"/>
          <w:szCs w:val="24"/>
        </w:rPr>
        <w:t>Uznesenia</w:t>
      </w:r>
    </w:p>
    <w:p w:rsidR="00EF58DC" w:rsidRPr="00D60BCD" w:rsidRDefault="00D60BCD" w:rsidP="00787591">
      <w:pPr>
        <w:pStyle w:val="Bezriadkovania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57F45" w:rsidRPr="00D60BCD">
        <w:rPr>
          <w:rFonts w:ascii="Arial" w:hAnsi="Arial" w:cs="Arial"/>
          <w:sz w:val="24"/>
          <w:szCs w:val="24"/>
        </w:rPr>
        <w:t>áver</w:t>
      </w:r>
    </w:p>
    <w:p w:rsidR="00942BDE" w:rsidRPr="00104E7A" w:rsidRDefault="00942BDE" w:rsidP="00942BDE">
      <w:pPr>
        <w:rPr>
          <w:rFonts w:ascii="Arial" w:hAnsi="Arial" w:cs="Arial"/>
          <w:sz w:val="24"/>
          <w:szCs w:val="24"/>
        </w:rPr>
      </w:pPr>
    </w:p>
    <w:p w:rsidR="00BE5197" w:rsidRDefault="00113ED9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0368FC" w:rsidRPr="009C5F93">
        <w:rPr>
          <w:rFonts w:ascii="Arial" w:hAnsi="Arial" w:cs="Arial"/>
          <w:sz w:val="24"/>
          <w:szCs w:val="24"/>
        </w:rPr>
        <w:t xml:space="preserve">V úvode predsedníčka RŠ </w:t>
      </w:r>
      <w:r w:rsidR="00A161D6" w:rsidRPr="009C5F93">
        <w:rPr>
          <w:rFonts w:ascii="Arial" w:hAnsi="Arial" w:cs="Arial"/>
          <w:sz w:val="24"/>
          <w:szCs w:val="24"/>
        </w:rPr>
        <w:t xml:space="preserve"> Mgr. Katarína </w:t>
      </w:r>
      <w:proofErr w:type="spellStart"/>
      <w:r w:rsidR="00A161D6" w:rsidRPr="009C5F93">
        <w:rPr>
          <w:rFonts w:ascii="Arial" w:hAnsi="Arial" w:cs="Arial"/>
          <w:sz w:val="24"/>
          <w:szCs w:val="24"/>
        </w:rPr>
        <w:t>Babišová</w:t>
      </w:r>
      <w:proofErr w:type="spellEnd"/>
      <w:r w:rsidR="00A161D6" w:rsidRPr="009C5F93">
        <w:rPr>
          <w:rFonts w:ascii="Arial" w:hAnsi="Arial" w:cs="Arial"/>
          <w:sz w:val="24"/>
          <w:szCs w:val="24"/>
        </w:rPr>
        <w:t xml:space="preserve"> pr</w:t>
      </w:r>
      <w:r w:rsidR="004D3644" w:rsidRPr="009C5F93">
        <w:rPr>
          <w:rFonts w:ascii="Arial" w:hAnsi="Arial" w:cs="Arial"/>
          <w:sz w:val="24"/>
          <w:szCs w:val="24"/>
        </w:rPr>
        <w:t xml:space="preserve">ivítala prítomných a oboznámila </w:t>
      </w:r>
      <w:r w:rsidR="00A161D6" w:rsidRPr="009C5F93">
        <w:rPr>
          <w:rFonts w:ascii="Arial" w:hAnsi="Arial" w:cs="Arial"/>
          <w:sz w:val="24"/>
          <w:szCs w:val="24"/>
        </w:rPr>
        <w:t>ich s programom dnešného zasadnutia</w:t>
      </w:r>
      <w:r w:rsidR="004D3644" w:rsidRPr="009C5F93">
        <w:rPr>
          <w:rFonts w:ascii="Arial" w:hAnsi="Arial" w:cs="Arial"/>
          <w:sz w:val="24"/>
          <w:szCs w:val="24"/>
        </w:rPr>
        <w:t>.</w:t>
      </w:r>
    </w:p>
    <w:p w:rsidR="009C5F93" w:rsidRPr="009C5F93" w:rsidRDefault="009C5F93" w:rsidP="00787591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005B29" w:rsidRDefault="002E77C4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2.</w:t>
      </w:r>
      <w:r w:rsidR="009C5F93">
        <w:rPr>
          <w:rFonts w:ascii="Arial" w:hAnsi="Arial" w:cs="Arial"/>
          <w:sz w:val="24"/>
          <w:szCs w:val="24"/>
        </w:rPr>
        <w:t xml:space="preserve">  </w:t>
      </w:r>
      <w:r w:rsidR="00551C30" w:rsidRPr="009C5F93">
        <w:rPr>
          <w:rFonts w:ascii="Arial" w:hAnsi="Arial" w:cs="Arial"/>
          <w:sz w:val="24"/>
          <w:szCs w:val="24"/>
        </w:rPr>
        <w:t>V ďalšom bode</w:t>
      </w:r>
      <w:r w:rsidR="0055480D" w:rsidRPr="009C5F93">
        <w:rPr>
          <w:rFonts w:ascii="Arial" w:hAnsi="Arial" w:cs="Arial"/>
          <w:sz w:val="24"/>
          <w:szCs w:val="24"/>
        </w:rPr>
        <w:t xml:space="preserve"> bola za zapisovateľku určená Gabriela </w:t>
      </w:r>
      <w:r w:rsidR="00E57F45" w:rsidRPr="009C5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80D" w:rsidRPr="009C5F93">
        <w:rPr>
          <w:rFonts w:ascii="Arial" w:hAnsi="Arial" w:cs="Arial"/>
          <w:sz w:val="24"/>
          <w:szCs w:val="24"/>
        </w:rPr>
        <w:t>Želonková</w:t>
      </w:r>
      <w:proofErr w:type="spellEnd"/>
      <w:r w:rsidR="009C5F93">
        <w:rPr>
          <w:rFonts w:ascii="Arial" w:hAnsi="Arial" w:cs="Arial"/>
          <w:sz w:val="24"/>
          <w:szCs w:val="24"/>
        </w:rPr>
        <w:t>.</w:t>
      </w:r>
    </w:p>
    <w:p w:rsidR="009C5F93" w:rsidRPr="009C5F93" w:rsidRDefault="009C5F93" w:rsidP="00787591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23540A" w:rsidRDefault="007F37CE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3.</w:t>
      </w:r>
      <w:r w:rsidR="00113ED9">
        <w:rPr>
          <w:rFonts w:ascii="Arial" w:hAnsi="Arial" w:cs="Arial"/>
          <w:sz w:val="24"/>
          <w:szCs w:val="24"/>
        </w:rPr>
        <w:t xml:space="preserve"> </w:t>
      </w:r>
      <w:r w:rsidR="0089294C" w:rsidRPr="009C5F93">
        <w:rPr>
          <w:rFonts w:ascii="Arial" w:hAnsi="Arial" w:cs="Arial"/>
          <w:sz w:val="24"/>
          <w:szCs w:val="24"/>
        </w:rPr>
        <w:t>V ďalšom bode boli prítom</w:t>
      </w:r>
      <w:r w:rsidRPr="009C5F93">
        <w:rPr>
          <w:rFonts w:ascii="Arial" w:hAnsi="Arial" w:cs="Arial"/>
          <w:sz w:val="24"/>
          <w:szCs w:val="24"/>
        </w:rPr>
        <w:t>ní oboznámení s plánom zasadnutia.</w:t>
      </w:r>
      <w:r w:rsidR="00E57F45" w:rsidRPr="009C5F93">
        <w:rPr>
          <w:rFonts w:ascii="Arial" w:hAnsi="Arial" w:cs="Arial"/>
          <w:sz w:val="24"/>
          <w:szCs w:val="24"/>
        </w:rPr>
        <w:t xml:space="preserve"> </w:t>
      </w:r>
      <w:r w:rsidRPr="009C5F93">
        <w:rPr>
          <w:rFonts w:ascii="Arial" w:hAnsi="Arial" w:cs="Arial"/>
          <w:sz w:val="24"/>
          <w:szCs w:val="24"/>
        </w:rPr>
        <w:t xml:space="preserve">K plánu zasadnutia RŠ </w:t>
      </w:r>
      <w:r w:rsidR="0023540A" w:rsidRPr="009C5F93">
        <w:rPr>
          <w:rFonts w:ascii="Arial" w:hAnsi="Arial" w:cs="Arial"/>
          <w:sz w:val="24"/>
          <w:szCs w:val="24"/>
        </w:rPr>
        <w:t xml:space="preserve"> neboli žiadne pripomienky.</w:t>
      </w:r>
    </w:p>
    <w:p w:rsidR="009C5F93" w:rsidRPr="009C5F93" w:rsidRDefault="009C5F93" w:rsidP="00787591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A346C7" w:rsidRDefault="007F37CE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 xml:space="preserve">4. </w:t>
      </w:r>
      <w:r w:rsidR="00E80437" w:rsidRPr="009C5F93">
        <w:rPr>
          <w:rFonts w:ascii="Arial" w:hAnsi="Arial" w:cs="Arial"/>
          <w:sz w:val="24"/>
          <w:szCs w:val="24"/>
        </w:rPr>
        <w:t xml:space="preserve"> </w:t>
      </w:r>
      <w:r w:rsidR="004D3644" w:rsidRPr="009C5F93">
        <w:rPr>
          <w:rFonts w:ascii="Arial" w:hAnsi="Arial" w:cs="Arial"/>
          <w:sz w:val="24"/>
          <w:szCs w:val="24"/>
        </w:rPr>
        <w:t>Uznesenia z predchádzajúcej RŠ boli splnené.</w:t>
      </w:r>
    </w:p>
    <w:p w:rsidR="009C5F93" w:rsidRPr="009C5F93" w:rsidRDefault="009C5F93" w:rsidP="00787591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4D3644" w:rsidRDefault="007F37CE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 xml:space="preserve">5. </w:t>
      </w:r>
      <w:r w:rsidR="009C5F93">
        <w:rPr>
          <w:rFonts w:ascii="Arial" w:hAnsi="Arial" w:cs="Arial"/>
          <w:sz w:val="24"/>
          <w:szCs w:val="24"/>
        </w:rPr>
        <w:t xml:space="preserve"> </w:t>
      </w:r>
      <w:r w:rsidR="004D3644" w:rsidRPr="009C5F93">
        <w:rPr>
          <w:rFonts w:ascii="Arial" w:hAnsi="Arial" w:cs="Arial"/>
          <w:sz w:val="24"/>
          <w:szCs w:val="24"/>
        </w:rPr>
        <w:t>Za podpredsedníčku RŠ bola</w:t>
      </w:r>
      <w:r w:rsidR="009C5F93">
        <w:rPr>
          <w:rFonts w:ascii="Arial" w:hAnsi="Arial" w:cs="Arial"/>
          <w:sz w:val="24"/>
          <w:szCs w:val="24"/>
        </w:rPr>
        <w:t xml:space="preserve"> navrhnutá Gabriela </w:t>
      </w:r>
      <w:proofErr w:type="spellStart"/>
      <w:r w:rsidR="009C5F93">
        <w:rPr>
          <w:rFonts w:ascii="Arial" w:hAnsi="Arial" w:cs="Arial"/>
          <w:sz w:val="24"/>
          <w:szCs w:val="24"/>
        </w:rPr>
        <w:t>Želonková</w:t>
      </w:r>
      <w:proofErr w:type="spellEnd"/>
      <w:r w:rsidR="009C5F93">
        <w:rPr>
          <w:rFonts w:ascii="Arial" w:hAnsi="Arial" w:cs="Arial"/>
          <w:sz w:val="24"/>
          <w:szCs w:val="24"/>
        </w:rPr>
        <w:t xml:space="preserve">. </w:t>
      </w:r>
      <w:r w:rsidR="004D3644" w:rsidRPr="009C5F93">
        <w:rPr>
          <w:rFonts w:ascii="Arial" w:hAnsi="Arial" w:cs="Arial"/>
          <w:sz w:val="24"/>
          <w:szCs w:val="24"/>
        </w:rPr>
        <w:t>Všetci členovia RŠ  tento návrh jednohlasne schválili.</w:t>
      </w:r>
    </w:p>
    <w:p w:rsidR="009C5F93" w:rsidRPr="009C5F93" w:rsidRDefault="009C5F93" w:rsidP="00787591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9C5F93" w:rsidRDefault="00E57F45" w:rsidP="00787591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6.</w:t>
      </w:r>
      <w:r w:rsidR="009C5F93">
        <w:rPr>
          <w:rFonts w:ascii="Arial" w:hAnsi="Arial" w:cs="Arial"/>
          <w:sz w:val="24"/>
          <w:szCs w:val="24"/>
        </w:rPr>
        <w:t xml:space="preserve">  </w:t>
      </w:r>
      <w:r w:rsidR="00401E04" w:rsidRPr="009C5F93">
        <w:rPr>
          <w:rFonts w:ascii="Arial" w:hAnsi="Arial" w:cs="Arial"/>
          <w:b/>
          <w:sz w:val="24"/>
          <w:szCs w:val="24"/>
        </w:rPr>
        <w:t>Správa o </w:t>
      </w:r>
      <w:proofErr w:type="spellStart"/>
      <w:r w:rsidR="00401E04" w:rsidRPr="009C5F93">
        <w:rPr>
          <w:rFonts w:ascii="Arial" w:hAnsi="Arial" w:cs="Arial"/>
          <w:b/>
          <w:sz w:val="24"/>
          <w:szCs w:val="24"/>
        </w:rPr>
        <w:t>výchovno</w:t>
      </w:r>
      <w:proofErr w:type="spellEnd"/>
      <w:r w:rsidR="00401E04" w:rsidRPr="009C5F93">
        <w:rPr>
          <w:rFonts w:ascii="Arial" w:hAnsi="Arial" w:cs="Arial"/>
          <w:b/>
          <w:sz w:val="24"/>
          <w:szCs w:val="24"/>
        </w:rPr>
        <w:t xml:space="preserve"> –vzdelávacej činnosti</w:t>
      </w:r>
      <w:r w:rsidR="00AA7BF3" w:rsidRPr="009C5F93">
        <w:rPr>
          <w:rFonts w:ascii="Arial" w:hAnsi="Arial" w:cs="Arial"/>
          <w:b/>
          <w:sz w:val="24"/>
          <w:szCs w:val="24"/>
        </w:rPr>
        <w:t>, jej výsl</w:t>
      </w:r>
      <w:r w:rsidR="00113ED9">
        <w:rPr>
          <w:rFonts w:ascii="Arial" w:hAnsi="Arial" w:cs="Arial"/>
          <w:b/>
          <w:sz w:val="24"/>
          <w:szCs w:val="24"/>
        </w:rPr>
        <w:t>edkoch a podmienkach školy za školský rok</w:t>
      </w:r>
      <w:r w:rsidR="00AA7BF3" w:rsidRPr="009C5F93">
        <w:rPr>
          <w:rFonts w:ascii="Arial" w:hAnsi="Arial" w:cs="Arial"/>
          <w:b/>
          <w:sz w:val="24"/>
          <w:szCs w:val="24"/>
        </w:rPr>
        <w:t xml:space="preserve"> 2021/2022.</w:t>
      </w:r>
    </w:p>
    <w:p w:rsidR="007F37CE" w:rsidRDefault="00AA7BF3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 xml:space="preserve">Informovala riaditeľka školy PhDr. </w:t>
      </w:r>
      <w:proofErr w:type="spellStart"/>
      <w:r w:rsidRPr="009C5F93">
        <w:rPr>
          <w:rFonts w:ascii="Arial" w:hAnsi="Arial" w:cs="Arial"/>
          <w:sz w:val="24"/>
          <w:szCs w:val="24"/>
        </w:rPr>
        <w:t>Hanigovská</w:t>
      </w:r>
      <w:proofErr w:type="spellEnd"/>
      <w:r w:rsidRPr="009C5F93">
        <w:rPr>
          <w:rFonts w:ascii="Arial" w:hAnsi="Arial" w:cs="Arial"/>
          <w:sz w:val="24"/>
          <w:szCs w:val="24"/>
        </w:rPr>
        <w:t xml:space="preserve"> Janka</w:t>
      </w:r>
      <w:r w:rsidR="009E1BBA" w:rsidRPr="009C5F93">
        <w:rPr>
          <w:rFonts w:ascii="Arial" w:hAnsi="Arial" w:cs="Arial"/>
          <w:sz w:val="24"/>
          <w:szCs w:val="24"/>
        </w:rPr>
        <w:t xml:space="preserve"> a zástupkyňa pre MŠ p.</w:t>
      </w:r>
      <w:r w:rsidR="009C5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BBA" w:rsidRPr="009C5F93">
        <w:rPr>
          <w:rFonts w:ascii="Arial" w:hAnsi="Arial" w:cs="Arial"/>
          <w:sz w:val="24"/>
          <w:szCs w:val="24"/>
        </w:rPr>
        <w:t>Halčinová</w:t>
      </w:r>
      <w:proofErr w:type="spellEnd"/>
      <w:r w:rsidR="009E1BBA" w:rsidRPr="009C5F93">
        <w:rPr>
          <w:rFonts w:ascii="Arial" w:hAnsi="Arial" w:cs="Arial"/>
          <w:sz w:val="24"/>
          <w:szCs w:val="24"/>
        </w:rPr>
        <w:t xml:space="preserve"> Helena.</w:t>
      </w:r>
    </w:p>
    <w:p w:rsidR="00787591" w:rsidRDefault="00787591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3462" w:rsidRPr="009C5F93" w:rsidRDefault="009D3462" w:rsidP="00787591">
      <w:pPr>
        <w:pStyle w:val="Bezriadkovani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b/>
          <w:sz w:val="24"/>
          <w:szCs w:val="24"/>
        </w:rPr>
        <w:t>Údaje o počte žiakov</w:t>
      </w:r>
      <w:r w:rsidRPr="009C5F93">
        <w:rPr>
          <w:rFonts w:ascii="Arial" w:hAnsi="Arial" w:cs="Arial"/>
          <w:sz w:val="24"/>
          <w:szCs w:val="24"/>
        </w:rPr>
        <w:t xml:space="preserve"> - stav k 30.06.2022</w:t>
      </w:r>
    </w:p>
    <w:p w:rsidR="009D3462" w:rsidRPr="009C5F93" w:rsidRDefault="009D346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b/>
          <w:sz w:val="24"/>
          <w:szCs w:val="24"/>
        </w:rPr>
        <w:t>Počet žiakov školy:</w:t>
      </w:r>
      <w:r w:rsidR="009C5F93" w:rsidRPr="009C5F93">
        <w:rPr>
          <w:rFonts w:ascii="Arial" w:hAnsi="Arial" w:cs="Arial"/>
          <w:b/>
          <w:sz w:val="24"/>
          <w:szCs w:val="24"/>
        </w:rPr>
        <w:tab/>
      </w:r>
      <w:r w:rsidRPr="009C5F93">
        <w:rPr>
          <w:rFonts w:ascii="Arial" w:hAnsi="Arial" w:cs="Arial"/>
          <w:sz w:val="24"/>
          <w:szCs w:val="24"/>
        </w:rPr>
        <w:t xml:space="preserve"> </w:t>
      </w:r>
      <w:r w:rsidR="009C5F93">
        <w:rPr>
          <w:rFonts w:ascii="Arial" w:hAnsi="Arial" w:cs="Arial"/>
          <w:sz w:val="24"/>
          <w:szCs w:val="24"/>
        </w:rPr>
        <w:tab/>
      </w:r>
      <w:r w:rsidRPr="009C5F93">
        <w:rPr>
          <w:rFonts w:ascii="Arial" w:hAnsi="Arial" w:cs="Arial"/>
          <w:sz w:val="24"/>
          <w:szCs w:val="24"/>
        </w:rPr>
        <w:t>455</w:t>
      </w:r>
    </w:p>
    <w:p w:rsidR="009D3462" w:rsidRPr="009C5F93" w:rsidRDefault="009D346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 xml:space="preserve">1. - 4. </w:t>
      </w:r>
      <w:r w:rsidR="009C5F93">
        <w:rPr>
          <w:rFonts w:ascii="Arial" w:hAnsi="Arial" w:cs="Arial"/>
          <w:sz w:val="24"/>
          <w:szCs w:val="24"/>
        </w:rPr>
        <w:t>r</w:t>
      </w:r>
      <w:r w:rsidRPr="009C5F93">
        <w:rPr>
          <w:rFonts w:ascii="Arial" w:hAnsi="Arial" w:cs="Arial"/>
          <w:sz w:val="24"/>
          <w:szCs w:val="24"/>
        </w:rPr>
        <w:t>očník</w:t>
      </w:r>
      <w:r w:rsidR="009C5F93">
        <w:rPr>
          <w:rFonts w:ascii="Arial" w:hAnsi="Arial" w:cs="Arial"/>
          <w:sz w:val="24"/>
          <w:szCs w:val="24"/>
        </w:rPr>
        <w:t>:</w:t>
      </w:r>
      <w:r w:rsidRPr="009C5F93">
        <w:rPr>
          <w:rFonts w:ascii="Arial" w:hAnsi="Arial" w:cs="Arial"/>
          <w:sz w:val="24"/>
          <w:szCs w:val="24"/>
        </w:rPr>
        <w:t xml:space="preserve"> </w:t>
      </w:r>
      <w:r w:rsidR="009C5F93">
        <w:rPr>
          <w:rFonts w:ascii="Arial" w:hAnsi="Arial" w:cs="Arial"/>
          <w:sz w:val="24"/>
          <w:szCs w:val="24"/>
        </w:rPr>
        <w:tab/>
      </w:r>
      <w:r w:rsidR="009C5F93">
        <w:rPr>
          <w:rFonts w:ascii="Arial" w:hAnsi="Arial" w:cs="Arial"/>
          <w:sz w:val="24"/>
          <w:szCs w:val="24"/>
        </w:rPr>
        <w:tab/>
      </w:r>
      <w:r w:rsidR="009C5F93">
        <w:rPr>
          <w:rFonts w:ascii="Arial" w:hAnsi="Arial" w:cs="Arial"/>
          <w:sz w:val="24"/>
          <w:szCs w:val="24"/>
        </w:rPr>
        <w:tab/>
      </w:r>
      <w:r w:rsidRPr="009C5F93">
        <w:rPr>
          <w:rFonts w:ascii="Arial" w:hAnsi="Arial" w:cs="Arial"/>
          <w:sz w:val="24"/>
          <w:szCs w:val="24"/>
        </w:rPr>
        <w:t>198</w:t>
      </w:r>
    </w:p>
    <w:p w:rsidR="009D3462" w:rsidRPr="009C5F93" w:rsidRDefault="009D346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 xml:space="preserve">5. – 9. </w:t>
      </w:r>
      <w:r w:rsidR="009C5F93">
        <w:rPr>
          <w:rFonts w:ascii="Arial" w:hAnsi="Arial" w:cs="Arial"/>
          <w:sz w:val="24"/>
          <w:szCs w:val="24"/>
        </w:rPr>
        <w:t>r</w:t>
      </w:r>
      <w:r w:rsidRPr="009C5F93">
        <w:rPr>
          <w:rFonts w:ascii="Arial" w:hAnsi="Arial" w:cs="Arial"/>
          <w:sz w:val="24"/>
          <w:szCs w:val="24"/>
        </w:rPr>
        <w:t>očník</w:t>
      </w:r>
      <w:r w:rsidR="009C5F93">
        <w:rPr>
          <w:rFonts w:ascii="Arial" w:hAnsi="Arial" w:cs="Arial"/>
          <w:sz w:val="24"/>
          <w:szCs w:val="24"/>
        </w:rPr>
        <w:t>:</w:t>
      </w:r>
      <w:r w:rsidR="009C5F93">
        <w:rPr>
          <w:rFonts w:ascii="Arial" w:hAnsi="Arial" w:cs="Arial"/>
          <w:sz w:val="24"/>
          <w:szCs w:val="24"/>
        </w:rPr>
        <w:tab/>
      </w:r>
      <w:r w:rsidR="009C5F93">
        <w:rPr>
          <w:rFonts w:ascii="Arial" w:hAnsi="Arial" w:cs="Arial"/>
          <w:sz w:val="24"/>
          <w:szCs w:val="24"/>
        </w:rPr>
        <w:tab/>
      </w:r>
      <w:r w:rsidR="009C5F93">
        <w:rPr>
          <w:rFonts w:ascii="Arial" w:hAnsi="Arial" w:cs="Arial"/>
          <w:sz w:val="24"/>
          <w:szCs w:val="24"/>
        </w:rPr>
        <w:tab/>
      </w:r>
      <w:r w:rsidRPr="009C5F93">
        <w:rPr>
          <w:rFonts w:ascii="Arial" w:hAnsi="Arial" w:cs="Arial"/>
          <w:sz w:val="24"/>
          <w:szCs w:val="24"/>
        </w:rPr>
        <w:t xml:space="preserve"> 257</w:t>
      </w:r>
    </w:p>
    <w:p w:rsidR="009D3462" w:rsidRPr="009C5F93" w:rsidRDefault="009D346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z toho ŠVVP</w:t>
      </w:r>
      <w:r w:rsidR="009C5F93">
        <w:rPr>
          <w:rFonts w:ascii="Arial" w:hAnsi="Arial" w:cs="Arial"/>
          <w:sz w:val="24"/>
          <w:szCs w:val="24"/>
        </w:rPr>
        <w:t xml:space="preserve"> </w:t>
      </w:r>
      <w:r w:rsidRPr="009C5F93">
        <w:rPr>
          <w:rFonts w:ascii="Arial" w:hAnsi="Arial" w:cs="Arial"/>
          <w:sz w:val="24"/>
          <w:szCs w:val="24"/>
        </w:rPr>
        <w:t>(individuálne začlenených): 11</w:t>
      </w:r>
    </w:p>
    <w:p w:rsidR="009D3462" w:rsidRPr="009C5F93" w:rsidRDefault="009C5F93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Špeciálna trieda</w:t>
      </w:r>
      <w:r w:rsidR="009D3462" w:rsidRPr="009C5F9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3462" w:rsidRPr="009C5F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9D3462" w:rsidRPr="009C5F93">
        <w:rPr>
          <w:rFonts w:ascii="Arial" w:hAnsi="Arial" w:cs="Arial"/>
          <w:sz w:val="24"/>
          <w:szCs w:val="24"/>
        </w:rPr>
        <w:t>11</w:t>
      </w:r>
    </w:p>
    <w:p w:rsidR="009D3462" w:rsidRPr="009C5F93" w:rsidRDefault="009D346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Školský klub detí:</w:t>
      </w:r>
      <w:r w:rsidR="009C5F93">
        <w:rPr>
          <w:rFonts w:ascii="Arial" w:hAnsi="Arial" w:cs="Arial"/>
          <w:sz w:val="24"/>
          <w:szCs w:val="24"/>
        </w:rPr>
        <w:tab/>
      </w:r>
      <w:r w:rsidR="009C5F93">
        <w:rPr>
          <w:rFonts w:ascii="Arial" w:hAnsi="Arial" w:cs="Arial"/>
          <w:sz w:val="24"/>
          <w:szCs w:val="24"/>
        </w:rPr>
        <w:tab/>
      </w:r>
      <w:r w:rsidRPr="009C5F93">
        <w:rPr>
          <w:rFonts w:ascii="Arial" w:hAnsi="Arial" w:cs="Arial"/>
          <w:sz w:val="24"/>
          <w:szCs w:val="24"/>
        </w:rPr>
        <w:t xml:space="preserve"> </w:t>
      </w:r>
      <w:r w:rsidR="009C5F93">
        <w:rPr>
          <w:rFonts w:ascii="Arial" w:hAnsi="Arial" w:cs="Arial"/>
          <w:sz w:val="24"/>
          <w:szCs w:val="24"/>
        </w:rPr>
        <w:tab/>
        <w:t xml:space="preserve">  </w:t>
      </w:r>
      <w:r w:rsidRPr="009C5F93">
        <w:rPr>
          <w:rFonts w:ascii="Arial" w:hAnsi="Arial" w:cs="Arial"/>
          <w:sz w:val="24"/>
          <w:szCs w:val="24"/>
        </w:rPr>
        <w:t>28</w:t>
      </w:r>
    </w:p>
    <w:p w:rsidR="009D3462" w:rsidRPr="009C5F93" w:rsidRDefault="009D346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b/>
          <w:sz w:val="24"/>
          <w:szCs w:val="24"/>
        </w:rPr>
        <w:t>Počet stravníkov</w:t>
      </w:r>
      <w:r w:rsidRPr="009C5F93">
        <w:rPr>
          <w:rFonts w:ascii="Arial" w:hAnsi="Arial" w:cs="Arial"/>
          <w:sz w:val="24"/>
          <w:szCs w:val="24"/>
        </w:rPr>
        <w:t xml:space="preserve"> – žiakov: </w:t>
      </w:r>
      <w:r w:rsidR="009C5F93">
        <w:rPr>
          <w:rFonts w:ascii="Arial" w:hAnsi="Arial" w:cs="Arial"/>
          <w:sz w:val="24"/>
          <w:szCs w:val="24"/>
        </w:rPr>
        <w:tab/>
      </w:r>
      <w:r w:rsidRPr="009C5F93">
        <w:rPr>
          <w:rFonts w:ascii="Arial" w:hAnsi="Arial" w:cs="Arial"/>
          <w:sz w:val="24"/>
          <w:szCs w:val="24"/>
        </w:rPr>
        <w:t>155</w:t>
      </w:r>
    </w:p>
    <w:p w:rsidR="009D3462" w:rsidRPr="009C5F93" w:rsidRDefault="009D346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z toho -</w:t>
      </w:r>
      <w:r w:rsidR="009C5F93">
        <w:rPr>
          <w:rFonts w:ascii="Arial" w:hAnsi="Arial" w:cs="Arial"/>
          <w:sz w:val="24"/>
          <w:szCs w:val="24"/>
        </w:rPr>
        <w:t xml:space="preserve"> </w:t>
      </w:r>
      <w:r w:rsidRPr="009C5F93">
        <w:rPr>
          <w:rFonts w:ascii="Arial" w:hAnsi="Arial" w:cs="Arial"/>
          <w:sz w:val="24"/>
          <w:szCs w:val="24"/>
        </w:rPr>
        <w:t>I. stupeň</w:t>
      </w:r>
      <w:r w:rsidR="009C5F93">
        <w:rPr>
          <w:rFonts w:ascii="Arial" w:hAnsi="Arial" w:cs="Arial"/>
          <w:sz w:val="24"/>
          <w:szCs w:val="24"/>
        </w:rPr>
        <w:t>:</w:t>
      </w:r>
      <w:r w:rsidR="009C5F93">
        <w:rPr>
          <w:rFonts w:ascii="Arial" w:hAnsi="Arial" w:cs="Arial"/>
          <w:sz w:val="24"/>
          <w:szCs w:val="24"/>
        </w:rPr>
        <w:tab/>
      </w:r>
      <w:r w:rsidR="009C5F93">
        <w:rPr>
          <w:rFonts w:ascii="Arial" w:hAnsi="Arial" w:cs="Arial"/>
          <w:sz w:val="24"/>
          <w:szCs w:val="24"/>
        </w:rPr>
        <w:tab/>
      </w:r>
      <w:r w:rsidRPr="009C5F93">
        <w:rPr>
          <w:rFonts w:ascii="Arial" w:hAnsi="Arial" w:cs="Arial"/>
          <w:sz w:val="24"/>
          <w:szCs w:val="24"/>
        </w:rPr>
        <w:t xml:space="preserve"> </w:t>
      </w:r>
      <w:r w:rsidR="009C5F93">
        <w:rPr>
          <w:rFonts w:ascii="Arial" w:hAnsi="Arial" w:cs="Arial"/>
          <w:sz w:val="24"/>
          <w:szCs w:val="24"/>
        </w:rPr>
        <w:tab/>
        <w:t xml:space="preserve">  </w:t>
      </w:r>
      <w:r w:rsidRPr="009C5F93">
        <w:rPr>
          <w:rFonts w:ascii="Arial" w:hAnsi="Arial" w:cs="Arial"/>
          <w:sz w:val="24"/>
          <w:szCs w:val="24"/>
        </w:rPr>
        <w:t>85</w:t>
      </w:r>
    </w:p>
    <w:p w:rsidR="009D3462" w:rsidRPr="009C5F93" w:rsidRDefault="009C5F93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D3462" w:rsidRPr="009C5F93">
        <w:rPr>
          <w:rFonts w:ascii="Arial" w:hAnsi="Arial" w:cs="Arial"/>
          <w:sz w:val="24"/>
          <w:szCs w:val="24"/>
        </w:rPr>
        <w:t>II. stupeň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3462" w:rsidRPr="009C5F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9D3462" w:rsidRPr="009C5F93">
        <w:rPr>
          <w:rFonts w:ascii="Arial" w:hAnsi="Arial" w:cs="Arial"/>
          <w:sz w:val="24"/>
          <w:szCs w:val="24"/>
        </w:rPr>
        <w:t>70</w:t>
      </w:r>
    </w:p>
    <w:p w:rsidR="009D3462" w:rsidRDefault="009D346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Stravníci v MŠ:</w:t>
      </w:r>
      <w:r w:rsidR="009C5F93">
        <w:rPr>
          <w:rFonts w:ascii="Arial" w:hAnsi="Arial" w:cs="Arial"/>
          <w:sz w:val="24"/>
          <w:szCs w:val="24"/>
        </w:rPr>
        <w:tab/>
      </w:r>
      <w:r w:rsidR="009C5F93">
        <w:rPr>
          <w:rFonts w:ascii="Arial" w:hAnsi="Arial" w:cs="Arial"/>
          <w:sz w:val="24"/>
          <w:szCs w:val="24"/>
        </w:rPr>
        <w:tab/>
      </w:r>
      <w:r w:rsidRPr="009C5F93">
        <w:rPr>
          <w:rFonts w:ascii="Arial" w:hAnsi="Arial" w:cs="Arial"/>
          <w:sz w:val="24"/>
          <w:szCs w:val="24"/>
        </w:rPr>
        <w:t xml:space="preserve"> </w:t>
      </w:r>
      <w:r w:rsidR="009C5F93">
        <w:rPr>
          <w:rFonts w:ascii="Arial" w:hAnsi="Arial" w:cs="Arial"/>
          <w:sz w:val="24"/>
          <w:szCs w:val="24"/>
        </w:rPr>
        <w:tab/>
        <w:t xml:space="preserve">  </w:t>
      </w:r>
      <w:r w:rsidRPr="009C5F93">
        <w:rPr>
          <w:rFonts w:ascii="Arial" w:hAnsi="Arial" w:cs="Arial"/>
          <w:sz w:val="24"/>
          <w:szCs w:val="24"/>
        </w:rPr>
        <w:t>61</w:t>
      </w:r>
    </w:p>
    <w:p w:rsidR="00787591" w:rsidRPr="009C5F93" w:rsidRDefault="00787591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0582" w:rsidRPr="009C5F93" w:rsidRDefault="00BB0582" w:rsidP="00787591">
      <w:pPr>
        <w:pStyle w:val="Bezriadkovani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5F93">
        <w:rPr>
          <w:rFonts w:ascii="Arial" w:hAnsi="Arial" w:cs="Arial"/>
          <w:b/>
          <w:sz w:val="24"/>
          <w:szCs w:val="24"/>
        </w:rPr>
        <w:t>Prehľad výsledkov súťaží a olympiád</w:t>
      </w:r>
    </w:p>
    <w:p w:rsidR="00FA09F9" w:rsidRDefault="00BB058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 xml:space="preserve">V školskom roku 2021/2022 </w:t>
      </w:r>
      <w:proofErr w:type="spellStart"/>
      <w:r w:rsidRPr="009C5F93">
        <w:rPr>
          <w:rFonts w:ascii="Arial" w:hAnsi="Arial" w:cs="Arial"/>
          <w:sz w:val="24"/>
          <w:szCs w:val="24"/>
        </w:rPr>
        <w:t>výuka</w:t>
      </w:r>
      <w:proofErr w:type="spellEnd"/>
      <w:r w:rsidRPr="009C5F93">
        <w:rPr>
          <w:rFonts w:ascii="Arial" w:hAnsi="Arial" w:cs="Arial"/>
          <w:sz w:val="24"/>
          <w:szCs w:val="24"/>
        </w:rPr>
        <w:t xml:space="preserve"> prebiehala prezenčnou formou vo všetkých ročníkoch.</w:t>
      </w:r>
      <w:r w:rsidR="00094BF2" w:rsidRPr="009C5F93">
        <w:rPr>
          <w:rFonts w:ascii="Arial" w:hAnsi="Arial" w:cs="Arial"/>
          <w:sz w:val="24"/>
          <w:szCs w:val="24"/>
        </w:rPr>
        <w:t xml:space="preserve"> </w:t>
      </w:r>
      <w:r w:rsidRPr="009C5F93">
        <w:rPr>
          <w:rFonts w:ascii="Arial" w:hAnsi="Arial" w:cs="Arial"/>
          <w:sz w:val="24"/>
          <w:szCs w:val="24"/>
        </w:rPr>
        <w:t xml:space="preserve">Vedomostné súťaže však aj v tomto školskom roku boli obmedzené, niektoré prebiehali </w:t>
      </w:r>
      <w:proofErr w:type="spellStart"/>
      <w:r w:rsidRPr="009C5F93">
        <w:rPr>
          <w:rFonts w:ascii="Arial" w:hAnsi="Arial" w:cs="Arial"/>
          <w:sz w:val="24"/>
          <w:szCs w:val="24"/>
        </w:rPr>
        <w:t>online</w:t>
      </w:r>
      <w:proofErr w:type="spellEnd"/>
      <w:r w:rsidRPr="009C5F93">
        <w:rPr>
          <w:rFonts w:ascii="Arial" w:hAnsi="Arial" w:cs="Arial"/>
          <w:sz w:val="24"/>
          <w:szCs w:val="24"/>
        </w:rPr>
        <w:t xml:space="preserve">  formou z dôvodu pandémie na COVID-19. </w:t>
      </w:r>
    </w:p>
    <w:p w:rsidR="00BB0582" w:rsidRPr="009C5F93" w:rsidRDefault="00BB058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lastRenderedPageBreak/>
        <w:t>Aj napriek netradičnému spôsobu priebehu súťaží sa žiaci zapojili</w:t>
      </w:r>
      <w:r w:rsidR="0027439A" w:rsidRPr="009C5F93">
        <w:rPr>
          <w:rFonts w:ascii="Arial" w:hAnsi="Arial" w:cs="Arial"/>
          <w:sz w:val="24"/>
          <w:szCs w:val="24"/>
        </w:rPr>
        <w:t xml:space="preserve"> do nasledovných súťaží: informatická súťaž  </w:t>
      </w:r>
      <w:proofErr w:type="spellStart"/>
      <w:r w:rsidR="0027439A" w:rsidRPr="009C5F93">
        <w:rPr>
          <w:rFonts w:ascii="Arial" w:hAnsi="Arial" w:cs="Arial"/>
          <w:sz w:val="24"/>
          <w:szCs w:val="24"/>
        </w:rPr>
        <w:t>iBobor</w:t>
      </w:r>
      <w:proofErr w:type="spellEnd"/>
      <w:r w:rsidR="0027439A" w:rsidRPr="009C5F93">
        <w:rPr>
          <w:rFonts w:ascii="Arial" w:hAnsi="Arial" w:cs="Arial"/>
          <w:sz w:val="24"/>
          <w:szCs w:val="24"/>
        </w:rPr>
        <w:t xml:space="preserve">, matematická olympiáda, </w:t>
      </w:r>
      <w:r w:rsidR="00841DE2" w:rsidRPr="009C5F93">
        <w:rPr>
          <w:rFonts w:ascii="Arial" w:hAnsi="Arial" w:cs="Arial"/>
          <w:sz w:val="24"/>
          <w:szCs w:val="24"/>
        </w:rPr>
        <w:t xml:space="preserve">geografická olympiáda, </w:t>
      </w:r>
      <w:proofErr w:type="spellStart"/>
      <w:r w:rsidR="00841DE2" w:rsidRPr="009C5F93">
        <w:rPr>
          <w:rFonts w:ascii="Arial" w:hAnsi="Arial" w:cs="Arial"/>
          <w:sz w:val="24"/>
          <w:szCs w:val="24"/>
        </w:rPr>
        <w:t>Všetkovedko</w:t>
      </w:r>
      <w:proofErr w:type="spellEnd"/>
      <w:r w:rsidR="00841DE2" w:rsidRPr="009C5F93">
        <w:rPr>
          <w:rFonts w:ascii="Arial" w:hAnsi="Arial" w:cs="Arial"/>
          <w:sz w:val="24"/>
          <w:szCs w:val="24"/>
        </w:rPr>
        <w:t>,</w:t>
      </w:r>
      <w:r w:rsidR="00BD0FCB" w:rsidRPr="009C5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FCB" w:rsidRPr="009C5F93">
        <w:rPr>
          <w:rFonts w:ascii="Arial" w:hAnsi="Arial" w:cs="Arial"/>
          <w:sz w:val="24"/>
          <w:szCs w:val="24"/>
        </w:rPr>
        <w:t>Pytagoriáda</w:t>
      </w:r>
      <w:proofErr w:type="spellEnd"/>
      <w:r w:rsidR="00FB6B53" w:rsidRPr="009C5F93">
        <w:rPr>
          <w:rFonts w:ascii="Arial" w:hAnsi="Arial" w:cs="Arial"/>
          <w:sz w:val="24"/>
          <w:szCs w:val="24"/>
        </w:rPr>
        <w:t>.</w:t>
      </w:r>
    </w:p>
    <w:p w:rsidR="00FB6B53" w:rsidRPr="009C5F93" w:rsidRDefault="00FB6B53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3E3799">
        <w:rPr>
          <w:rFonts w:ascii="Arial" w:hAnsi="Arial" w:cs="Arial"/>
          <w:b/>
          <w:sz w:val="24"/>
          <w:szCs w:val="24"/>
        </w:rPr>
        <w:t>Športové súťaže:</w:t>
      </w:r>
      <w:r w:rsidRPr="009C5F93">
        <w:rPr>
          <w:rFonts w:ascii="Arial" w:hAnsi="Arial" w:cs="Arial"/>
          <w:sz w:val="24"/>
          <w:szCs w:val="24"/>
        </w:rPr>
        <w:t xml:space="preserve"> Najväčší úspech dosiahli </w:t>
      </w:r>
      <w:r w:rsidR="003E3799">
        <w:rPr>
          <w:rFonts w:ascii="Arial" w:hAnsi="Arial" w:cs="Arial"/>
          <w:sz w:val="24"/>
          <w:szCs w:val="24"/>
        </w:rPr>
        <w:t>naši žiaci</w:t>
      </w:r>
      <w:r w:rsidRPr="009C5F93">
        <w:rPr>
          <w:rFonts w:ascii="Arial" w:hAnsi="Arial" w:cs="Arial"/>
          <w:sz w:val="24"/>
          <w:szCs w:val="24"/>
        </w:rPr>
        <w:t> stolnom tenise</w:t>
      </w:r>
      <w:r w:rsidR="00CA2A5C" w:rsidRPr="009C5F93">
        <w:rPr>
          <w:rFonts w:ascii="Arial" w:hAnsi="Arial" w:cs="Arial"/>
          <w:sz w:val="24"/>
          <w:szCs w:val="24"/>
        </w:rPr>
        <w:t xml:space="preserve">. V Spišskej Starej Vsi </w:t>
      </w:r>
      <w:r w:rsidRPr="009C5F93">
        <w:rPr>
          <w:rFonts w:ascii="Arial" w:hAnsi="Arial" w:cs="Arial"/>
          <w:sz w:val="24"/>
          <w:szCs w:val="24"/>
        </w:rPr>
        <w:t xml:space="preserve"> vyhrali</w:t>
      </w:r>
      <w:r w:rsidR="007F37CE" w:rsidRPr="009C5F93">
        <w:rPr>
          <w:rFonts w:ascii="Arial" w:hAnsi="Arial" w:cs="Arial"/>
          <w:sz w:val="24"/>
          <w:szCs w:val="24"/>
        </w:rPr>
        <w:t xml:space="preserve"> </w:t>
      </w:r>
      <w:r w:rsidRPr="009C5F93">
        <w:rPr>
          <w:rFonts w:ascii="Arial" w:hAnsi="Arial" w:cs="Arial"/>
          <w:sz w:val="24"/>
          <w:szCs w:val="24"/>
        </w:rPr>
        <w:t>okresné k</w:t>
      </w:r>
      <w:r w:rsidR="003E3799">
        <w:rPr>
          <w:rFonts w:ascii="Arial" w:hAnsi="Arial" w:cs="Arial"/>
          <w:sz w:val="24"/>
          <w:szCs w:val="24"/>
        </w:rPr>
        <w:t xml:space="preserve">olo a neskôr aj krajské kolo. Naše žiačky postúpili do celoslovenského </w:t>
      </w:r>
      <w:r w:rsidRPr="009C5F93">
        <w:rPr>
          <w:rFonts w:ascii="Arial" w:hAnsi="Arial" w:cs="Arial"/>
          <w:sz w:val="24"/>
          <w:szCs w:val="24"/>
        </w:rPr>
        <w:t> </w:t>
      </w:r>
      <w:proofErr w:type="spellStart"/>
      <w:r w:rsidRPr="009C5F93">
        <w:rPr>
          <w:rFonts w:ascii="Arial" w:hAnsi="Arial" w:cs="Arial"/>
          <w:sz w:val="24"/>
          <w:szCs w:val="24"/>
        </w:rPr>
        <w:t>superfinále</w:t>
      </w:r>
      <w:proofErr w:type="spellEnd"/>
      <w:r w:rsidRPr="009C5F93">
        <w:rPr>
          <w:rFonts w:ascii="Arial" w:hAnsi="Arial" w:cs="Arial"/>
          <w:sz w:val="24"/>
          <w:szCs w:val="24"/>
        </w:rPr>
        <w:t>, ktoré sa uskutočnilo</w:t>
      </w:r>
      <w:r w:rsidR="007F37CE" w:rsidRPr="009C5F93">
        <w:rPr>
          <w:rFonts w:ascii="Arial" w:hAnsi="Arial" w:cs="Arial"/>
          <w:sz w:val="24"/>
          <w:szCs w:val="24"/>
        </w:rPr>
        <w:t xml:space="preserve"> </w:t>
      </w:r>
      <w:r w:rsidR="003E3799">
        <w:rPr>
          <w:rFonts w:ascii="Arial" w:hAnsi="Arial" w:cs="Arial"/>
          <w:sz w:val="24"/>
          <w:szCs w:val="24"/>
        </w:rPr>
        <w:t>v Šamoríne a</w:t>
      </w:r>
      <w:r w:rsidRPr="009C5F93">
        <w:rPr>
          <w:rFonts w:ascii="Arial" w:hAnsi="Arial" w:cs="Arial"/>
          <w:sz w:val="24"/>
          <w:szCs w:val="24"/>
        </w:rPr>
        <w:t xml:space="preserve"> umiestnili </w:t>
      </w:r>
      <w:r w:rsidR="003E3799">
        <w:rPr>
          <w:rFonts w:ascii="Arial" w:hAnsi="Arial" w:cs="Arial"/>
          <w:sz w:val="24"/>
          <w:szCs w:val="24"/>
        </w:rPr>
        <w:t xml:space="preserve">sa </w:t>
      </w:r>
      <w:r w:rsidRPr="009C5F93">
        <w:rPr>
          <w:rFonts w:ascii="Arial" w:hAnsi="Arial" w:cs="Arial"/>
          <w:sz w:val="24"/>
          <w:szCs w:val="24"/>
        </w:rPr>
        <w:t>na druhom mieste.</w:t>
      </w:r>
    </w:p>
    <w:p w:rsidR="00EF6AC6" w:rsidRDefault="00FB6B53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 xml:space="preserve">Reprezentovali nás: Melánia </w:t>
      </w:r>
      <w:proofErr w:type="spellStart"/>
      <w:r w:rsidRPr="009C5F93">
        <w:rPr>
          <w:rFonts w:ascii="Arial" w:hAnsi="Arial" w:cs="Arial"/>
          <w:sz w:val="24"/>
          <w:szCs w:val="24"/>
        </w:rPr>
        <w:t>Stolarčíková</w:t>
      </w:r>
      <w:proofErr w:type="spellEnd"/>
      <w:r w:rsidRPr="009C5F93">
        <w:rPr>
          <w:rFonts w:ascii="Arial" w:hAnsi="Arial" w:cs="Arial"/>
          <w:sz w:val="24"/>
          <w:szCs w:val="24"/>
        </w:rPr>
        <w:t>, Lenka Kovalčíková, Valentína Kovalčíková, Sára</w:t>
      </w:r>
      <w:r w:rsidR="00480057" w:rsidRPr="009C5F93">
        <w:rPr>
          <w:rFonts w:ascii="Arial" w:hAnsi="Arial" w:cs="Arial"/>
          <w:sz w:val="24"/>
          <w:szCs w:val="24"/>
        </w:rPr>
        <w:t xml:space="preserve"> </w:t>
      </w:r>
      <w:r w:rsidRPr="009C5F93">
        <w:rPr>
          <w:rFonts w:ascii="Arial" w:hAnsi="Arial" w:cs="Arial"/>
          <w:sz w:val="24"/>
          <w:szCs w:val="24"/>
        </w:rPr>
        <w:t xml:space="preserve">Vranovská a Monika </w:t>
      </w:r>
      <w:proofErr w:type="spellStart"/>
      <w:r w:rsidRPr="009C5F93">
        <w:rPr>
          <w:rFonts w:ascii="Arial" w:hAnsi="Arial" w:cs="Arial"/>
          <w:sz w:val="24"/>
          <w:szCs w:val="24"/>
        </w:rPr>
        <w:t>Bekešová</w:t>
      </w:r>
      <w:proofErr w:type="spellEnd"/>
      <w:r w:rsidRPr="009C5F93">
        <w:rPr>
          <w:rFonts w:ascii="Arial" w:hAnsi="Arial" w:cs="Arial"/>
          <w:sz w:val="24"/>
          <w:szCs w:val="24"/>
        </w:rPr>
        <w:t>.</w:t>
      </w:r>
    </w:p>
    <w:p w:rsidR="00787591" w:rsidRPr="009C5F93" w:rsidRDefault="00787591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EF6AC6" w:rsidRPr="009C5F93" w:rsidRDefault="00EF6AC6" w:rsidP="00C56403">
      <w:pPr>
        <w:pStyle w:val="Bezriadkovania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C5F93">
        <w:rPr>
          <w:rFonts w:ascii="Arial" w:hAnsi="Arial" w:cs="Arial"/>
          <w:b/>
          <w:sz w:val="24"/>
          <w:szCs w:val="24"/>
        </w:rPr>
        <w:t>Projekty:</w:t>
      </w:r>
    </w:p>
    <w:p w:rsidR="00EF6AC6" w:rsidRPr="009C5F93" w:rsidRDefault="00EF6AC6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V školskom roku 2021/2022 boli vypracované projekty:</w:t>
      </w:r>
    </w:p>
    <w:p w:rsidR="00EF6AC6" w:rsidRPr="009C5F93" w:rsidRDefault="00EF6AC6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Projekt – Modernejšia škola – finančné prostriedky za 10 974, € na vybavenie</w:t>
      </w:r>
    </w:p>
    <w:p w:rsidR="00EF6AC6" w:rsidRPr="009C5F93" w:rsidRDefault="00EF6AC6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 xml:space="preserve">centrálnej oddychovej zóny a oddychovej zóny v triede – zmluva podpísaná medzi </w:t>
      </w:r>
      <w:proofErr w:type="spellStart"/>
      <w:r w:rsidRPr="009C5F93">
        <w:rPr>
          <w:rFonts w:ascii="Arial" w:hAnsi="Arial" w:cs="Arial"/>
          <w:sz w:val="24"/>
          <w:szCs w:val="24"/>
        </w:rPr>
        <w:t>MŠVVa</w:t>
      </w:r>
      <w:proofErr w:type="spellEnd"/>
      <w:r w:rsidRPr="009C5F93">
        <w:rPr>
          <w:rFonts w:ascii="Arial" w:hAnsi="Arial" w:cs="Arial"/>
          <w:sz w:val="24"/>
          <w:szCs w:val="24"/>
        </w:rPr>
        <w:t xml:space="preserve"> Š SR a Obcou Slovenská Ves.</w:t>
      </w:r>
    </w:p>
    <w:p w:rsidR="00EF6AC6" w:rsidRPr="009C5F93" w:rsidRDefault="00EF6AC6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V rámci spolupráce so slovenskou agentúrou Životné prostredie sme zapojili našich</w:t>
      </w:r>
    </w:p>
    <w:p w:rsidR="00EF6AC6" w:rsidRPr="009C5F93" w:rsidRDefault="00EF6AC6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žiakov do projektu Triediš, triedim, triedime s cieľom rozširovať povedomie žiakov</w:t>
      </w:r>
    </w:p>
    <w:p w:rsidR="00EF6AC6" w:rsidRPr="009C5F93" w:rsidRDefault="00EF6AC6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o odpadoch, získané poznatky šíriť ďalej a uplatňovať ich v konkrétnom živote.</w:t>
      </w:r>
    </w:p>
    <w:p w:rsidR="00EF6AC6" w:rsidRPr="009C5F93" w:rsidRDefault="00EF6AC6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 xml:space="preserve"> Na našej škole sa každoročne realizuje projekt Škola podporujúca zdravie,</w:t>
      </w:r>
    </w:p>
    <w:p w:rsidR="00EF6AC6" w:rsidRPr="009C5F93" w:rsidRDefault="00EF6AC6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Medzinárodný deň jazykov, Čas premien, Zober loptu, nie drogu, Európsky týždeň</w:t>
      </w:r>
    </w:p>
    <w:p w:rsidR="00EF6AC6" w:rsidRPr="009C5F93" w:rsidRDefault="00EF6AC6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boja proti drogám.</w:t>
      </w:r>
    </w:p>
    <w:p w:rsidR="00F67FFE" w:rsidRDefault="00EF6AC6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V spolupráci so školskou jedálňou boli žiaci školy zapojení do projektov Školské mlieko a školské ovocie.</w:t>
      </w:r>
    </w:p>
    <w:p w:rsidR="00C56403" w:rsidRPr="009C5F93" w:rsidRDefault="00C56403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C56403" w:rsidRPr="00C56403" w:rsidRDefault="00C56403" w:rsidP="009C5F93">
      <w:pPr>
        <w:pStyle w:val="Bezriadkovania"/>
        <w:spacing w:line="360" w:lineRule="auto"/>
        <w:rPr>
          <w:rFonts w:ascii="Arial" w:hAnsi="Arial" w:cs="Arial"/>
          <w:b/>
          <w:sz w:val="24"/>
          <w:szCs w:val="24"/>
        </w:rPr>
      </w:pPr>
      <w:r w:rsidRPr="00C56403">
        <w:rPr>
          <w:rFonts w:ascii="Arial" w:hAnsi="Arial" w:cs="Arial"/>
          <w:b/>
          <w:sz w:val="24"/>
          <w:szCs w:val="24"/>
        </w:rPr>
        <w:t>7.  Informácie o stave detí, žiakov, stravníkov, ŠKD, záujmové vzdelávanie v šk. roku 2021/2022</w:t>
      </w:r>
    </w:p>
    <w:p w:rsidR="00BB3028" w:rsidRPr="009C5F93" w:rsidRDefault="00BB3028" w:rsidP="00C56403">
      <w:pPr>
        <w:pStyle w:val="Bezriadkovani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C5F93">
        <w:rPr>
          <w:rFonts w:ascii="Arial" w:hAnsi="Arial" w:cs="Arial"/>
          <w:b/>
          <w:sz w:val="24"/>
          <w:szCs w:val="24"/>
        </w:rPr>
        <w:t>Zapísaní žiaci</w:t>
      </w:r>
    </w:p>
    <w:p w:rsidR="00BB3028" w:rsidRPr="009C5F93" w:rsidRDefault="00BB3028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Počet zapísaných prvákov k 30.6.2021: 45/23 dievčat</w:t>
      </w:r>
    </w:p>
    <w:p w:rsidR="00BB3028" w:rsidRPr="009C5F93" w:rsidRDefault="00BB3028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Skutočný počet žiakov 1. ročníka k 15.9.2021: 46/24dievčat</w:t>
      </w:r>
    </w:p>
    <w:p w:rsidR="008C05EC" w:rsidRPr="009C5F93" w:rsidRDefault="00BB3028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Počet detí s odloženou školskou dochádzkou: 7/0 dievčat</w:t>
      </w:r>
    </w:p>
    <w:p w:rsidR="00674035" w:rsidRPr="009C5F93" w:rsidRDefault="008C05EC" w:rsidP="00C56403">
      <w:pPr>
        <w:pStyle w:val="Bezriadkovani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C5F93">
        <w:rPr>
          <w:rFonts w:ascii="Arial" w:hAnsi="Arial" w:cs="Arial"/>
          <w:b/>
          <w:sz w:val="24"/>
          <w:szCs w:val="24"/>
        </w:rPr>
        <w:t>Prihlásení na stredné školy</w:t>
      </w:r>
    </w:p>
    <w:p w:rsidR="00674035" w:rsidRPr="009C5F93" w:rsidRDefault="00674035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Na strednú školu sa prihlásilo 34 žiakov. Do pracovného pomeru odišlo 10 žiakov.</w:t>
      </w:r>
    </w:p>
    <w:p w:rsidR="00674035" w:rsidRPr="009C5F93" w:rsidRDefault="00DF739F" w:rsidP="00C56403">
      <w:pPr>
        <w:pStyle w:val="Bezriadkovani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C5F93">
        <w:rPr>
          <w:rFonts w:ascii="Arial" w:hAnsi="Arial" w:cs="Arial"/>
          <w:b/>
          <w:sz w:val="24"/>
          <w:szCs w:val="24"/>
        </w:rPr>
        <w:t>Voľnočasové</w:t>
      </w:r>
      <w:proofErr w:type="spellEnd"/>
      <w:r w:rsidRPr="009C5F93">
        <w:rPr>
          <w:rFonts w:ascii="Arial" w:hAnsi="Arial" w:cs="Arial"/>
          <w:b/>
          <w:sz w:val="24"/>
          <w:szCs w:val="24"/>
        </w:rPr>
        <w:t xml:space="preserve"> aktivity</w:t>
      </w:r>
    </w:p>
    <w:p w:rsidR="00674035" w:rsidRPr="009C5F93" w:rsidRDefault="00674035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Bolo vydaných 454 vzdelávacích poukazov a prijatých 175 vzdelávacích poukazov.</w:t>
      </w:r>
    </w:p>
    <w:p w:rsidR="00674035" w:rsidRPr="009C5F93" w:rsidRDefault="00674035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lastRenderedPageBreak/>
        <w:t>Počas školského roka pracovali tieto záujmové útvary:</w:t>
      </w:r>
    </w:p>
    <w:p w:rsidR="00621E54" w:rsidRPr="009C5F93" w:rsidRDefault="00787591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Mladý samaritán</w:t>
      </w:r>
      <w:r w:rsidR="00674035" w:rsidRPr="009C5F93">
        <w:rPr>
          <w:rFonts w:ascii="Arial" w:hAnsi="Arial" w:cs="Arial"/>
          <w:sz w:val="24"/>
          <w:szCs w:val="24"/>
        </w:rPr>
        <w:t>, Počítačový krúžok, Môj kamarát počítač ,</w:t>
      </w:r>
      <w:r w:rsidR="00480057" w:rsidRPr="009C5F9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svet, Hravá slovenčina</w:t>
      </w:r>
      <w:r w:rsidR="00674035" w:rsidRPr="009C5F9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Mladý </w:t>
      </w:r>
      <w:proofErr w:type="spellStart"/>
      <w:r>
        <w:rPr>
          <w:rFonts w:ascii="Arial" w:hAnsi="Arial" w:cs="Arial"/>
          <w:sz w:val="24"/>
          <w:szCs w:val="24"/>
        </w:rPr>
        <w:t>pingpongista</w:t>
      </w:r>
      <w:r w:rsidR="00674035" w:rsidRPr="009C5F93">
        <w:rPr>
          <w:rFonts w:ascii="Arial" w:hAnsi="Arial" w:cs="Arial"/>
          <w:sz w:val="24"/>
          <w:szCs w:val="24"/>
        </w:rPr>
        <w:t>,Športové</w:t>
      </w:r>
      <w:proofErr w:type="spellEnd"/>
      <w:r w:rsidR="00674035" w:rsidRPr="009C5F93">
        <w:rPr>
          <w:rFonts w:ascii="Arial" w:hAnsi="Arial" w:cs="Arial"/>
          <w:sz w:val="24"/>
          <w:szCs w:val="24"/>
        </w:rPr>
        <w:t xml:space="preserve"> hry</w:t>
      </w:r>
      <w:r>
        <w:rPr>
          <w:rFonts w:ascii="Arial" w:hAnsi="Arial" w:cs="Arial"/>
          <w:sz w:val="24"/>
          <w:szCs w:val="24"/>
        </w:rPr>
        <w:t>.</w:t>
      </w:r>
      <w:r w:rsidR="00674035" w:rsidRPr="009C5F93">
        <w:rPr>
          <w:rFonts w:ascii="Arial" w:hAnsi="Arial" w:cs="Arial"/>
          <w:sz w:val="24"/>
          <w:szCs w:val="24"/>
        </w:rPr>
        <w:t xml:space="preserve"> </w:t>
      </w:r>
    </w:p>
    <w:p w:rsidR="008A49DE" w:rsidRPr="009C5F93" w:rsidRDefault="008A49DE" w:rsidP="009C5F9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477626" w:rsidRPr="009C5F93" w:rsidRDefault="00C56403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7648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 </w:t>
      </w:r>
      <w:r w:rsidR="00477626" w:rsidRPr="00C56403">
        <w:rPr>
          <w:rFonts w:ascii="Arial" w:hAnsi="Arial" w:cs="Arial"/>
          <w:b/>
          <w:sz w:val="24"/>
          <w:szCs w:val="24"/>
        </w:rPr>
        <w:t>Rámcový učebný plán</w:t>
      </w:r>
      <w:r w:rsidRPr="00C56403">
        <w:rPr>
          <w:rFonts w:ascii="Arial" w:hAnsi="Arial" w:cs="Arial"/>
          <w:b/>
          <w:sz w:val="24"/>
          <w:szCs w:val="24"/>
        </w:rPr>
        <w:t xml:space="preserve"> na školský rok 2022/2023</w:t>
      </w:r>
      <w:r>
        <w:rPr>
          <w:rFonts w:ascii="Arial" w:hAnsi="Arial" w:cs="Arial"/>
          <w:sz w:val="24"/>
          <w:szCs w:val="24"/>
        </w:rPr>
        <w:t xml:space="preserve">  - informovala </w:t>
      </w:r>
      <w:r w:rsidR="00477626" w:rsidRPr="009C5F93">
        <w:rPr>
          <w:rFonts w:ascii="Arial" w:hAnsi="Arial" w:cs="Arial"/>
          <w:sz w:val="24"/>
          <w:szCs w:val="24"/>
        </w:rPr>
        <w:t>riaditeľka školy</w:t>
      </w:r>
      <w:r>
        <w:rPr>
          <w:rFonts w:ascii="Arial" w:hAnsi="Arial" w:cs="Arial"/>
          <w:sz w:val="24"/>
          <w:szCs w:val="24"/>
        </w:rPr>
        <w:t>.</w:t>
      </w:r>
    </w:p>
    <w:p w:rsidR="00280B65" w:rsidRDefault="00280B65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Rámcový učebný plán obsahuje vzdelávacie oblasti, predmety a počty hodín jednotlivých predmetov v jednotlivých ročníkoch.</w:t>
      </w:r>
    </w:p>
    <w:p w:rsidR="00C56403" w:rsidRPr="009C5F93" w:rsidRDefault="00C56403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794F" w:rsidRPr="009C5F93" w:rsidRDefault="00C56403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7648">
        <w:rPr>
          <w:rFonts w:ascii="Arial" w:hAnsi="Arial" w:cs="Arial"/>
          <w:b/>
          <w:sz w:val="24"/>
          <w:szCs w:val="24"/>
        </w:rPr>
        <w:t>9.</w:t>
      </w:r>
      <w:r w:rsidRPr="00C56403">
        <w:rPr>
          <w:rFonts w:ascii="Arial" w:hAnsi="Arial" w:cs="Arial"/>
          <w:b/>
          <w:sz w:val="24"/>
          <w:szCs w:val="24"/>
        </w:rPr>
        <w:t xml:space="preserve">  Školský vzdelávací program na školský rok 2022/2023</w:t>
      </w:r>
      <w:r>
        <w:rPr>
          <w:rFonts w:ascii="Arial" w:hAnsi="Arial" w:cs="Arial"/>
          <w:sz w:val="24"/>
          <w:szCs w:val="24"/>
        </w:rPr>
        <w:t xml:space="preserve"> -  informovala </w:t>
      </w:r>
      <w:r w:rsidR="0094794F" w:rsidRPr="009C5F93">
        <w:rPr>
          <w:rFonts w:ascii="Arial" w:hAnsi="Arial" w:cs="Arial"/>
          <w:sz w:val="24"/>
          <w:szCs w:val="24"/>
        </w:rPr>
        <w:t>riaditeľka školy</w:t>
      </w:r>
      <w:r w:rsidR="00037648">
        <w:rPr>
          <w:rFonts w:ascii="Arial" w:hAnsi="Arial" w:cs="Arial"/>
          <w:sz w:val="24"/>
          <w:szCs w:val="24"/>
        </w:rPr>
        <w:t>.</w:t>
      </w:r>
    </w:p>
    <w:p w:rsidR="0094794F" w:rsidRDefault="0094794F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 xml:space="preserve">Školský vzdelávací program je potrebné v prípade akýchkoľvek zmien týkajúcich sa vyučovacieho procesu revidovať. Zmeny sa týkajú </w:t>
      </w:r>
      <w:r w:rsidR="00A9084E" w:rsidRPr="009C5F93">
        <w:rPr>
          <w:rFonts w:ascii="Arial" w:hAnsi="Arial" w:cs="Arial"/>
          <w:sz w:val="24"/>
          <w:szCs w:val="24"/>
        </w:rPr>
        <w:t>organizačných pokynov na daný školský rok, termíny testovania žiakov, termíny prijímacích skúšok, počty žiakov, charakteristika pedagogického kolektívu, projekty školy, zmeny vo vzdelávacích štandardoch, výchova a vzdelávanie žiak</w:t>
      </w:r>
      <w:r w:rsidR="00B3052A" w:rsidRPr="009C5F93">
        <w:rPr>
          <w:rFonts w:ascii="Arial" w:hAnsi="Arial" w:cs="Arial"/>
          <w:sz w:val="24"/>
          <w:szCs w:val="24"/>
        </w:rPr>
        <w:t>ov so zdravotným znevýhodnením a iné.</w:t>
      </w:r>
    </w:p>
    <w:p w:rsidR="00C56403" w:rsidRPr="009C5F93" w:rsidRDefault="00C56403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5F7F" w:rsidRDefault="00C56403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403">
        <w:rPr>
          <w:rFonts w:ascii="Arial" w:hAnsi="Arial" w:cs="Arial"/>
          <w:b/>
          <w:sz w:val="24"/>
          <w:szCs w:val="24"/>
        </w:rPr>
        <w:t xml:space="preserve">10. </w:t>
      </w:r>
      <w:r w:rsidR="00037648">
        <w:rPr>
          <w:rFonts w:ascii="Arial" w:hAnsi="Arial" w:cs="Arial"/>
          <w:b/>
          <w:sz w:val="24"/>
          <w:szCs w:val="24"/>
        </w:rPr>
        <w:t xml:space="preserve"> </w:t>
      </w:r>
      <w:r w:rsidR="00855F7F" w:rsidRPr="00C56403">
        <w:rPr>
          <w:rFonts w:ascii="Arial" w:hAnsi="Arial" w:cs="Arial"/>
          <w:b/>
          <w:sz w:val="24"/>
          <w:szCs w:val="24"/>
        </w:rPr>
        <w:t>Personálne, materiálne a organizačné z</w:t>
      </w:r>
      <w:r w:rsidRPr="00C56403">
        <w:rPr>
          <w:rFonts w:ascii="Arial" w:hAnsi="Arial" w:cs="Arial"/>
          <w:b/>
          <w:sz w:val="24"/>
          <w:szCs w:val="24"/>
        </w:rPr>
        <w:t>abezpečenie šk. roka 2022/2023</w:t>
      </w:r>
      <w:r>
        <w:rPr>
          <w:rFonts w:ascii="Arial" w:hAnsi="Arial" w:cs="Arial"/>
          <w:sz w:val="24"/>
          <w:szCs w:val="24"/>
        </w:rPr>
        <w:t xml:space="preserve"> - </w:t>
      </w:r>
      <w:r w:rsidR="002A078C">
        <w:rPr>
          <w:rFonts w:ascii="Arial" w:hAnsi="Arial" w:cs="Arial"/>
          <w:sz w:val="24"/>
          <w:szCs w:val="24"/>
        </w:rPr>
        <w:t xml:space="preserve">informovala </w:t>
      </w:r>
      <w:r w:rsidR="00855F7F" w:rsidRPr="009C5F93">
        <w:rPr>
          <w:rFonts w:ascii="Arial" w:hAnsi="Arial" w:cs="Arial"/>
          <w:sz w:val="24"/>
          <w:szCs w:val="24"/>
        </w:rPr>
        <w:t>riaditeľka školy</w:t>
      </w:r>
      <w:r>
        <w:rPr>
          <w:rFonts w:ascii="Arial" w:hAnsi="Arial" w:cs="Arial"/>
          <w:sz w:val="24"/>
          <w:szCs w:val="24"/>
        </w:rPr>
        <w:t>.</w:t>
      </w:r>
    </w:p>
    <w:p w:rsidR="00C56403" w:rsidRPr="009C5F93" w:rsidRDefault="00C56403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4414" w:rsidRPr="009C5F93" w:rsidRDefault="00304414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Materiálno-technické vybavenie školy je na dobrej úrovni. Vďaka nadstavbe školy má škola dostatok tried ako aj dostatok špeciálnych učební (3 učebne informatiky, jazyková učebňa,</w:t>
      </w:r>
      <w:r w:rsidR="00480057" w:rsidRPr="009C5F93">
        <w:rPr>
          <w:rFonts w:ascii="Arial" w:hAnsi="Arial" w:cs="Arial"/>
          <w:sz w:val="24"/>
          <w:szCs w:val="24"/>
        </w:rPr>
        <w:t xml:space="preserve"> </w:t>
      </w:r>
      <w:r w:rsidRPr="009C5F93">
        <w:rPr>
          <w:rFonts w:ascii="Arial" w:hAnsi="Arial" w:cs="Arial"/>
          <w:sz w:val="24"/>
          <w:szCs w:val="24"/>
        </w:rPr>
        <w:t>fyzikálna učebňa, chemická učebňa, 2 samostatné učebne s interaktívnou tabuľou). V</w:t>
      </w:r>
      <w:r w:rsidR="00287650" w:rsidRPr="009C5F93">
        <w:rPr>
          <w:rFonts w:ascii="Arial" w:hAnsi="Arial" w:cs="Arial"/>
          <w:sz w:val="24"/>
          <w:szCs w:val="24"/>
        </w:rPr>
        <w:t> </w:t>
      </w:r>
      <w:r w:rsidRPr="009C5F93">
        <w:rPr>
          <w:rFonts w:ascii="Arial" w:hAnsi="Arial" w:cs="Arial"/>
          <w:sz w:val="24"/>
          <w:szCs w:val="24"/>
        </w:rPr>
        <w:t>škole</w:t>
      </w:r>
      <w:r w:rsidR="00287650" w:rsidRPr="009C5F93">
        <w:rPr>
          <w:rFonts w:ascii="Arial" w:hAnsi="Arial" w:cs="Arial"/>
          <w:sz w:val="24"/>
          <w:szCs w:val="24"/>
        </w:rPr>
        <w:t xml:space="preserve"> </w:t>
      </w:r>
      <w:r w:rsidR="00F4151E" w:rsidRPr="009C5F93">
        <w:rPr>
          <w:rFonts w:ascii="Arial" w:hAnsi="Arial" w:cs="Arial"/>
          <w:sz w:val="24"/>
          <w:szCs w:val="24"/>
        </w:rPr>
        <w:t xml:space="preserve"> </w:t>
      </w:r>
      <w:r w:rsidRPr="009C5F93">
        <w:rPr>
          <w:rFonts w:ascii="Arial" w:hAnsi="Arial" w:cs="Arial"/>
          <w:sz w:val="24"/>
          <w:szCs w:val="24"/>
        </w:rPr>
        <w:t xml:space="preserve">máme spolu 18 interaktívnych tabúľ podporujúcich </w:t>
      </w:r>
      <w:proofErr w:type="spellStart"/>
      <w:r w:rsidRPr="009C5F93">
        <w:rPr>
          <w:rFonts w:ascii="Arial" w:hAnsi="Arial" w:cs="Arial"/>
          <w:sz w:val="24"/>
          <w:szCs w:val="24"/>
        </w:rPr>
        <w:t>výuku</w:t>
      </w:r>
      <w:proofErr w:type="spellEnd"/>
      <w:r w:rsidRPr="009C5F93">
        <w:rPr>
          <w:rFonts w:ascii="Arial" w:hAnsi="Arial" w:cs="Arial"/>
          <w:sz w:val="24"/>
          <w:szCs w:val="24"/>
        </w:rPr>
        <w:t xml:space="preserve"> inovatívnymi metódami. Dostatočné</w:t>
      </w:r>
      <w:r w:rsidR="00287650" w:rsidRPr="009C5F93">
        <w:rPr>
          <w:rFonts w:ascii="Arial" w:hAnsi="Arial" w:cs="Arial"/>
          <w:sz w:val="24"/>
          <w:szCs w:val="24"/>
        </w:rPr>
        <w:t xml:space="preserve"> </w:t>
      </w:r>
      <w:r w:rsidRPr="009C5F93">
        <w:rPr>
          <w:rFonts w:ascii="Arial" w:hAnsi="Arial" w:cs="Arial"/>
          <w:sz w:val="24"/>
          <w:szCs w:val="24"/>
        </w:rPr>
        <w:t>priestorové podmienky sú vytvorené aj pre športovú činnosť (dve telocvične, multifunkčné ihrisko a športový areál). Kapacitne vyhovujú aj priestory školskej kuchyne a školskej jedálne.</w:t>
      </w:r>
    </w:p>
    <w:p w:rsidR="00F74F31" w:rsidRPr="009C5F93" w:rsidRDefault="00304414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Škola má 1 učebňu školského klubu detí, učebňu technickej výchovy (dielne)</w:t>
      </w:r>
      <w:r w:rsidR="00F74F31" w:rsidRPr="009C5F93">
        <w:rPr>
          <w:rFonts w:ascii="Arial" w:hAnsi="Arial" w:cs="Arial"/>
          <w:sz w:val="24"/>
          <w:szCs w:val="24"/>
        </w:rPr>
        <w:t xml:space="preserve"> a školskú kuchynku.</w:t>
      </w:r>
      <w:r w:rsidR="008A49DE" w:rsidRPr="009C5F93">
        <w:rPr>
          <w:rFonts w:ascii="Arial" w:hAnsi="Arial" w:cs="Arial"/>
          <w:sz w:val="24"/>
          <w:szCs w:val="24"/>
        </w:rPr>
        <w:t xml:space="preserve"> </w:t>
      </w:r>
      <w:r w:rsidR="00F74F31" w:rsidRPr="009C5F93">
        <w:rPr>
          <w:rFonts w:ascii="Arial" w:hAnsi="Arial" w:cs="Arial"/>
          <w:sz w:val="24"/>
          <w:szCs w:val="24"/>
        </w:rPr>
        <w:t>Vyučovacie pomôcky sú sústredené v jednotlivých kabinetoch. Pre žiakov primárneho</w:t>
      </w:r>
      <w:r w:rsidR="008A49DE" w:rsidRPr="009C5F93">
        <w:rPr>
          <w:rFonts w:ascii="Arial" w:hAnsi="Arial" w:cs="Arial"/>
          <w:sz w:val="24"/>
          <w:szCs w:val="24"/>
        </w:rPr>
        <w:t xml:space="preserve"> </w:t>
      </w:r>
      <w:r w:rsidR="00F74F31" w:rsidRPr="009C5F93">
        <w:rPr>
          <w:rFonts w:ascii="Arial" w:hAnsi="Arial" w:cs="Arial"/>
          <w:sz w:val="24"/>
          <w:szCs w:val="24"/>
        </w:rPr>
        <w:t>vzdelávania sú k dispozícii dva kabinety (1. - 2., 3. - 4. ročník). Ostatné kabinety slúžia pre</w:t>
      </w:r>
      <w:r w:rsidR="008A49DE" w:rsidRPr="009C5F93">
        <w:rPr>
          <w:rFonts w:ascii="Arial" w:hAnsi="Arial" w:cs="Arial"/>
          <w:sz w:val="24"/>
          <w:szCs w:val="24"/>
        </w:rPr>
        <w:t xml:space="preserve"> </w:t>
      </w:r>
      <w:r w:rsidR="00F74F31" w:rsidRPr="009C5F93">
        <w:rPr>
          <w:rFonts w:ascii="Arial" w:hAnsi="Arial" w:cs="Arial"/>
          <w:sz w:val="24"/>
          <w:szCs w:val="24"/>
        </w:rPr>
        <w:t>vyučujúcich a žiakov nižšieho sekundárneho vzdelávania. Kabinety sa priebežne dopĺňajú</w:t>
      </w:r>
      <w:r w:rsidR="00F4151E" w:rsidRPr="009C5F93">
        <w:rPr>
          <w:rFonts w:ascii="Arial" w:hAnsi="Arial" w:cs="Arial"/>
          <w:sz w:val="24"/>
          <w:szCs w:val="24"/>
        </w:rPr>
        <w:t xml:space="preserve"> </w:t>
      </w:r>
      <w:r w:rsidR="00F74F31" w:rsidRPr="009C5F93">
        <w:rPr>
          <w:rFonts w:ascii="Arial" w:hAnsi="Arial" w:cs="Arial"/>
          <w:sz w:val="24"/>
          <w:szCs w:val="24"/>
        </w:rPr>
        <w:t>modernými učebnými pomôckami, postupne sa inovuje výpočtová a didaktická technika.</w:t>
      </w:r>
      <w:r w:rsidR="008A49DE" w:rsidRPr="009C5F93">
        <w:rPr>
          <w:rFonts w:ascii="Arial" w:hAnsi="Arial" w:cs="Arial"/>
          <w:sz w:val="24"/>
          <w:szCs w:val="24"/>
        </w:rPr>
        <w:t xml:space="preserve"> </w:t>
      </w:r>
      <w:r w:rsidR="00F74F31" w:rsidRPr="009C5F93">
        <w:rPr>
          <w:rFonts w:ascii="Arial" w:hAnsi="Arial" w:cs="Arial"/>
          <w:sz w:val="24"/>
          <w:szCs w:val="24"/>
        </w:rPr>
        <w:t>Vyučujúci majú k dispozícii metodicko-odbornú literatúru z učiteľskej knižnice, ktorá sa</w:t>
      </w:r>
      <w:r w:rsidR="008A49DE" w:rsidRPr="009C5F93">
        <w:rPr>
          <w:rFonts w:ascii="Arial" w:hAnsi="Arial" w:cs="Arial"/>
          <w:sz w:val="24"/>
          <w:szCs w:val="24"/>
        </w:rPr>
        <w:t xml:space="preserve"> </w:t>
      </w:r>
      <w:r w:rsidR="00F74F31" w:rsidRPr="009C5F93">
        <w:rPr>
          <w:rFonts w:ascii="Arial" w:hAnsi="Arial" w:cs="Arial"/>
          <w:sz w:val="24"/>
          <w:szCs w:val="24"/>
        </w:rPr>
        <w:t xml:space="preserve">priebežne dopĺňa novými </w:t>
      </w:r>
      <w:r w:rsidR="00F74F31" w:rsidRPr="009C5F93">
        <w:rPr>
          <w:rFonts w:ascii="Arial" w:hAnsi="Arial" w:cs="Arial"/>
          <w:sz w:val="24"/>
          <w:szCs w:val="24"/>
        </w:rPr>
        <w:lastRenderedPageBreak/>
        <w:t>titulmi. Žiaci môžu využívať aj školskú knižnicu.</w:t>
      </w:r>
      <w:r w:rsidR="008A49DE" w:rsidRPr="009C5F93">
        <w:rPr>
          <w:rFonts w:ascii="Arial" w:hAnsi="Arial" w:cs="Arial"/>
          <w:sz w:val="24"/>
          <w:szCs w:val="24"/>
        </w:rPr>
        <w:t xml:space="preserve"> </w:t>
      </w:r>
      <w:r w:rsidR="00F74F31" w:rsidRPr="009C5F93">
        <w:rPr>
          <w:rFonts w:ascii="Arial" w:hAnsi="Arial" w:cs="Arial"/>
          <w:sz w:val="24"/>
          <w:szCs w:val="24"/>
        </w:rPr>
        <w:t>Škola má vybudovaný bezbariérový vstup a disponuje aj školským átriom.</w:t>
      </w:r>
    </w:p>
    <w:p w:rsidR="00F74F31" w:rsidRPr="009C5F93" w:rsidRDefault="00F74F31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7648" w:rsidRDefault="00F74F31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 xml:space="preserve"> </w:t>
      </w:r>
      <w:r w:rsidRPr="00037648">
        <w:rPr>
          <w:rFonts w:ascii="Arial" w:hAnsi="Arial" w:cs="Arial"/>
          <w:b/>
          <w:sz w:val="24"/>
          <w:szCs w:val="24"/>
        </w:rPr>
        <w:t>Počet zamestnancov:</w:t>
      </w:r>
      <w:r w:rsidRPr="009C5F93">
        <w:rPr>
          <w:rFonts w:ascii="Arial" w:hAnsi="Arial" w:cs="Arial"/>
          <w:sz w:val="24"/>
          <w:szCs w:val="24"/>
        </w:rPr>
        <w:t xml:space="preserve"> </w:t>
      </w:r>
    </w:p>
    <w:p w:rsidR="00F74F31" w:rsidRPr="009C5F93" w:rsidRDefault="00F74F31" w:rsidP="00787591">
      <w:pPr>
        <w:pStyle w:val="Bezriadkovania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60 z toho: ZŠ pedagogických 30, asistentov 3, vychovávateľky 1</w:t>
      </w:r>
    </w:p>
    <w:p w:rsidR="00037648" w:rsidRDefault="00F74F31" w:rsidP="00787591">
      <w:pPr>
        <w:pStyle w:val="Bezriadkovani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MŠ pedagogických 6, ZŠ administr</w:t>
      </w:r>
      <w:r w:rsidR="00037648">
        <w:rPr>
          <w:rFonts w:ascii="Arial" w:hAnsi="Arial" w:cs="Arial"/>
          <w:sz w:val="24"/>
          <w:szCs w:val="24"/>
        </w:rPr>
        <w:t xml:space="preserve">atívnych 2, prevádzkových 8, </w:t>
      </w:r>
    </w:p>
    <w:p w:rsidR="00855F7F" w:rsidRDefault="00037648" w:rsidP="00787591">
      <w:pPr>
        <w:pStyle w:val="Bezriadkovania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ŠJ </w:t>
      </w:r>
      <w:r w:rsidR="00F74F31" w:rsidRPr="009C5F93">
        <w:rPr>
          <w:rFonts w:ascii="Arial" w:hAnsi="Arial" w:cs="Arial"/>
          <w:sz w:val="24"/>
          <w:szCs w:val="24"/>
        </w:rPr>
        <w:t>administratívnych 2,</w:t>
      </w:r>
      <w:r>
        <w:rPr>
          <w:rFonts w:ascii="Arial" w:hAnsi="Arial" w:cs="Arial"/>
          <w:sz w:val="24"/>
          <w:szCs w:val="24"/>
        </w:rPr>
        <w:t xml:space="preserve"> </w:t>
      </w:r>
      <w:r w:rsidR="00F74F31" w:rsidRPr="009C5F93">
        <w:rPr>
          <w:rFonts w:ascii="Arial" w:hAnsi="Arial" w:cs="Arial"/>
          <w:sz w:val="24"/>
          <w:szCs w:val="24"/>
        </w:rPr>
        <w:t>prevádzkových 5, zamestnanci na MD 3</w:t>
      </w:r>
      <w:r>
        <w:rPr>
          <w:rFonts w:ascii="Arial" w:hAnsi="Arial" w:cs="Arial"/>
          <w:sz w:val="24"/>
          <w:szCs w:val="24"/>
        </w:rPr>
        <w:t>.</w:t>
      </w:r>
    </w:p>
    <w:p w:rsidR="00037648" w:rsidRPr="009C5F93" w:rsidRDefault="00037648" w:rsidP="00787591">
      <w:pPr>
        <w:pStyle w:val="Bezriadkovania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37648" w:rsidRPr="00037648" w:rsidRDefault="00037648" w:rsidP="00787591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648">
        <w:rPr>
          <w:rFonts w:ascii="Arial" w:hAnsi="Arial" w:cs="Arial"/>
          <w:b/>
          <w:sz w:val="24"/>
          <w:szCs w:val="24"/>
        </w:rPr>
        <w:t>Materská škola</w:t>
      </w:r>
    </w:p>
    <w:p w:rsidR="009E1BBA" w:rsidRPr="009C5F93" w:rsidRDefault="009E1BBA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 xml:space="preserve">V MŠ boli v minulom školskom roku v prevádzke tri triedy s počtom detí 62. Dve deti vo veku do troch rokov, 19 predškolákov. 18 detí nastúpilo do prvého ročníka, jedno dieťa pokračuje v plnení </w:t>
      </w:r>
      <w:proofErr w:type="spellStart"/>
      <w:r w:rsidRPr="009C5F93">
        <w:rPr>
          <w:rFonts w:ascii="Arial" w:hAnsi="Arial" w:cs="Arial"/>
          <w:sz w:val="24"/>
          <w:szCs w:val="24"/>
        </w:rPr>
        <w:t>predprimárneho</w:t>
      </w:r>
      <w:proofErr w:type="spellEnd"/>
      <w:r w:rsidRPr="009C5F93">
        <w:rPr>
          <w:rFonts w:ascii="Arial" w:hAnsi="Arial" w:cs="Arial"/>
          <w:sz w:val="24"/>
          <w:szCs w:val="24"/>
        </w:rPr>
        <w:t xml:space="preserve"> vzdelávania.</w:t>
      </w:r>
    </w:p>
    <w:p w:rsidR="006E3562" w:rsidRPr="009C5F93" w:rsidRDefault="006E356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V MŠ pracu</w:t>
      </w:r>
      <w:r w:rsidR="00480057" w:rsidRPr="009C5F93">
        <w:rPr>
          <w:rFonts w:ascii="Arial" w:hAnsi="Arial" w:cs="Arial"/>
          <w:sz w:val="24"/>
          <w:szCs w:val="24"/>
        </w:rPr>
        <w:t xml:space="preserve">je 6 pedagogických pracovníkov, </w:t>
      </w:r>
      <w:r w:rsidRPr="009C5F93">
        <w:rPr>
          <w:rFonts w:ascii="Arial" w:hAnsi="Arial" w:cs="Arial"/>
          <w:sz w:val="24"/>
          <w:szCs w:val="24"/>
        </w:rPr>
        <w:t xml:space="preserve"> jeden prevádzkový.</w:t>
      </w:r>
    </w:p>
    <w:p w:rsidR="006E3562" w:rsidRPr="009C5F93" w:rsidRDefault="006E356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Vzhľadom k </w:t>
      </w:r>
      <w:proofErr w:type="spellStart"/>
      <w:r w:rsidRPr="009C5F93">
        <w:rPr>
          <w:rFonts w:ascii="Arial" w:hAnsi="Arial" w:cs="Arial"/>
          <w:sz w:val="24"/>
          <w:szCs w:val="24"/>
        </w:rPr>
        <w:t>pandemickej</w:t>
      </w:r>
      <w:proofErr w:type="spellEnd"/>
      <w:r w:rsidRPr="009C5F93">
        <w:rPr>
          <w:rFonts w:ascii="Arial" w:hAnsi="Arial" w:cs="Arial"/>
          <w:sz w:val="24"/>
          <w:szCs w:val="24"/>
        </w:rPr>
        <w:t xml:space="preserve"> situácii boli aktivity s rodičmi obmedzené. Po uvoľnení opatrení sa uskutočnili v MŠ aktivity, ako koncert uja Ľuba, divadelné vystúpenia pre deti, Deň matiek.</w:t>
      </w:r>
    </w:p>
    <w:p w:rsidR="006E3562" w:rsidRPr="009C5F93" w:rsidRDefault="006E356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Za zapojenie do projektu Múdre hranie sme získali pre MŠ 500€.</w:t>
      </w:r>
      <w:r w:rsidR="006043D9" w:rsidRPr="009C5F93">
        <w:rPr>
          <w:rFonts w:ascii="Arial" w:hAnsi="Arial" w:cs="Arial"/>
          <w:sz w:val="24"/>
          <w:szCs w:val="24"/>
        </w:rPr>
        <w:t xml:space="preserve"> Každoročne uskutočňujeme v spolupráci s CPPP v Kežmarku testy školskej zrelosti pre predškolákov.</w:t>
      </w:r>
      <w:r w:rsidR="00AA2003" w:rsidRPr="009C5F93">
        <w:rPr>
          <w:rFonts w:ascii="Arial" w:hAnsi="Arial" w:cs="Arial"/>
          <w:sz w:val="24"/>
          <w:szCs w:val="24"/>
        </w:rPr>
        <w:t xml:space="preserve"> Spolupracujeme s logopedickou poradňou v Kežmarku. Začiatkom školského roka uskutočňuje logopedička </w:t>
      </w:r>
      <w:proofErr w:type="spellStart"/>
      <w:r w:rsidR="00AA2003" w:rsidRPr="009C5F93">
        <w:rPr>
          <w:rFonts w:ascii="Arial" w:hAnsi="Arial" w:cs="Arial"/>
          <w:sz w:val="24"/>
          <w:szCs w:val="24"/>
        </w:rPr>
        <w:t>depistáž</w:t>
      </w:r>
      <w:proofErr w:type="spellEnd"/>
      <w:r w:rsidR="00AA2003" w:rsidRPr="009C5F93">
        <w:rPr>
          <w:rFonts w:ascii="Arial" w:hAnsi="Arial" w:cs="Arial"/>
          <w:sz w:val="24"/>
          <w:szCs w:val="24"/>
        </w:rPr>
        <w:t xml:space="preserve"> u detí s nesprávnou výslovnosťou.</w:t>
      </w:r>
      <w:r w:rsidR="0067575D" w:rsidRPr="009C5F93">
        <w:rPr>
          <w:rFonts w:ascii="Arial" w:hAnsi="Arial" w:cs="Arial"/>
          <w:sz w:val="24"/>
          <w:szCs w:val="24"/>
        </w:rPr>
        <w:t xml:space="preserve"> V MŠ sa predškoláci zúčastňujú v</w:t>
      </w:r>
      <w:r w:rsidR="00B13951" w:rsidRPr="009C5F93">
        <w:rPr>
          <w:rFonts w:ascii="Arial" w:hAnsi="Arial" w:cs="Arial"/>
          <w:sz w:val="24"/>
          <w:szCs w:val="24"/>
        </w:rPr>
        <w:t xml:space="preserve"> </w:t>
      </w:r>
      <w:r w:rsidR="0067575D" w:rsidRPr="009C5F93">
        <w:rPr>
          <w:rFonts w:ascii="Arial" w:hAnsi="Arial" w:cs="Arial"/>
          <w:sz w:val="24"/>
          <w:szCs w:val="24"/>
        </w:rPr>
        <w:t xml:space="preserve">rámci krúžkovej činnosti Anglického jazyka, ktorý vedie </w:t>
      </w:r>
      <w:proofErr w:type="spellStart"/>
      <w:r w:rsidR="0067575D" w:rsidRPr="009C5F93">
        <w:rPr>
          <w:rFonts w:ascii="Arial" w:hAnsi="Arial" w:cs="Arial"/>
          <w:sz w:val="24"/>
          <w:szCs w:val="24"/>
        </w:rPr>
        <w:t>p.uč.Mgr.Barloková</w:t>
      </w:r>
      <w:proofErr w:type="spellEnd"/>
      <w:r w:rsidR="0067575D" w:rsidRPr="009C5F93">
        <w:rPr>
          <w:rFonts w:ascii="Arial" w:hAnsi="Arial" w:cs="Arial"/>
          <w:sz w:val="24"/>
          <w:szCs w:val="24"/>
        </w:rPr>
        <w:t>.</w:t>
      </w:r>
    </w:p>
    <w:p w:rsidR="00CC60D5" w:rsidRDefault="00CC60D5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 xml:space="preserve">V septembri tohto školského roka nastúpilo do MŠ 57 detí, z toho 21 predškolákov. </w:t>
      </w:r>
    </w:p>
    <w:p w:rsidR="002A078C" w:rsidRDefault="002A078C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7648" w:rsidRPr="00037648" w:rsidRDefault="00037648" w:rsidP="00787591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648">
        <w:rPr>
          <w:rFonts w:ascii="Arial" w:hAnsi="Arial" w:cs="Arial"/>
          <w:b/>
          <w:sz w:val="24"/>
          <w:szCs w:val="24"/>
        </w:rPr>
        <w:t>Školská jedáleň</w:t>
      </w:r>
    </w:p>
    <w:p w:rsidR="00CC60D5" w:rsidRPr="009C5F93" w:rsidRDefault="00CC60D5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V školskej jedálni sa stravuje 57 detí MŠ, 77 detí prvého stupňa, 71 detí druhého stupňa a 36 cudzích stravníkov.</w:t>
      </w:r>
    </w:p>
    <w:p w:rsidR="000647B2" w:rsidRPr="009C5F93" w:rsidRDefault="00037648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</w:t>
      </w:r>
      <w:r w:rsidR="000647B2" w:rsidRPr="009C5F93">
        <w:rPr>
          <w:rFonts w:ascii="Arial" w:hAnsi="Arial" w:cs="Arial"/>
          <w:sz w:val="24"/>
          <w:szCs w:val="24"/>
        </w:rPr>
        <w:t>V </w:t>
      </w:r>
      <w:r w:rsidR="00E92ED0" w:rsidRPr="009C5F93">
        <w:rPr>
          <w:rFonts w:ascii="Arial" w:hAnsi="Arial" w:cs="Arial"/>
          <w:sz w:val="24"/>
          <w:szCs w:val="24"/>
        </w:rPr>
        <w:t>ď</w:t>
      </w:r>
      <w:r w:rsidR="000647B2" w:rsidRPr="009C5F93">
        <w:rPr>
          <w:rFonts w:ascii="Arial" w:hAnsi="Arial" w:cs="Arial"/>
          <w:sz w:val="24"/>
          <w:szCs w:val="24"/>
        </w:rPr>
        <w:t xml:space="preserve">alšom bode bol prerokovaný </w:t>
      </w:r>
      <w:r w:rsidR="000647B2" w:rsidRPr="00037648">
        <w:rPr>
          <w:rFonts w:ascii="Arial" w:hAnsi="Arial" w:cs="Arial"/>
          <w:b/>
          <w:sz w:val="24"/>
          <w:szCs w:val="24"/>
        </w:rPr>
        <w:t>Plán zasadnutí RŠ na školský rok 2022/2023.</w:t>
      </w:r>
    </w:p>
    <w:p w:rsidR="000647B2" w:rsidRPr="009C5F93" w:rsidRDefault="000647B2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Plán bol odsúhlasený bez pripomienok.</w:t>
      </w:r>
    </w:p>
    <w:p w:rsidR="00F74BA4" w:rsidRPr="009C5F93" w:rsidRDefault="00037648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</w:t>
      </w:r>
      <w:r w:rsidR="00F74BA4" w:rsidRPr="009C5F93">
        <w:rPr>
          <w:rFonts w:ascii="Arial" w:hAnsi="Arial" w:cs="Arial"/>
          <w:sz w:val="24"/>
          <w:szCs w:val="24"/>
        </w:rPr>
        <w:t>V</w:t>
      </w:r>
      <w:r w:rsidR="00F74BA4" w:rsidRPr="00037648">
        <w:rPr>
          <w:rFonts w:ascii="Arial" w:hAnsi="Arial" w:cs="Arial"/>
          <w:b/>
          <w:sz w:val="24"/>
          <w:szCs w:val="24"/>
        </w:rPr>
        <w:t> rôznom</w:t>
      </w:r>
      <w:r w:rsidR="00F74BA4" w:rsidRPr="009C5F93">
        <w:rPr>
          <w:rFonts w:ascii="Arial" w:hAnsi="Arial" w:cs="Arial"/>
          <w:sz w:val="24"/>
          <w:szCs w:val="24"/>
        </w:rPr>
        <w:t xml:space="preserve"> navrhla predsedníčka RŠ Mgr. Katarína </w:t>
      </w:r>
      <w:proofErr w:type="spellStart"/>
      <w:r w:rsidR="00F74BA4" w:rsidRPr="009C5F93">
        <w:rPr>
          <w:rFonts w:ascii="Arial" w:hAnsi="Arial" w:cs="Arial"/>
          <w:sz w:val="24"/>
          <w:szCs w:val="24"/>
        </w:rPr>
        <w:t>Babišová</w:t>
      </w:r>
      <w:proofErr w:type="spellEnd"/>
      <w:r w:rsidR="00F74BA4" w:rsidRPr="009C5F93">
        <w:rPr>
          <w:rFonts w:ascii="Arial" w:hAnsi="Arial" w:cs="Arial"/>
          <w:sz w:val="24"/>
          <w:szCs w:val="24"/>
        </w:rPr>
        <w:t xml:space="preserve"> zverejňovanie zápisníc zo zasadnutí RŠ na webovej stránke školy.</w:t>
      </w:r>
    </w:p>
    <w:p w:rsidR="00F74F31" w:rsidRPr="009C5F93" w:rsidRDefault="00F74BA4" w:rsidP="0078759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F93">
        <w:rPr>
          <w:rFonts w:ascii="Arial" w:hAnsi="Arial" w:cs="Arial"/>
          <w:sz w:val="24"/>
          <w:szCs w:val="24"/>
        </w:rPr>
        <w:t>Tento návrh bol jednohlasne schválený.</w:t>
      </w:r>
    </w:p>
    <w:p w:rsidR="00993141" w:rsidRDefault="00993141" w:rsidP="00787591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787591" w:rsidRPr="00993141" w:rsidRDefault="00787591" w:rsidP="00787591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C45851" w:rsidRPr="00104E7A" w:rsidRDefault="00D60BCD" w:rsidP="0099314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60BCD">
        <w:rPr>
          <w:rFonts w:ascii="Arial" w:hAnsi="Arial" w:cs="Arial"/>
          <w:b/>
          <w:sz w:val="24"/>
          <w:szCs w:val="24"/>
        </w:rPr>
        <w:lastRenderedPageBreak/>
        <w:t>13.</w:t>
      </w:r>
      <w:r>
        <w:rPr>
          <w:rFonts w:ascii="Arial" w:hAnsi="Arial" w:cs="Arial"/>
          <w:sz w:val="24"/>
          <w:szCs w:val="24"/>
        </w:rPr>
        <w:tab/>
      </w:r>
      <w:r w:rsidR="00B3142D">
        <w:rPr>
          <w:rFonts w:ascii="Arial" w:hAnsi="Arial" w:cs="Arial"/>
          <w:b/>
          <w:sz w:val="24"/>
          <w:szCs w:val="24"/>
        </w:rPr>
        <w:t xml:space="preserve">Prijaté </w:t>
      </w:r>
      <w:r w:rsidR="00C45851" w:rsidRPr="00104E7A">
        <w:rPr>
          <w:rFonts w:ascii="Arial" w:hAnsi="Arial" w:cs="Arial"/>
          <w:b/>
          <w:sz w:val="24"/>
          <w:szCs w:val="24"/>
        </w:rPr>
        <w:t>uznesenia:</w:t>
      </w:r>
    </w:p>
    <w:p w:rsidR="00D57C97" w:rsidRPr="00181ECD" w:rsidRDefault="00993141" w:rsidP="00993141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RŠ určuje za zapisovateľku p. Gabrielu</w:t>
      </w:r>
      <w:r w:rsidR="006818B6" w:rsidRPr="00181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7E0" w:rsidRPr="00181ECD">
        <w:rPr>
          <w:rFonts w:ascii="Arial" w:hAnsi="Arial" w:cs="Arial"/>
          <w:sz w:val="24"/>
          <w:szCs w:val="24"/>
        </w:rPr>
        <w:t>Želonkovú</w:t>
      </w:r>
      <w:proofErr w:type="spellEnd"/>
      <w:r w:rsidR="00787591">
        <w:rPr>
          <w:rFonts w:ascii="Arial" w:hAnsi="Arial" w:cs="Arial"/>
          <w:sz w:val="24"/>
          <w:szCs w:val="24"/>
        </w:rPr>
        <w:t>.</w:t>
      </w:r>
    </w:p>
    <w:p w:rsidR="004177E0" w:rsidRPr="00181ECD" w:rsidRDefault="004177E0" w:rsidP="00993141">
      <w:pPr>
        <w:pStyle w:val="Bezriadkovani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81ECD">
        <w:rPr>
          <w:rFonts w:ascii="Arial" w:hAnsi="Arial" w:cs="Arial"/>
          <w:sz w:val="24"/>
          <w:szCs w:val="24"/>
        </w:rPr>
        <w:t>Hlasovanie: všetci za</w:t>
      </w:r>
    </w:p>
    <w:p w:rsidR="00D57C97" w:rsidRPr="00181ECD" w:rsidRDefault="004177E0" w:rsidP="00993141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81ECD">
        <w:rPr>
          <w:rFonts w:ascii="Arial" w:hAnsi="Arial" w:cs="Arial"/>
          <w:sz w:val="24"/>
          <w:szCs w:val="24"/>
        </w:rPr>
        <w:t>RŠ berie na vedomie doplnenie  a schválenie programu zasadnutia RŠ</w:t>
      </w:r>
      <w:r w:rsidR="00787591">
        <w:rPr>
          <w:rFonts w:ascii="Arial" w:hAnsi="Arial" w:cs="Arial"/>
          <w:sz w:val="24"/>
          <w:szCs w:val="24"/>
        </w:rPr>
        <w:t>.</w:t>
      </w:r>
    </w:p>
    <w:p w:rsidR="004177E0" w:rsidRPr="00181ECD" w:rsidRDefault="004177E0" w:rsidP="00993141">
      <w:pPr>
        <w:pStyle w:val="Bezriadkovani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81ECD">
        <w:rPr>
          <w:rFonts w:ascii="Arial" w:hAnsi="Arial" w:cs="Arial"/>
          <w:sz w:val="24"/>
          <w:szCs w:val="24"/>
        </w:rPr>
        <w:t>Hlasovanie: všetci za</w:t>
      </w:r>
    </w:p>
    <w:p w:rsidR="006818B6" w:rsidRPr="00181ECD" w:rsidRDefault="006818B6" w:rsidP="00993141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81ECD">
        <w:rPr>
          <w:rFonts w:ascii="Arial" w:hAnsi="Arial" w:cs="Arial"/>
          <w:sz w:val="24"/>
          <w:szCs w:val="24"/>
        </w:rPr>
        <w:t xml:space="preserve">RŠ odsúhlasila za podpredsedníčku RŠ </w:t>
      </w:r>
      <w:r w:rsidR="00993141">
        <w:rPr>
          <w:rFonts w:ascii="Arial" w:hAnsi="Arial" w:cs="Arial"/>
          <w:sz w:val="24"/>
          <w:szCs w:val="24"/>
        </w:rPr>
        <w:t xml:space="preserve">p. </w:t>
      </w:r>
      <w:r w:rsidRPr="00181ECD">
        <w:rPr>
          <w:rFonts w:ascii="Arial" w:hAnsi="Arial" w:cs="Arial"/>
          <w:sz w:val="24"/>
          <w:szCs w:val="24"/>
        </w:rPr>
        <w:t>G</w:t>
      </w:r>
      <w:r w:rsidR="00993141">
        <w:rPr>
          <w:rFonts w:ascii="Arial" w:hAnsi="Arial" w:cs="Arial"/>
          <w:sz w:val="24"/>
          <w:szCs w:val="24"/>
        </w:rPr>
        <w:t>abrielu</w:t>
      </w:r>
      <w:r w:rsidRPr="00181E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ECD">
        <w:rPr>
          <w:rFonts w:ascii="Arial" w:hAnsi="Arial" w:cs="Arial"/>
          <w:sz w:val="24"/>
          <w:szCs w:val="24"/>
        </w:rPr>
        <w:t>Želonkovú</w:t>
      </w:r>
      <w:proofErr w:type="spellEnd"/>
      <w:r w:rsidR="00787591">
        <w:rPr>
          <w:rFonts w:ascii="Arial" w:hAnsi="Arial" w:cs="Arial"/>
          <w:sz w:val="24"/>
          <w:szCs w:val="24"/>
        </w:rPr>
        <w:t>.</w:t>
      </w:r>
    </w:p>
    <w:p w:rsidR="006818B6" w:rsidRPr="00181ECD" w:rsidRDefault="006818B6" w:rsidP="00993141">
      <w:pPr>
        <w:pStyle w:val="Bezriadkovani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81ECD">
        <w:rPr>
          <w:rFonts w:ascii="Arial" w:hAnsi="Arial" w:cs="Arial"/>
          <w:sz w:val="24"/>
          <w:szCs w:val="24"/>
        </w:rPr>
        <w:t>Hlasovanie: všetci za</w:t>
      </w:r>
    </w:p>
    <w:p w:rsidR="00D57C97" w:rsidRPr="00181ECD" w:rsidRDefault="00181ECD" w:rsidP="00993141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81ECD">
        <w:rPr>
          <w:rFonts w:ascii="Arial" w:hAnsi="Arial" w:cs="Arial"/>
          <w:sz w:val="24"/>
          <w:szCs w:val="24"/>
        </w:rPr>
        <w:t xml:space="preserve">RŠ odporúča zriaďovateľovi ZŠ s MŠ </w:t>
      </w:r>
      <w:r w:rsidR="00993141">
        <w:rPr>
          <w:rFonts w:ascii="Arial" w:hAnsi="Arial" w:cs="Arial"/>
          <w:sz w:val="24"/>
          <w:szCs w:val="24"/>
        </w:rPr>
        <w:t xml:space="preserve">Slovenská Ves schváliť </w:t>
      </w:r>
      <w:r w:rsidR="00D57C97" w:rsidRPr="00181ECD">
        <w:rPr>
          <w:rFonts w:ascii="Arial" w:hAnsi="Arial" w:cs="Arial"/>
          <w:sz w:val="24"/>
          <w:szCs w:val="24"/>
        </w:rPr>
        <w:t>Správu o</w:t>
      </w:r>
      <w:r w:rsidRPr="00181ECD">
        <w:rPr>
          <w:rFonts w:ascii="Arial" w:hAnsi="Arial" w:cs="Arial"/>
          <w:sz w:val="24"/>
          <w:szCs w:val="24"/>
        </w:rPr>
        <w:t> </w:t>
      </w:r>
      <w:proofErr w:type="spellStart"/>
      <w:r w:rsidR="00D57C97" w:rsidRPr="00181ECD">
        <w:rPr>
          <w:rFonts w:ascii="Arial" w:hAnsi="Arial" w:cs="Arial"/>
          <w:sz w:val="24"/>
          <w:szCs w:val="24"/>
        </w:rPr>
        <w:t>vých</w:t>
      </w:r>
      <w:r w:rsidR="00993141">
        <w:rPr>
          <w:rFonts w:ascii="Arial" w:hAnsi="Arial" w:cs="Arial"/>
          <w:sz w:val="24"/>
          <w:szCs w:val="24"/>
        </w:rPr>
        <w:t>o</w:t>
      </w:r>
      <w:r w:rsidR="00D57C97" w:rsidRPr="00181ECD">
        <w:rPr>
          <w:rFonts w:ascii="Arial" w:hAnsi="Arial" w:cs="Arial"/>
          <w:sz w:val="24"/>
          <w:szCs w:val="24"/>
        </w:rPr>
        <w:t>vno</w:t>
      </w:r>
      <w:proofErr w:type="spellEnd"/>
      <w:r w:rsidRPr="00181ECD">
        <w:rPr>
          <w:rFonts w:ascii="Arial" w:hAnsi="Arial" w:cs="Arial"/>
          <w:sz w:val="24"/>
          <w:szCs w:val="24"/>
        </w:rPr>
        <w:t xml:space="preserve"> </w:t>
      </w:r>
      <w:r w:rsidR="00D57C97" w:rsidRPr="00181ECD">
        <w:rPr>
          <w:rFonts w:ascii="Arial" w:hAnsi="Arial" w:cs="Arial"/>
          <w:sz w:val="24"/>
          <w:szCs w:val="24"/>
        </w:rPr>
        <w:t>-</w:t>
      </w:r>
      <w:r w:rsidRPr="00181ECD">
        <w:rPr>
          <w:rFonts w:ascii="Arial" w:hAnsi="Arial" w:cs="Arial"/>
          <w:sz w:val="24"/>
          <w:szCs w:val="24"/>
        </w:rPr>
        <w:t xml:space="preserve"> </w:t>
      </w:r>
      <w:r w:rsidR="00D57C97" w:rsidRPr="00181ECD">
        <w:rPr>
          <w:rFonts w:ascii="Arial" w:hAnsi="Arial" w:cs="Arial"/>
          <w:sz w:val="24"/>
          <w:szCs w:val="24"/>
        </w:rPr>
        <w:t xml:space="preserve">vzdelávacej činnosti, jej výsledkoch </w:t>
      </w:r>
      <w:r w:rsidRPr="00181ECD">
        <w:rPr>
          <w:rFonts w:ascii="Arial" w:hAnsi="Arial" w:cs="Arial"/>
          <w:sz w:val="24"/>
          <w:szCs w:val="24"/>
        </w:rPr>
        <w:t xml:space="preserve">a podmienkach školy </w:t>
      </w:r>
      <w:r w:rsidR="00D57C97" w:rsidRPr="00181ECD">
        <w:rPr>
          <w:rFonts w:ascii="Arial" w:hAnsi="Arial" w:cs="Arial"/>
          <w:sz w:val="24"/>
          <w:szCs w:val="24"/>
        </w:rPr>
        <w:t>a škol</w:t>
      </w:r>
      <w:r w:rsidR="000C7DE6" w:rsidRPr="00181ECD">
        <w:rPr>
          <w:rFonts w:ascii="Arial" w:hAnsi="Arial" w:cs="Arial"/>
          <w:sz w:val="24"/>
          <w:szCs w:val="24"/>
        </w:rPr>
        <w:t xml:space="preserve">ských zariadení za </w:t>
      </w:r>
      <w:r w:rsidRPr="00181ECD">
        <w:rPr>
          <w:rFonts w:ascii="Arial" w:hAnsi="Arial" w:cs="Arial"/>
          <w:sz w:val="24"/>
          <w:szCs w:val="24"/>
        </w:rPr>
        <w:t xml:space="preserve">školský </w:t>
      </w:r>
      <w:r w:rsidR="000C7DE6" w:rsidRPr="00181ECD">
        <w:rPr>
          <w:rFonts w:ascii="Arial" w:hAnsi="Arial" w:cs="Arial"/>
          <w:sz w:val="24"/>
          <w:szCs w:val="24"/>
        </w:rPr>
        <w:t>rok 2021/2022</w:t>
      </w:r>
      <w:r w:rsidR="00787591">
        <w:rPr>
          <w:rFonts w:ascii="Arial" w:hAnsi="Arial" w:cs="Arial"/>
          <w:sz w:val="24"/>
          <w:szCs w:val="24"/>
        </w:rPr>
        <w:t>.</w:t>
      </w:r>
    </w:p>
    <w:p w:rsidR="000C7DE6" w:rsidRPr="00181ECD" w:rsidRDefault="000C7DE6" w:rsidP="00993141">
      <w:pPr>
        <w:pStyle w:val="Bezriadkovani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81ECD">
        <w:rPr>
          <w:rFonts w:ascii="Arial" w:hAnsi="Arial" w:cs="Arial"/>
          <w:sz w:val="24"/>
          <w:szCs w:val="24"/>
        </w:rPr>
        <w:t>Hlasovanie:  všetci za</w:t>
      </w:r>
    </w:p>
    <w:p w:rsidR="00D57C97" w:rsidRPr="00181ECD" w:rsidRDefault="00D57C97" w:rsidP="00993141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81ECD">
        <w:rPr>
          <w:rFonts w:ascii="Arial" w:hAnsi="Arial" w:cs="Arial"/>
          <w:sz w:val="24"/>
          <w:szCs w:val="24"/>
        </w:rPr>
        <w:t>RŠ berie na vedomie informácie o počte detí, žiakov stravníkov, ŠKD, záujm</w:t>
      </w:r>
      <w:r w:rsidR="000C7DE6" w:rsidRPr="00181ECD">
        <w:rPr>
          <w:rFonts w:ascii="Arial" w:hAnsi="Arial" w:cs="Arial"/>
          <w:sz w:val="24"/>
          <w:szCs w:val="24"/>
        </w:rPr>
        <w:t xml:space="preserve">ové vzdelávanie  za </w:t>
      </w:r>
      <w:r w:rsidR="002A078C">
        <w:rPr>
          <w:rFonts w:ascii="Arial" w:hAnsi="Arial" w:cs="Arial"/>
          <w:sz w:val="24"/>
          <w:szCs w:val="24"/>
        </w:rPr>
        <w:t xml:space="preserve">školský </w:t>
      </w:r>
      <w:r w:rsidR="000C7DE6" w:rsidRPr="00181ECD">
        <w:rPr>
          <w:rFonts w:ascii="Arial" w:hAnsi="Arial" w:cs="Arial"/>
          <w:sz w:val="24"/>
          <w:szCs w:val="24"/>
        </w:rPr>
        <w:t>rok 2021/2022</w:t>
      </w:r>
      <w:r w:rsidR="00787591">
        <w:rPr>
          <w:rFonts w:ascii="Arial" w:hAnsi="Arial" w:cs="Arial"/>
          <w:sz w:val="24"/>
          <w:szCs w:val="24"/>
        </w:rPr>
        <w:t>.</w:t>
      </w:r>
    </w:p>
    <w:p w:rsidR="000C7DE6" w:rsidRPr="00181ECD" w:rsidRDefault="000C7DE6" w:rsidP="00993141">
      <w:pPr>
        <w:pStyle w:val="Bezriadkovani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81ECD">
        <w:rPr>
          <w:rFonts w:ascii="Arial" w:hAnsi="Arial" w:cs="Arial"/>
          <w:sz w:val="24"/>
          <w:szCs w:val="24"/>
        </w:rPr>
        <w:t>Hlasovanie: všetci za</w:t>
      </w:r>
    </w:p>
    <w:p w:rsidR="00D57C97" w:rsidRPr="00181ECD" w:rsidRDefault="00D57C97" w:rsidP="00993141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81ECD">
        <w:rPr>
          <w:rFonts w:ascii="Arial" w:hAnsi="Arial" w:cs="Arial"/>
          <w:sz w:val="24"/>
          <w:szCs w:val="24"/>
        </w:rPr>
        <w:t>RŠ berie na vedomie</w:t>
      </w:r>
      <w:r w:rsidR="00F2103C" w:rsidRPr="00181ECD">
        <w:rPr>
          <w:rFonts w:ascii="Arial" w:hAnsi="Arial" w:cs="Arial"/>
          <w:sz w:val="24"/>
          <w:szCs w:val="24"/>
        </w:rPr>
        <w:t xml:space="preserve"> Rámcový učeb</w:t>
      </w:r>
      <w:r w:rsidR="009C6818" w:rsidRPr="00181ECD">
        <w:rPr>
          <w:rFonts w:ascii="Arial" w:hAnsi="Arial" w:cs="Arial"/>
          <w:sz w:val="24"/>
          <w:szCs w:val="24"/>
        </w:rPr>
        <w:t>ný plán na školský rok 2022/2023</w:t>
      </w:r>
      <w:r w:rsidR="00787591">
        <w:rPr>
          <w:rFonts w:ascii="Arial" w:hAnsi="Arial" w:cs="Arial"/>
          <w:sz w:val="24"/>
          <w:szCs w:val="24"/>
        </w:rPr>
        <w:t>.</w:t>
      </w:r>
    </w:p>
    <w:p w:rsidR="009C6818" w:rsidRPr="00181ECD" w:rsidRDefault="009C6818" w:rsidP="00993141">
      <w:pPr>
        <w:pStyle w:val="Bezriadkovani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81ECD">
        <w:rPr>
          <w:rFonts w:ascii="Arial" w:hAnsi="Arial" w:cs="Arial"/>
          <w:sz w:val="24"/>
          <w:szCs w:val="24"/>
        </w:rPr>
        <w:t>Hlasovanie: všetci za</w:t>
      </w:r>
    </w:p>
    <w:p w:rsidR="009F6E1F" w:rsidRPr="00993141" w:rsidRDefault="00F2103C" w:rsidP="00993141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93141">
        <w:rPr>
          <w:rFonts w:ascii="Arial" w:hAnsi="Arial" w:cs="Arial"/>
          <w:sz w:val="24"/>
          <w:szCs w:val="24"/>
        </w:rPr>
        <w:t>RŠ berie na vedomie Školský vzdelávací p</w:t>
      </w:r>
      <w:r w:rsidR="009C6818" w:rsidRPr="00993141">
        <w:rPr>
          <w:rFonts w:ascii="Arial" w:hAnsi="Arial" w:cs="Arial"/>
          <w:sz w:val="24"/>
          <w:szCs w:val="24"/>
        </w:rPr>
        <w:t>rogram na školský rok 2022/2023</w:t>
      </w:r>
      <w:r w:rsidR="00787591">
        <w:rPr>
          <w:rFonts w:ascii="Arial" w:hAnsi="Arial" w:cs="Arial"/>
          <w:sz w:val="24"/>
          <w:szCs w:val="24"/>
        </w:rPr>
        <w:t>.</w:t>
      </w:r>
      <w:r w:rsidR="009C6818" w:rsidRPr="00993141">
        <w:rPr>
          <w:rFonts w:ascii="Arial" w:hAnsi="Arial" w:cs="Arial"/>
          <w:sz w:val="24"/>
          <w:szCs w:val="24"/>
        </w:rPr>
        <w:t xml:space="preserve"> </w:t>
      </w:r>
    </w:p>
    <w:p w:rsidR="009C6818" w:rsidRPr="00993141" w:rsidRDefault="009C6818" w:rsidP="00993141">
      <w:pPr>
        <w:pStyle w:val="Bezriadkovani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93141">
        <w:rPr>
          <w:rFonts w:ascii="Arial" w:hAnsi="Arial" w:cs="Arial"/>
          <w:sz w:val="24"/>
          <w:szCs w:val="24"/>
        </w:rPr>
        <w:t>Hlasovanie: všetci za</w:t>
      </w:r>
    </w:p>
    <w:p w:rsidR="002C30BD" w:rsidRPr="00993141" w:rsidRDefault="009C6818" w:rsidP="00993141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93141">
        <w:rPr>
          <w:rFonts w:ascii="Arial" w:hAnsi="Arial" w:cs="Arial"/>
          <w:sz w:val="24"/>
          <w:szCs w:val="24"/>
        </w:rPr>
        <w:t>RŠ berie na vedomie personálne, materiálne a organizačné zabezpečenie šk.</w:t>
      </w:r>
      <w:r w:rsidR="004944AC" w:rsidRPr="00993141">
        <w:rPr>
          <w:rFonts w:ascii="Arial" w:hAnsi="Arial" w:cs="Arial"/>
          <w:sz w:val="24"/>
          <w:szCs w:val="24"/>
        </w:rPr>
        <w:t xml:space="preserve"> </w:t>
      </w:r>
      <w:r w:rsidRPr="00993141">
        <w:rPr>
          <w:rFonts w:ascii="Arial" w:hAnsi="Arial" w:cs="Arial"/>
          <w:sz w:val="24"/>
          <w:szCs w:val="24"/>
        </w:rPr>
        <w:t>roka 2022/2023</w:t>
      </w:r>
      <w:r w:rsidR="00787591">
        <w:rPr>
          <w:rFonts w:ascii="Arial" w:hAnsi="Arial" w:cs="Arial"/>
          <w:sz w:val="24"/>
          <w:szCs w:val="24"/>
        </w:rPr>
        <w:t>.</w:t>
      </w:r>
    </w:p>
    <w:p w:rsidR="009C6818" w:rsidRPr="00993141" w:rsidRDefault="009C6818" w:rsidP="00993141">
      <w:pPr>
        <w:pStyle w:val="Bezriadkovani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93141">
        <w:rPr>
          <w:rFonts w:ascii="Arial" w:hAnsi="Arial" w:cs="Arial"/>
          <w:sz w:val="24"/>
          <w:szCs w:val="24"/>
        </w:rPr>
        <w:t>Hlasovanie: všetci za</w:t>
      </w:r>
    </w:p>
    <w:p w:rsidR="009C6818" w:rsidRPr="00993141" w:rsidRDefault="00181ECD" w:rsidP="00993141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93141">
        <w:rPr>
          <w:rFonts w:ascii="Arial" w:hAnsi="Arial" w:cs="Arial"/>
          <w:sz w:val="24"/>
          <w:szCs w:val="24"/>
        </w:rPr>
        <w:t>RŠ schvaľuje</w:t>
      </w:r>
      <w:r w:rsidR="009C6818" w:rsidRPr="00993141">
        <w:rPr>
          <w:rFonts w:ascii="Arial" w:hAnsi="Arial" w:cs="Arial"/>
          <w:sz w:val="24"/>
          <w:szCs w:val="24"/>
        </w:rPr>
        <w:t xml:space="preserve"> Plán zasadnutí RŠ na školský rok 2022/2023</w:t>
      </w:r>
      <w:r w:rsidR="00787591">
        <w:rPr>
          <w:rFonts w:ascii="Arial" w:hAnsi="Arial" w:cs="Arial"/>
          <w:sz w:val="24"/>
          <w:szCs w:val="24"/>
        </w:rPr>
        <w:t>.</w:t>
      </w:r>
    </w:p>
    <w:p w:rsidR="009C6818" w:rsidRDefault="009C6818" w:rsidP="00993141">
      <w:pPr>
        <w:pStyle w:val="Bezriadkovani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93141">
        <w:rPr>
          <w:rFonts w:ascii="Arial" w:hAnsi="Arial" w:cs="Arial"/>
          <w:sz w:val="24"/>
          <w:szCs w:val="24"/>
        </w:rPr>
        <w:t>Hlasovanie: všetci za</w:t>
      </w:r>
    </w:p>
    <w:p w:rsidR="004944AC" w:rsidRPr="00993141" w:rsidRDefault="004944AC" w:rsidP="00993141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93141">
        <w:rPr>
          <w:rFonts w:ascii="Arial" w:hAnsi="Arial" w:cs="Arial"/>
          <w:sz w:val="24"/>
          <w:szCs w:val="24"/>
        </w:rPr>
        <w:t>RŠ berie na vedomie zverejňovanie zápisníc zo zasadnutí RŠ na webovej</w:t>
      </w:r>
      <w:r w:rsidR="00181ECD" w:rsidRPr="00993141">
        <w:rPr>
          <w:rFonts w:ascii="Arial" w:hAnsi="Arial" w:cs="Arial"/>
          <w:sz w:val="24"/>
          <w:szCs w:val="24"/>
        </w:rPr>
        <w:t xml:space="preserve"> </w:t>
      </w:r>
      <w:r w:rsidR="00993141">
        <w:rPr>
          <w:rFonts w:ascii="Arial" w:hAnsi="Arial" w:cs="Arial"/>
          <w:sz w:val="24"/>
          <w:szCs w:val="24"/>
        </w:rPr>
        <w:t xml:space="preserve">stránke </w:t>
      </w:r>
      <w:r w:rsidRPr="00993141">
        <w:rPr>
          <w:rFonts w:ascii="Arial" w:hAnsi="Arial" w:cs="Arial"/>
          <w:sz w:val="24"/>
          <w:szCs w:val="24"/>
        </w:rPr>
        <w:t>školy</w:t>
      </w:r>
      <w:r w:rsidR="00787591">
        <w:rPr>
          <w:rFonts w:ascii="Arial" w:hAnsi="Arial" w:cs="Arial"/>
          <w:sz w:val="24"/>
          <w:szCs w:val="24"/>
        </w:rPr>
        <w:t>.</w:t>
      </w:r>
    </w:p>
    <w:p w:rsidR="002C30BD" w:rsidRDefault="004944AC" w:rsidP="00787591">
      <w:pPr>
        <w:pStyle w:val="Bezriadkovani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93141">
        <w:rPr>
          <w:rFonts w:ascii="Arial" w:hAnsi="Arial" w:cs="Arial"/>
          <w:sz w:val="24"/>
          <w:szCs w:val="24"/>
        </w:rPr>
        <w:t>Hlasovanie: všetci za</w:t>
      </w:r>
    </w:p>
    <w:p w:rsidR="001E1B69" w:rsidRPr="00993141" w:rsidRDefault="001E1B69" w:rsidP="001E1B69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:rsidR="00993141" w:rsidRPr="00D60BCD" w:rsidRDefault="00D60BCD" w:rsidP="00D60B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</w:t>
      </w:r>
      <w:r>
        <w:rPr>
          <w:rFonts w:ascii="Arial" w:hAnsi="Arial" w:cs="Arial"/>
          <w:b/>
          <w:sz w:val="24"/>
          <w:szCs w:val="24"/>
        </w:rPr>
        <w:tab/>
      </w:r>
      <w:r w:rsidR="00993141" w:rsidRPr="00D60BCD">
        <w:rPr>
          <w:rFonts w:ascii="Arial" w:hAnsi="Arial" w:cs="Arial"/>
          <w:b/>
          <w:sz w:val="24"/>
          <w:szCs w:val="24"/>
        </w:rPr>
        <w:t>Záver:</w:t>
      </w:r>
    </w:p>
    <w:p w:rsidR="001E1B69" w:rsidRDefault="00D327A8" w:rsidP="001E1B69">
      <w:pPr>
        <w:pStyle w:val="Odsekzoznamu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04E7A">
        <w:rPr>
          <w:rFonts w:ascii="Arial" w:hAnsi="Arial" w:cs="Arial"/>
          <w:sz w:val="24"/>
          <w:szCs w:val="24"/>
        </w:rPr>
        <w:t xml:space="preserve">Predsedníčka RŠ </w:t>
      </w:r>
      <w:r w:rsidR="00993141">
        <w:rPr>
          <w:rFonts w:ascii="Arial" w:hAnsi="Arial" w:cs="Arial"/>
          <w:sz w:val="24"/>
          <w:szCs w:val="24"/>
        </w:rPr>
        <w:t xml:space="preserve">Mgr. Katarína </w:t>
      </w:r>
      <w:proofErr w:type="spellStart"/>
      <w:r w:rsidR="00993141">
        <w:rPr>
          <w:rFonts w:ascii="Arial" w:hAnsi="Arial" w:cs="Arial"/>
          <w:sz w:val="24"/>
          <w:szCs w:val="24"/>
        </w:rPr>
        <w:t>Babišová</w:t>
      </w:r>
      <w:proofErr w:type="spellEnd"/>
      <w:r w:rsidR="00993141">
        <w:rPr>
          <w:rFonts w:ascii="Arial" w:hAnsi="Arial" w:cs="Arial"/>
          <w:sz w:val="24"/>
          <w:szCs w:val="24"/>
        </w:rPr>
        <w:t xml:space="preserve"> </w:t>
      </w:r>
      <w:r w:rsidRPr="00104E7A">
        <w:rPr>
          <w:rFonts w:ascii="Arial" w:hAnsi="Arial" w:cs="Arial"/>
          <w:sz w:val="24"/>
          <w:szCs w:val="24"/>
        </w:rPr>
        <w:t>poďakovala prítomným za účasť a zasadnutie ukončila.</w:t>
      </w:r>
    </w:p>
    <w:p w:rsidR="001E1B69" w:rsidRDefault="001E1B69" w:rsidP="001E1B69">
      <w:pPr>
        <w:pStyle w:val="Bezriadkovania"/>
        <w:rPr>
          <w:rFonts w:ascii="Arial" w:hAnsi="Arial" w:cs="Arial"/>
          <w:sz w:val="24"/>
          <w:szCs w:val="24"/>
        </w:rPr>
      </w:pPr>
    </w:p>
    <w:p w:rsidR="00787591" w:rsidRPr="00787591" w:rsidRDefault="00993141" w:rsidP="001E1B69">
      <w:pPr>
        <w:pStyle w:val="Bezriadkovania"/>
        <w:rPr>
          <w:rFonts w:ascii="Arial" w:hAnsi="Arial" w:cs="Arial"/>
          <w:sz w:val="24"/>
          <w:szCs w:val="24"/>
        </w:rPr>
      </w:pPr>
      <w:r w:rsidRPr="00993141">
        <w:rPr>
          <w:rFonts w:ascii="Arial" w:hAnsi="Arial" w:cs="Arial"/>
          <w:sz w:val="24"/>
          <w:szCs w:val="24"/>
        </w:rPr>
        <w:t>V Slovenskej Vsi  1.</w:t>
      </w:r>
      <w:r w:rsidR="001E1B69">
        <w:rPr>
          <w:rFonts w:ascii="Arial" w:hAnsi="Arial" w:cs="Arial"/>
          <w:sz w:val="24"/>
          <w:szCs w:val="24"/>
        </w:rPr>
        <w:t xml:space="preserve"> </w:t>
      </w:r>
      <w:r w:rsidRPr="00993141">
        <w:rPr>
          <w:rFonts w:ascii="Arial" w:hAnsi="Arial" w:cs="Arial"/>
          <w:sz w:val="24"/>
          <w:szCs w:val="24"/>
        </w:rPr>
        <w:t>11.</w:t>
      </w:r>
      <w:r w:rsidR="001E1B69">
        <w:rPr>
          <w:rFonts w:ascii="Arial" w:hAnsi="Arial" w:cs="Arial"/>
          <w:sz w:val="24"/>
          <w:szCs w:val="24"/>
        </w:rPr>
        <w:t xml:space="preserve"> </w:t>
      </w:r>
      <w:r w:rsidRPr="00993141">
        <w:rPr>
          <w:rFonts w:ascii="Arial" w:hAnsi="Arial" w:cs="Arial"/>
          <w:sz w:val="24"/>
          <w:szCs w:val="24"/>
        </w:rPr>
        <w:t>2022</w:t>
      </w:r>
      <w:r w:rsidR="00787591">
        <w:rPr>
          <w:rFonts w:ascii="Arial" w:hAnsi="Arial" w:cs="Arial"/>
          <w:sz w:val="24"/>
          <w:szCs w:val="24"/>
        </w:rPr>
        <w:t xml:space="preserve"> </w:t>
      </w:r>
      <w:r w:rsidR="001E1B69">
        <w:rPr>
          <w:rFonts w:ascii="Arial" w:hAnsi="Arial" w:cs="Arial"/>
          <w:sz w:val="24"/>
          <w:szCs w:val="24"/>
        </w:rPr>
        <w:tab/>
      </w:r>
      <w:r w:rsidR="001E1B69">
        <w:rPr>
          <w:rFonts w:ascii="Arial" w:hAnsi="Arial" w:cs="Arial"/>
          <w:sz w:val="24"/>
          <w:szCs w:val="24"/>
        </w:rPr>
        <w:tab/>
      </w:r>
      <w:r w:rsidR="00787591" w:rsidRPr="00993141">
        <w:rPr>
          <w:rFonts w:ascii="Arial" w:hAnsi="Arial" w:cs="Arial"/>
          <w:sz w:val="24"/>
          <w:szCs w:val="24"/>
        </w:rPr>
        <w:t xml:space="preserve">Predsedníčka RŠ:  </w:t>
      </w:r>
      <w:r w:rsidR="00787591" w:rsidRPr="00D60BCD">
        <w:rPr>
          <w:rFonts w:ascii="Arial" w:hAnsi="Arial" w:cs="Arial"/>
          <w:b/>
          <w:sz w:val="24"/>
          <w:szCs w:val="24"/>
        </w:rPr>
        <w:t xml:space="preserve">Mgr. </w:t>
      </w:r>
      <w:proofErr w:type="spellStart"/>
      <w:r w:rsidR="00787591" w:rsidRPr="00D60BCD">
        <w:rPr>
          <w:rFonts w:ascii="Arial" w:hAnsi="Arial" w:cs="Arial"/>
          <w:b/>
          <w:sz w:val="24"/>
          <w:szCs w:val="24"/>
        </w:rPr>
        <w:t>Babišová</w:t>
      </w:r>
      <w:proofErr w:type="spellEnd"/>
      <w:r w:rsidR="00787591" w:rsidRPr="00D60BCD">
        <w:rPr>
          <w:rFonts w:ascii="Arial" w:hAnsi="Arial" w:cs="Arial"/>
          <w:b/>
          <w:sz w:val="24"/>
          <w:szCs w:val="24"/>
        </w:rPr>
        <w:t xml:space="preserve"> Katarína</w:t>
      </w:r>
      <w:r w:rsidR="00787591">
        <w:rPr>
          <w:rFonts w:ascii="Arial" w:hAnsi="Arial" w:cs="Arial"/>
          <w:sz w:val="24"/>
          <w:szCs w:val="24"/>
        </w:rPr>
        <w:tab/>
      </w:r>
      <w:r w:rsidR="001E1B69">
        <w:rPr>
          <w:rFonts w:ascii="Arial" w:hAnsi="Arial" w:cs="Arial"/>
          <w:sz w:val="24"/>
          <w:szCs w:val="24"/>
        </w:rPr>
        <w:tab/>
      </w:r>
      <w:r w:rsidR="001E1B69">
        <w:rPr>
          <w:rFonts w:ascii="Arial" w:hAnsi="Arial" w:cs="Arial"/>
          <w:sz w:val="24"/>
          <w:szCs w:val="24"/>
        </w:rPr>
        <w:tab/>
      </w:r>
      <w:r w:rsidR="001E1B69">
        <w:rPr>
          <w:rFonts w:ascii="Arial" w:hAnsi="Arial" w:cs="Arial"/>
          <w:sz w:val="24"/>
          <w:szCs w:val="24"/>
        </w:rPr>
        <w:tab/>
      </w:r>
      <w:r w:rsidR="001E1B69">
        <w:rPr>
          <w:rFonts w:ascii="Arial" w:hAnsi="Arial" w:cs="Arial"/>
          <w:sz w:val="24"/>
          <w:szCs w:val="24"/>
        </w:rPr>
        <w:tab/>
      </w:r>
      <w:r w:rsidR="001E1B69">
        <w:rPr>
          <w:rFonts w:ascii="Arial" w:hAnsi="Arial" w:cs="Arial"/>
          <w:sz w:val="24"/>
          <w:szCs w:val="24"/>
        </w:rPr>
        <w:tab/>
      </w:r>
      <w:r w:rsidR="00787591" w:rsidRPr="00993141">
        <w:rPr>
          <w:rFonts w:ascii="Arial" w:hAnsi="Arial" w:cs="Arial"/>
          <w:sz w:val="24"/>
          <w:szCs w:val="24"/>
        </w:rPr>
        <w:t xml:space="preserve">Zapísala: </w:t>
      </w:r>
      <w:r w:rsidR="00787591">
        <w:rPr>
          <w:rFonts w:ascii="Arial" w:hAnsi="Arial" w:cs="Arial"/>
          <w:sz w:val="24"/>
          <w:szCs w:val="24"/>
        </w:rPr>
        <w:tab/>
      </w:r>
      <w:r w:rsidR="00787591">
        <w:rPr>
          <w:rFonts w:ascii="Arial" w:hAnsi="Arial" w:cs="Arial"/>
          <w:sz w:val="24"/>
          <w:szCs w:val="24"/>
        </w:rPr>
        <w:tab/>
      </w:r>
      <w:proofErr w:type="spellStart"/>
      <w:r w:rsidR="00787591" w:rsidRPr="00D60BCD">
        <w:rPr>
          <w:rFonts w:ascii="Arial" w:hAnsi="Arial" w:cs="Arial"/>
          <w:b/>
          <w:sz w:val="24"/>
          <w:szCs w:val="24"/>
        </w:rPr>
        <w:t>Želonková</w:t>
      </w:r>
      <w:proofErr w:type="spellEnd"/>
      <w:r w:rsidR="00787591" w:rsidRPr="00D60BCD">
        <w:rPr>
          <w:rFonts w:ascii="Arial" w:hAnsi="Arial" w:cs="Arial"/>
          <w:b/>
          <w:sz w:val="24"/>
          <w:szCs w:val="24"/>
        </w:rPr>
        <w:t xml:space="preserve"> Gabriela                  </w:t>
      </w:r>
      <w:r w:rsidR="00787591" w:rsidRPr="00D60BCD">
        <w:rPr>
          <w:rFonts w:ascii="Arial" w:hAnsi="Arial" w:cs="Arial"/>
          <w:b/>
          <w:sz w:val="24"/>
          <w:szCs w:val="24"/>
        </w:rPr>
        <w:tab/>
      </w:r>
    </w:p>
    <w:p w:rsidR="00787591" w:rsidRPr="00993141" w:rsidRDefault="00787591" w:rsidP="00787591">
      <w:pPr>
        <w:pStyle w:val="Bezriadkovania"/>
        <w:rPr>
          <w:rFonts w:ascii="Arial" w:hAnsi="Arial" w:cs="Arial"/>
          <w:sz w:val="24"/>
          <w:szCs w:val="24"/>
        </w:rPr>
      </w:pPr>
    </w:p>
    <w:p w:rsidR="00E57F45" w:rsidRPr="00993141" w:rsidRDefault="00E57F45" w:rsidP="00993141">
      <w:pPr>
        <w:pStyle w:val="Bezriadkovania"/>
        <w:rPr>
          <w:rFonts w:ascii="Arial" w:hAnsi="Arial" w:cs="Arial"/>
          <w:sz w:val="24"/>
          <w:szCs w:val="24"/>
        </w:rPr>
      </w:pPr>
    </w:p>
    <w:p w:rsidR="00942BDE" w:rsidRDefault="00942BDE" w:rsidP="00942BDE">
      <w:pPr>
        <w:rPr>
          <w:sz w:val="28"/>
          <w:szCs w:val="28"/>
        </w:rPr>
      </w:pPr>
    </w:p>
    <w:p w:rsidR="00993141" w:rsidRDefault="00993141" w:rsidP="00942BDE">
      <w:pPr>
        <w:rPr>
          <w:sz w:val="28"/>
          <w:szCs w:val="28"/>
        </w:rPr>
      </w:pPr>
    </w:p>
    <w:p w:rsidR="00993141" w:rsidRDefault="00993141" w:rsidP="00942BDE">
      <w:pPr>
        <w:rPr>
          <w:sz w:val="28"/>
          <w:szCs w:val="28"/>
        </w:rPr>
      </w:pPr>
    </w:p>
    <w:p w:rsidR="00993141" w:rsidRDefault="00993141" w:rsidP="00942BDE">
      <w:pPr>
        <w:rPr>
          <w:sz w:val="28"/>
          <w:szCs w:val="28"/>
        </w:rPr>
      </w:pPr>
    </w:p>
    <w:p w:rsidR="00993141" w:rsidRDefault="00993141" w:rsidP="00942BDE">
      <w:pPr>
        <w:rPr>
          <w:sz w:val="28"/>
          <w:szCs w:val="28"/>
        </w:rPr>
      </w:pPr>
    </w:p>
    <w:p w:rsidR="00993141" w:rsidRDefault="00993141" w:rsidP="00942BDE">
      <w:pPr>
        <w:rPr>
          <w:sz w:val="28"/>
          <w:szCs w:val="28"/>
        </w:rPr>
      </w:pPr>
    </w:p>
    <w:sectPr w:rsidR="00993141" w:rsidSect="007E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547"/>
    <w:multiLevelType w:val="hybridMultilevel"/>
    <w:tmpl w:val="DE98EA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62F2"/>
    <w:multiLevelType w:val="hybridMultilevel"/>
    <w:tmpl w:val="677A15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524A"/>
    <w:multiLevelType w:val="hybridMultilevel"/>
    <w:tmpl w:val="548A8F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635FE"/>
    <w:multiLevelType w:val="hybridMultilevel"/>
    <w:tmpl w:val="ADDEB66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64165"/>
    <w:multiLevelType w:val="multilevel"/>
    <w:tmpl w:val="00A623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96315"/>
    <w:multiLevelType w:val="hybridMultilevel"/>
    <w:tmpl w:val="00A623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43C8"/>
    <w:multiLevelType w:val="hybridMultilevel"/>
    <w:tmpl w:val="642AF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273AB"/>
    <w:multiLevelType w:val="hybridMultilevel"/>
    <w:tmpl w:val="548A8F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71D01"/>
    <w:multiLevelType w:val="hybridMultilevel"/>
    <w:tmpl w:val="BD3C4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D1F8D"/>
    <w:multiLevelType w:val="hybridMultilevel"/>
    <w:tmpl w:val="B43838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93AE4"/>
    <w:multiLevelType w:val="hybridMultilevel"/>
    <w:tmpl w:val="D85C048A"/>
    <w:lvl w:ilvl="0" w:tplc="519AEF7A">
      <w:start w:val="3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>
    <w:nsid w:val="5FC148BE"/>
    <w:multiLevelType w:val="hybridMultilevel"/>
    <w:tmpl w:val="326E3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003AF"/>
    <w:multiLevelType w:val="hybridMultilevel"/>
    <w:tmpl w:val="C3145948"/>
    <w:lvl w:ilvl="0" w:tplc="8646A63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>
    <w:nsid w:val="6E370C10"/>
    <w:multiLevelType w:val="hybridMultilevel"/>
    <w:tmpl w:val="C3DEC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544B"/>
    <w:multiLevelType w:val="hybridMultilevel"/>
    <w:tmpl w:val="5CA0C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A54BD"/>
    <w:multiLevelType w:val="hybridMultilevel"/>
    <w:tmpl w:val="8BE44A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42BDE"/>
    <w:rsid w:val="00005B29"/>
    <w:rsid w:val="00035B6E"/>
    <w:rsid w:val="000368FC"/>
    <w:rsid w:val="00037648"/>
    <w:rsid w:val="00045851"/>
    <w:rsid w:val="00050B10"/>
    <w:rsid w:val="000647B2"/>
    <w:rsid w:val="00094BF2"/>
    <w:rsid w:val="000A7B3D"/>
    <w:rsid w:val="000B733C"/>
    <w:rsid w:val="000C7DE6"/>
    <w:rsid w:val="000D29B1"/>
    <w:rsid w:val="00103CF2"/>
    <w:rsid w:val="00104E7A"/>
    <w:rsid w:val="00113ED9"/>
    <w:rsid w:val="00155848"/>
    <w:rsid w:val="00181ECD"/>
    <w:rsid w:val="00184ADD"/>
    <w:rsid w:val="001E1B69"/>
    <w:rsid w:val="0023540A"/>
    <w:rsid w:val="0024778E"/>
    <w:rsid w:val="00257DD1"/>
    <w:rsid w:val="00265CB5"/>
    <w:rsid w:val="0027439A"/>
    <w:rsid w:val="00280B65"/>
    <w:rsid w:val="00281E7E"/>
    <w:rsid w:val="002867DF"/>
    <w:rsid w:val="00287650"/>
    <w:rsid w:val="00294543"/>
    <w:rsid w:val="002A078C"/>
    <w:rsid w:val="002A4639"/>
    <w:rsid w:val="002C30BD"/>
    <w:rsid w:val="002E6776"/>
    <w:rsid w:val="002E77C4"/>
    <w:rsid w:val="00304414"/>
    <w:rsid w:val="00317D69"/>
    <w:rsid w:val="003315DB"/>
    <w:rsid w:val="00383F03"/>
    <w:rsid w:val="003974F1"/>
    <w:rsid w:val="003B65D7"/>
    <w:rsid w:val="003D4926"/>
    <w:rsid w:val="003E3799"/>
    <w:rsid w:val="00401E04"/>
    <w:rsid w:val="004177E0"/>
    <w:rsid w:val="0045240E"/>
    <w:rsid w:val="00477626"/>
    <w:rsid w:val="00480057"/>
    <w:rsid w:val="00492DC0"/>
    <w:rsid w:val="00493FE5"/>
    <w:rsid w:val="004944AC"/>
    <w:rsid w:val="004A4D4E"/>
    <w:rsid w:val="004B46EC"/>
    <w:rsid w:val="004C2F8E"/>
    <w:rsid w:val="004D3644"/>
    <w:rsid w:val="005028B3"/>
    <w:rsid w:val="00523C99"/>
    <w:rsid w:val="00551C30"/>
    <w:rsid w:val="0055480D"/>
    <w:rsid w:val="005A02B4"/>
    <w:rsid w:val="005B2C62"/>
    <w:rsid w:val="005C6A76"/>
    <w:rsid w:val="005D0317"/>
    <w:rsid w:val="006043D9"/>
    <w:rsid w:val="00621E54"/>
    <w:rsid w:val="006513CB"/>
    <w:rsid w:val="00674035"/>
    <w:rsid w:val="0067575D"/>
    <w:rsid w:val="006818B6"/>
    <w:rsid w:val="006920A6"/>
    <w:rsid w:val="00697FB8"/>
    <w:rsid w:val="006A46F0"/>
    <w:rsid w:val="006E3562"/>
    <w:rsid w:val="00701D1E"/>
    <w:rsid w:val="007116F0"/>
    <w:rsid w:val="0075228E"/>
    <w:rsid w:val="007614BC"/>
    <w:rsid w:val="00763DEE"/>
    <w:rsid w:val="00787591"/>
    <w:rsid w:val="007A5D86"/>
    <w:rsid w:val="007E4F69"/>
    <w:rsid w:val="007F37CE"/>
    <w:rsid w:val="00841DE2"/>
    <w:rsid w:val="00844206"/>
    <w:rsid w:val="00855F7F"/>
    <w:rsid w:val="0087132A"/>
    <w:rsid w:val="00890ABC"/>
    <w:rsid w:val="0089294C"/>
    <w:rsid w:val="008A37B5"/>
    <w:rsid w:val="008A49DE"/>
    <w:rsid w:val="008C05EC"/>
    <w:rsid w:val="008E4671"/>
    <w:rsid w:val="009122CA"/>
    <w:rsid w:val="009214E4"/>
    <w:rsid w:val="009326FF"/>
    <w:rsid w:val="00940E99"/>
    <w:rsid w:val="00942BDE"/>
    <w:rsid w:val="0094794F"/>
    <w:rsid w:val="00993141"/>
    <w:rsid w:val="009B6FA3"/>
    <w:rsid w:val="009C5F93"/>
    <w:rsid w:val="009C6818"/>
    <w:rsid w:val="009D3462"/>
    <w:rsid w:val="009D4EA1"/>
    <w:rsid w:val="009E1BBA"/>
    <w:rsid w:val="009F6E1F"/>
    <w:rsid w:val="00A161D6"/>
    <w:rsid w:val="00A346C7"/>
    <w:rsid w:val="00A422B1"/>
    <w:rsid w:val="00A9084E"/>
    <w:rsid w:val="00AA1C7D"/>
    <w:rsid w:val="00AA2003"/>
    <w:rsid w:val="00AA4F07"/>
    <w:rsid w:val="00AA7BF3"/>
    <w:rsid w:val="00AC6C6F"/>
    <w:rsid w:val="00AD2EAF"/>
    <w:rsid w:val="00B13951"/>
    <w:rsid w:val="00B3052A"/>
    <w:rsid w:val="00B3142D"/>
    <w:rsid w:val="00BA6139"/>
    <w:rsid w:val="00BB0582"/>
    <w:rsid w:val="00BB3028"/>
    <w:rsid w:val="00BD0FCB"/>
    <w:rsid w:val="00BE5197"/>
    <w:rsid w:val="00C45851"/>
    <w:rsid w:val="00C46A57"/>
    <w:rsid w:val="00C5595A"/>
    <w:rsid w:val="00C56403"/>
    <w:rsid w:val="00C95AF7"/>
    <w:rsid w:val="00CA0058"/>
    <w:rsid w:val="00CA16B0"/>
    <w:rsid w:val="00CA2A5C"/>
    <w:rsid w:val="00CC60D5"/>
    <w:rsid w:val="00CD43E8"/>
    <w:rsid w:val="00CF4D19"/>
    <w:rsid w:val="00CF6EF9"/>
    <w:rsid w:val="00D062B9"/>
    <w:rsid w:val="00D161EE"/>
    <w:rsid w:val="00D321E7"/>
    <w:rsid w:val="00D327A8"/>
    <w:rsid w:val="00D539A8"/>
    <w:rsid w:val="00D57C97"/>
    <w:rsid w:val="00D60BCD"/>
    <w:rsid w:val="00DB5161"/>
    <w:rsid w:val="00DE6913"/>
    <w:rsid w:val="00DF739F"/>
    <w:rsid w:val="00E1386F"/>
    <w:rsid w:val="00E22920"/>
    <w:rsid w:val="00E41C6F"/>
    <w:rsid w:val="00E57F45"/>
    <w:rsid w:val="00E80437"/>
    <w:rsid w:val="00E9059A"/>
    <w:rsid w:val="00E92ED0"/>
    <w:rsid w:val="00EA5438"/>
    <w:rsid w:val="00EB0B8A"/>
    <w:rsid w:val="00ED5277"/>
    <w:rsid w:val="00EF58DC"/>
    <w:rsid w:val="00EF6AC6"/>
    <w:rsid w:val="00F07361"/>
    <w:rsid w:val="00F10E0B"/>
    <w:rsid w:val="00F147FB"/>
    <w:rsid w:val="00F2103C"/>
    <w:rsid w:val="00F3032E"/>
    <w:rsid w:val="00F4151E"/>
    <w:rsid w:val="00F45767"/>
    <w:rsid w:val="00F53235"/>
    <w:rsid w:val="00F63690"/>
    <w:rsid w:val="00F67FFE"/>
    <w:rsid w:val="00F74BA4"/>
    <w:rsid w:val="00F74F31"/>
    <w:rsid w:val="00FA09F9"/>
    <w:rsid w:val="00FA5617"/>
    <w:rsid w:val="00FB6B53"/>
    <w:rsid w:val="00FE6090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4F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68FC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F6369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69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04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5901-3886-4748-B43F-870C7F47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uzivatel</cp:lastModifiedBy>
  <cp:revision>9</cp:revision>
  <cp:lastPrinted>2018-10-19T09:13:00Z</cp:lastPrinted>
  <dcterms:created xsi:type="dcterms:W3CDTF">2022-11-27T19:46:00Z</dcterms:created>
  <dcterms:modified xsi:type="dcterms:W3CDTF">2022-11-28T20:25:00Z</dcterms:modified>
</cp:coreProperties>
</file>