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4D" w:rsidRDefault="0051214D" w:rsidP="0051214D">
      <w:pPr>
        <w:pStyle w:val="Tekstpodstawowy"/>
        <w:spacing w:before="64" w:line="340" w:lineRule="auto"/>
        <w:ind w:right="86"/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>
        <w:t>Załącznik</w:t>
      </w:r>
      <w:r>
        <w:rPr>
          <w:spacing w:val="-9"/>
        </w:rPr>
        <w:t xml:space="preserve"> </w:t>
      </w:r>
      <w:r>
        <w:t xml:space="preserve"> nr 1</w:t>
      </w:r>
    </w:p>
    <w:p w:rsidR="0051214D" w:rsidRDefault="0051214D" w:rsidP="0051214D">
      <w:pPr>
        <w:pStyle w:val="Tekstpodstawowy"/>
        <w:spacing w:before="1"/>
        <w:ind w:left="5435"/>
      </w:pPr>
    </w:p>
    <w:p w:rsidR="0051214D" w:rsidRDefault="0051214D" w:rsidP="0051214D">
      <w:pPr>
        <w:pStyle w:val="Tekstpodstawowy"/>
        <w:spacing w:before="103"/>
      </w:pPr>
    </w:p>
    <w:p w:rsidR="0051214D" w:rsidRDefault="0051214D" w:rsidP="0051214D">
      <w:pPr>
        <w:pStyle w:val="Nagwek1"/>
        <w:ind w:left="418"/>
      </w:pPr>
      <w:r>
        <w:rPr>
          <w:spacing w:val="-2"/>
        </w:rPr>
        <w:t>Terminy</w:t>
      </w:r>
    </w:p>
    <w:p w:rsidR="0051214D" w:rsidRDefault="0051214D" w:rsidP="0051214D">
      <w:pPr>
        <w:ind w:left="809" w:right="390" w:firstLine="1"/>
        <w:jc w:val="center"/>
        <w:rPr>
          <w:b/>
        </w:rPr>
      </w:pPr>
      <w:r>
        <w:rPr>
          <w:b/>
        </w:rPr>
        <w:t>postępowania rekrutacyjnego oraz postępowania uzupełniającego, a także terminy składania dokumentów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oddziałów</w:t>
      </w:r>
      <w:r>
        <w:rPr>
          <w:b/>
          <w:spacing w:val="-5"/>
        </w:rPr>
        <w:t xml:space="preserve"> </w:t>
      </w:r>
      <w:r>
        <w:rPr>
          <w:b/>
        </w:rPr>
        <w:t>sportowych</w:t>
      </w:r>
      <w:r>
        <w:rPr>
          <w:b/>
          <w:spacing w:val="-5"/>
        </w:rPr>
        <w:t xml:space="preserve"> </w:t>
      </w:r>
      <w:r>
        <w:rPr>
          <w:b/>
        </w:rPr>
        <w:t>szkół</w:t>
      </w:r>
      <w:r>
        <w:rPr>
          <w:b/>
          <w:spacing w:val="-4"/>
        </w:rPr>
        <w:t xml:space="preserve"> </w:t>
      </w:r>
      <w:r>
        <w:rPr>
          <w:b/>
        </w:rPr>
        <w:t>podstawowych</w:t>
      </w:r>
      <w:r>
        <w:rPr>
          <w:b/>
          <w:spacing w:val="-5"/>
        </w:rPr>
        <w:t xml:space="preserve"> </w:t>
      </w:r>
      <w:r>
        <w:rPr>
          <w:b/>
        </w:rPr>
        <w:t>prowadzonych</w:t>
      </w:r>
      <w:r>
        <w:rPr>
          <w:b/>
          <w:spacing w:val="-5"/>
        </w:rPr>
        <w:t xml:space="preserve"> </w:t>
      </w:r>
      <w:r>
        <w:rPr>
          <w:b/>
        </w:rPr>
        <w:t>przez</w:t>
      </w:r>
      <w:r>
        <w:rPr>
          <w:b/>
          <w:spacing w:val="-4"/>
        </w:rPr>
        <w:t xml:space="preserve"> </w:t>
      </w:r>
      <w:r>
        <w:rPr>
          <w:b/>
        </w:rPr>
        <w:t>Gminę</w:t>
      </w:r>
      <w:r>
        <w:rPr>
          <w:b/>
          <w:spacing w:val="-4"/>
        </w:rPr>
        <w:t xml:space="preserve"> </w:t>
      </w:r>
      <w:r>
        <w:rPr>
          <w:b/>
        </w:rPr>
        <w:t>Miasto Wąbrzeźno na rok szkolny 2024/2025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350"/>
        <w:gridCol w:w="4605"/>
      </w:tblGrid>
      <w:tr w:rsidR="0051214D" w:rsidTr="00153D57">
        <w:trPr>
          <w:trHeight w:val="492"/>
        </w:trPr>
        <w:tc>
          <w:tcPr>
            <w:tcW w:w="4980" w:type="dxa"/>
            <w:gridSpan w:val="2"/>
          </w:tcPr>
          <w:p w:rsidR="0051214D" w:rsidRDefault="0051214D" w:rsidP="00153D57">
            <w:pPr>
              <w:pStyle w:val="TableParagraph"/>
              <w:spacing w:before="120"/>
              <w:ind w:left="10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4605" w:type="dxa"/>
            <w:vMerge w:val="restart"/>
          </w:tcPr>
          <w:p w:rsidR="0051214D" w:rsidRDefault="0051214D" w:rsidP="00153D57">
            <w:pPr>
              <w:pStyle w:val="TableParagraph"/>
              <w:spacing w:before="118"/>
              <w:ind w:left="0"/>
              <w:rPr>
                <w:b/>
              </w:rPr>
            </w:pPr>
          </w:p>
          <w:p w:rsidR="0051214D" w:rsidRDefault="0051214D" w:rsidP="00153D57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Etap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rekrutacji</w:t>
            </w:r>
          </w:p>
        </w:tc>
      </w:tr>
      <w:tr w:rsidR="0051214D" w:rsidTr="00153D57">
        <w:trPr>
          <w:trHeight w:val="492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spacing w:before="120"/>
              <w:ind w:left="13" w:righ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od</w:t>
            </w: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spacing w:before="120"/>
              <w:ind w:left="13" w:righ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do</w:t>
            </w:r>
          </w:p>
        </w:tc>
        <w:tc>
          <w:tcPr>
            <w:tcW w:w="4605" w:type="dxa"/>
            <w:vMerge/>
            <w:tcBorders>
              <w:top w:val="nil"/>
            </w:tcBorders>
          </w:tcPr>
          <w:p w:rsidR="0051214D" w:rsidRDefault="0051214D" w:rsidP="00153D57">
            <w:pPr>
              <w:rPr>
                <w:sz w:val="2"/>
                <w:szCs w:val="2"/>
              </w:rPr>
            </w:pPr>
          </w:p>
        </w:tc>
      </w:tr>
      <w:tr w:rsidR="0051214D" w:rsidTr="00153D57">
        <w:trPr>
          <w:trHeight w:val="492"/>
        </w:trPr>
        <w:tc>
          <w:tcPr>
            <w:tcW w:w="9585" w:type="dxa"/>
            <w:gridSpan w:val="3"/>
          </w:tcPr>
          <w:p w:rsidR="0051214D" w:rsidRDefault="0051214D" w:rsidP="00153D57">
            <w:pPr>
              <w:pStyle w:val="TableParagraph"/>
              <w:spacing w:before="120"/>
              <w:ind w:left="816"/>
              <w:rPr>
                <w:b/>
              </w:rPr>
            </w:pPr>
            <w:r>
              <w:rPr>
                <w:b/>
                <w:color w:val="0070BF"/>
              </w:rPr>
              <w:t>Postępowanie</w:t>
            </w:r>
            <w:r>
              <w:rPr>
                <w:b/>
                <w:color w:val="0070BF"/>
                <w:spacing w:val="-6"/>
              </w:rPr>
              <w:t xml:space="preserve"> </w:t>
            </w:r>
            <w:r>
              <w:rPr>
                <w:b/>
                <w:color w:val="0070BF"/>
              </w:rPr>
              <w:t>rekrutacyjne</w:t>
            </w:r>
            <w:r>
              <w:rPr>
                <w:b/>
                <w:color w:val="0070BF"/>
                <w:spacing w:val="-3"/>
              </w:rPr>
              <w:t xml:space="preserve"> </w:t>
            </w:r>
            <w:r>
              <w:rPr>
                <w:b/>
                <w:color w:val="0070BF"/>
              </w:rPr>
              <w:t>do</w:t>
            </w:r>
            <w:r>
              <w:rPr>
                <w:b/>
                <w:color w:val="0070BF"/>
                <w:spacing w:val="-3"/>
              </w:rPr>
              <w:t xml:space="preserve"> </w:t>
            </w:r>
            <w:r>
              <w:rPr>
                <w:b/>
                <w:color w:val="0070BF"/>
              </w:rPr>
              <w:t>oddziałów</w:t>
            </w:r>
            <w:r>
              <w:rPr>
                <w:b/>
                <w:color w:val="0070BF"/>
                <w:spacing w:val="-4"/>
              </w:rPr>
              <w:t xml:space="preserve"> </w:t>
            </w:r>
            <w:r>
              <w:rPr>
                <w:b/>
                <w:color w:val="0070BF"/>
              </w:rPr>
              <w:t>sportowych</w:t>
            </w:r>
            <w:r>
              <w:rPr>
                <w:b/>
                <w:color w:val="0070BF"/>
                <w:spacing w:val="-4"/>
              </w:rPr>
              <w:t xml:space="preserve"> </w:t>
            </w:r>
            <w:r>
              <w:rPr>
                <w:b/>
                <w:color w:val="0070BF"/>
              </w:rPr>
              <w:t>w</w:t>
            </w:r>
            <w:r>
              <w:rPr>
                <w:b/>
                <w:color w:val="0070BF"/>
                <w:spacing w:val="-4"/>
              </w:rPr>
              <w:t xml:space="preserve"> </w:t>
            </w:r>
            <w:r>
              <w:rPr>
                <w:b/>
                <w:color w:val="0070BF"/>
              </w:rPr>
              <w:t>szkołach</w:t>
            </w:r>
            <w:r>
              <w:rPr>
                <w:b/>
                <w:color w:val="0070BF"/>
                <w:spacing w:val="-3"/>
              </w:rPr>
              <w:t xml:space="preserve"> </w:t>
            </w:r>
            <w:r>
              <w:rPr>
                <w:b/>
                <w:color w:val="0070BF"/>
                <w:spacing w:val="-2"/>
              </w:rPr>
              <w:t>podstawowych</w:t>
            </w:r>
          </w:p>
        </w:tc>
      </w:tr>
      <w:tr w:rsidR="0051214D" w:rsidTr="00153D57">
        <w:trPr>
          <w:trHeight w:val="459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spacing w:before="11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2"/>
                <w:sz w:val="20"/>
              </w:rPr>
              <w:t>kwietnia</w:t>
            </w: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</w:t>
            </w:r>
            <w:r>
              <w:rPr>
                <w:b/>
                <w:spacing w:val="-2"/>
                <w:sz w:val="20"/>
              </w:rPr>
              <w:t>kwietnia</w:t>
            </w:r>
          </w:p>
          <w:p w:rsidR="0051214D" w:rsidRDefault="0051214D" w:rsidP="00153D57">
            <w:pPr>
              <w:pStyle w:val="TableParagraph"/>
              <w:spacing w:line="210" w:lineRule="exact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Składanie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przyjęcie.</w:t>
            </w:r>
          </w:p>
        </w:tc>
      </w:tr>
      <w:tr w:rsidR="0051214D" w:rsidTr="00153D57">
        <w:trPr>
          <w:trHeight w:val="1379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ind w:left="0"/>
              <w:rPr>
                <w:b/>
                <w:sz w:val="20"/>
              </w:rPr>
            </w:pPr>
          </w:p>
          <w:p w:rsidR="0051214D" w:rsidRDefault="0051214D" w:rsidP="00153D57">
            <w:pPr>
              <w:pStyle w:val="TableParagraph"/>
              <w:spacing w:before="114"/>
              <w:ind w:left="0"/>
              <w:rPr>
                <w:b/>
                <w:sz w:val="20"/>
              </w:rPr>
            </w:pPr>
          </w:p>
          <w:p w:rsidR="0051214D" w:rsidRDefault="0051214D" w:rsidP="00153D57">
            <w:pPr>
              <w:pStyle w:val="TableParagraph"/>
              <w:spacing w:before="1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 </w:t>
            </w:r>
            <w:r>
              <w:rPr>
                <w:b/>
                <w:spacing w:val="-2"/>
                <w:sz w:val="20"/>
              </w:rPr>
              <w:t>kwietnia</w:t>
            </w: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ind w:left="0"/>
              <w:rPr>
                <w:b/>
                <w:sz w:val="20"/>
              </w:rPr>
            </w:pPr>
          </w:p>
          <w:p w:rsidR="0051214D" w:rsidRDefault="0051214D" w:rsidP="00153D57">
            <w:pPr>
              <w:pStyle w:val="TableParagraph"/>
              <w:spacing w:before="114"/>
              <w:ind w:left="0"/>
              <w:rPr>
                <w:b/>
                <w:sz w:val="20"/>
              </w:rPr>
            </w:pPr>
          </w:p>
          <w:p w:rsidR="0051214D" w:rsidRDefault="0051214D" w:rsidP="00153D57">
            <w:pPr>
              <w:pStyle w:val="TableParagraph"/>
              <w:spacing w:before="1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 </w:t>
            </w:r>
            <w:r>
              <w:rPr>
                <w:b/>
                <w:spacing w:val="-2"/>
                <w:sz w:val="20"/>
              </w:rPr>
              <w:t>kwietnia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Próba sprawności </w:t>
            </w:r>
            <w:r>
              <w:rPr>
                <w:spacing w:val="-2"/>
                <w:sz w:val="20"/>
              </w:rPr>
              <w:t>fizycznej</w:t>
            </w:r>
          </w:p>
          <w:p w:rsidR="0051214D" w:rsidRDefault="0051214D" w:rsidP="00153D5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  <w:u w:val="single"/>
              </w:rPr>
              <w:t>UWAGA!!!</w:t>
            </w:r>
          </w:p>
          <w:p w:rsidR="0051214D" w:rsidRDefault="0051214D" w:rsidP="00153D57">
            <w:pPr>
              <w:pStyle w:val="TableParagraph"/>
              <w:spacing w:line="230" w:lineRule="atLeast"/>
              <w:ind w:right="142"/>
              <w:rPr>
                <w:sz w:val="20"/>
              </w:rPr>
            </w:pPr>
            <w:r>
              <w:rPr>
                <w:sz w:val="20"/>
              </w:rPr>
              <w:t>Do próby sprawności fizycznej przystępują tylko ci kandydaci, którzy posiadają bardzo dobry stan zdrowia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potwierdzony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orzeczeniem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wydanym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przez lekarza podstawowej opieki zdrowotnej.</w:t>
            </w:r>
          </w:p>
        </w:tc>
      </w:tr>
      <w:tr w:rsidR="0051214D" w:rsidTr="00153D57">
        <w:trPr>
          <w:trHeight w:val="689"/>
        </w:trPr>
        <w:tc>
          <w:tcPr>
            <w:tcW w:w="4980" w:type="dxa"/>
            <w:gridSpan w:val="2"/>
          </w:tcPr>
          <w:p w:rsidR="0051214D" w:rsidRDefault="0051214D" w:rsidP="00153D57">
            <w:pPr>
              <w:pStyle w:val="TableParagraph"/>
              <w:spacing w:before="115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22 </w:t>
            </w:r>
            <w:r>
              <w:rPr>
                <w:b/>
                <w:spacing w:val="-2"/>
                <w:sz w:val="20"/>
              </w:rPr>
              <w:t>kwietnia</w:t>
            </w:r>
          </w:p>
          <w:p w:rsidR="0051214D" w:rsidRDefault="0051214D" w:rsidP="00153D5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Przekazanie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informacji,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kandydaci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uzyskali pozytywne, a którzy negatywne wyniki próby sprawności fizycznej.</w:t>
            </w:r>
          </w:p>
        </w:tc>
      </w:tr>
      <w:tr w:rsidR="0051214D" w:rsidTr="00153D57">
        <w:trPr>
          <w:trHeight w:val="459"/>
        </w:trPr>
        <w:tc>
          <w:tcPr>
            <w:tcW w:w="4980" w:type="dxa"/>
            <w:gridSpan w:val="2"/>
          </w:tcPr>
          <w:p w:rsidR="0051214D" w:rsidRDefault="0051214D" w:rsidP="00153D57">
            <w:pPr>
              <w:pStyle w:val="TableParagraph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23 </w:t>
            </w:r>
            <w:r>
              <w:rPr>
                <w:b/>
                <w:spacing w:val="-2"/>
                <w:sz w:val="20"/>
              </w:rPr>
              <w:t>kwietnia</w:t>
            </w:r>
          </w:p>
          <w:p w:rsidR="0051214D" w:rsidRDefault="0051214D" w:rsidP="00153D57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Opublikowanie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dzieci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zakwalifikowanych i niezakwalifikowanych.</w:t>
            </w:r>
          </w:p>
        </w:tc>
      </w:tr>
      <w:tr w:rsidR="0051214D" w:rsidTr="00153D57">
        <w:trPr>
          <w:trHeight w:val="459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spacing w:before="11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24 </w:t>
            </w:r>
            <w:r>
              <w:rPr>
                <w:b/>
                <w:spacing w:val="-2"/>
                <w:sz w:val="20"/>
              </w:rPr>
              <w:t>kwietnia</w:t>
            </w: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 </w:t>
            </w:r>
            <w:r>
              <w:rPr>
                <w:b/>
                <w:spacing w:val="-2"/>
                <w:sz w:val="20"/>
              </w:rPr>
              <w:t>kwietnia</w:t>
            </w:r>
          </w:p>
          <w:p w:rsidR="0051214D" w:rsidRDefault="0051214D" w:rsidP="00153D57">
            <w:pPr>
              <w:pStyle w:val="TableParagraph"/>
              <w:spacing w:line="210" w:lineRule="exact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ind w:right="854" w:firstLine="50"/>
              <w:rPr>
                <w:sz w:val="20"/>
              </w:rPr>
            </w:pPr>
            <w:r>
              <w:rPr>
                <w:sz w:val="20"/>
              </w:rPr>
              <w:t>Złożenie potwierdzenia woli zapisu dziecka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szkole, do której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zostało </w:t>
            </w:r>
            <w:r>
              <w:rPr>
                <w:spacing w:val="-2"/>
                <w:sz w:val="20"/>
              </w:rPr>
              <w:t>zakwalifikowane.</w:t>
            </w:r>
          </w:p>
        </w:tc>
      </w:tr>
      <w:tr w:rsidR="0051214D" w:rsidTr="00153D57">
        <w:trPr>
          <w:trHeight w:val="459"/>
        </w:trPr>
        <w:tc>
          <w:tcPr>
            <w:tcW w:w="4980" w:type="dxa"/>
            <w:gridSpan w:val="2"/>
          </w:tcPr>
          <w:p w:rsidR="0051214D" w:rsidRDefault="0051214D" w:rsidP="00153D57">
            <w:pPr>
              <w:pStyle w:val="TableParagraph"/>
              <w:spacing w:line="230" w:lineRule="exact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30 </w:t>
            </w:r>
            <w:r>
              <w:rPr>
                <w:b/>
                <w:spacing w:val="-2"/>
                <w:sz w:val="20"/>
              </w:rPr>
              <w:t>kwietnia</w:t>
            </w:r>
          </w:p>
          <w:p w:rsidR="0051214D" w:rsidRDefault="0051214D" w:rsidP="00153D57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Opublikowanie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 dzieci </w:t>
            </w:r>
            <w:r>
              <w:rPr>
                <w:b/>
                <w:spacing w:val="-2"/>
                <w:sz w:val="20"/>
              </w:rPr>
              <w:t>przyjętych</w:t>
            </w:r>
          </w:p>
          <w:p w:rsidR="0051214D" w:rsidRDefault="0051214D" w:rsidP="00153D5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nieprzyjętych.</w:t>
            </w:r>
          </w:p>
        </w:tc>
      </w:tr>
      <w:tr w:rsidR="0051214D" w:rsidTr="00153D57">
        <w:trPr>
          <w:trHeight w:val="492"/>
        </w:trPr>
        <w:tc>
          <w:tcPr>
            <w:tcW w:w="9585" w:type="dxa"/>
            <w:gridSpan w:val="3"/>
          </w:tcPr>
          <w:p w:rsidR="0051214D" w:rsidRDefault="0051214D" w:rsidP="00153D57">
            <w:pPr>
              <w:pStyle w:val="TableParagraph"/>
              <w:spacing w:before="120"/>
              <w:ind w:left="10"/>
              <w:jc w:val="center"/>
              <w:rPr>
                <w:b/>
              </w:rPr>
            </w:pPr>
            <w:r>
              <w:rPr>
                <w:b/>
                <w:color w:val="0070BF"/>
              </w:rPr>
              <w:t>Procedura</w:t>
            </w:r>
            <w:r>
              <w:rPr>
                <w:b/>
                <w:color w:val="0070BF"/>
                <w:spacing w:val="-1"/>
              </w:rPr>
              <w:t xml:space="preserve"> </w:t>
            </w:r>
            <w:r>
              <w:rPr>
                <w:b/>
                <w:color w:val="0070BF"/>
                <w:spacing w:val="-2"/>
              </w:rPr>
              <w:t>odwoławcza</w:t>
            </w:r>
          </w:p>
        </w:tc>
      </w:tr>
      <w:tr w:rsidR="0051214D" w:rsidTr="00153D57">
        <w:trPr>
          <w:trHeight w:val="1609"/>
        </w:trPr>
        <w:tc>
          <w:tcPr>
            <w:tcW w:w="4980" w:type="dxa"/>
            <w:gridSpan w:val="2"/>
          </w:tcPr>
          <w:p w:rsidR="0051214D" w:rsidRDefault="0051214D" w:rsidP="00153D57">
            <w:pPr>
              <w:pStyle w:val="TableParagraph"/>
              <w:ind w:left="0"/>
              <w:rPr>
                <w:b/>
                <w:sz w:val="20"/>
              </w:rPr>
            </w:pPr>
          </w:p>
          <w:p w:rsidR="0051214D" w:rsidRDefault="0051214D" w:rsidP="00153D57">
            <w:pPr>
              <w:pStyle w:val="TableParagraph"/>
              <w:spacing w:before="229"/>
              <w:ind w:left="0"/>
              <w:rPr>
                <w:b/>
                <w:sz w:val="20"/>
              </w:rPr>
            </w:pPr>
          </w:p>
          <w:p w:rsidR="0051214D" w:rsidRDefault="0051214D" w:rsidP="00153D57">
            <w:pPr>
              <w:pStyle w:val="TableParagraph"/>
              <w:spacing w:before="1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>
              <w:rPr>
                <w:b/>
                <w:spacing w:val="-4"/>
                <w:sz w:val="20"/>
              </w:rPr>
              <w:t>maja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W terminie 3 dni od dnia opublikowania list przyjętych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nieprzyjętych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wystąpić do komisji rekrutacyjnej z wnioskiem.</w:t>
            </w:r>
          </w:p>
          <w:p w:rsidR="0051214D" w:rsidRDefault="0051214D" w:rsidP="00153D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sporządzenie uzasadnienia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odmowy </w:t>
            </w:r>
            <w:r>
              <w:rPr>
                <w:spacing w:val="-2"/>
                <w:sz w:val="20"/>
              </w:rPr>
              <w:t>przyjęcia.</w:t>
            </w:r>
          </w:p>
          <w:p w:rsidR="0051214D" w:rsidRDefault="0051214D" w:rsidP="00153D57">
            <w:pPr>
              <w:pStyle w:val="TableParagraph"/>
              <w:spacing w:line="230" w:lineRule="atLeast"/>
              <w:ind w:right="142"/>
              <w:rPr>
                <w:sz w:val="20"/>
              </w:rPr>
            </w:pPr>
            <w:r>
              <w:rPr>
                <w:sz w:val="20"/>
              </w:rPr>
              <w:t>W terminie 3 dni od dnia otrzymania uzasadnienia rodzice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wnieść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odwołanie od rozstrzygnięcia komisji rekrutacyjnej.</w:t>
            </w:r>
          </w:p>
        </w:tc>
      </w:tr>
      <w:tr w:rsidR="0051214D" w:rsidTr="00153D57">
        <w:trPr>
          <w:trHeight w:val="492"/>
        </w:trPr>
        <w:tc>
          <w:tcPr>
            <w:tcW w:w="9585" w:type="dxa"/>
            <w:gridSpan w:val="3"/>
          </w:tcPr>
          <w:p w:rsidR="0051214D" w:rsidRDefault="0051214D" w:rsidP="00153D57">
            <w:pPr>
              <w:pStyle w:val="TableParagraph"/>
              <w:spacing w:before="120"/>
              <w:ind w:left="391"/>
              <w:rPr>
                <w:b/>
              </w:rPr>
            </w:pPr>
            <w:r>
              <w:rPr>
                <w:b/>
                <w:color w:val="0070BF"/>
              </w:rPr>
              <w:t>Postępowanie</w:t>
            </w:r>
            <w:r>
              <w:rPr>
                <w:b/>
                <w:color w:val="0070BF"/>
                <w:spacing w:val="-6"/>
              </w:rPr>
              <w:t xml:space="preserve"> </w:t>
            </w:r>
            <w:r>
              <w:rPr>
                <w:b/>
                <w:color w:val="0070BF"/>
              </w:rPr>
              <w:t>uzupełniające</w:t>
            </w:r>
            <w:r>
              <w:rPr>
                <w:b/>
                <w:color w:val="0070BF"/>
                <w:spacing w:val="-3"/>
              </w:rPr>
              <w:t xml:space="preserve"> </w:t>
            </w:r>
            <w:r>
              <w:rPr>
                <w:b/>
                <w:color w:val="0070BF"/>
              </w:rPr>
              <w:t>do</w:t>
            </w:r>
            <w:r>
              <w:rPr>
                <w:b/>
                <w:color w:val="0070BF"/>
                <w:spacing w:val="-3"/>
              </w:rPr>
              <w:t xml:space="preserve"> </w:t>
            </w:r>
            <w:r>
              <w:rPr>
                <w:b/>
                <w:color w:val="0070BF"/>
              </w:rPr>
              <w:t>oddziałów</w:t>
            </w:r>
            <w:r>
              <w:rPr>
                <w:b/>
                <w:color w:val="0070BF"/>
                <w:spacing w:val="-4"/>
              </w:rPr>
              <w:t xml:space="preserve"> </w:t>
            </w:r>
            <w:r>
              <w:rPr>
                <w:b/>
                <w:color w:val="0070BF"/>
              </w:rPr>
              <w:t>sportowych</w:t>
            </w:r>
            <w:r>
              <w:rPr>
                <w:b/>
                <w:color w:val="0070BF"/>
                <w:spacing w:val="-4"/>
              </w:rPr>
              <w:t xml:space="preserve"> </w:t>
            </w:r>
            <w:r>
              <w:rPr>
                <w:b/>
                <w:color w:val="0070BF"/>
              </w:rPr>
              <w:t>w</w:t>
            </w:r>
            <w:r>
              <w:rPr>
                <w:b/>
                <w:color w:val="0070BF"/>
                <w:spacing w:val="-4"/>
              </w:rPr>
              <w:t xml:space="preserve"> </w:t>
            </w:r>
            <w:r>
              <w:rPr>
                <w:b/>
                <w:color w:val="0070BF"/>
              </w:rPr>
              <w:t>szkołach</w:t>
            </w:r>
            <w:r>
              <w:rPr>
                <w:b/>
                <w:color w:val="0070BF"/>
                <w:spacing w:val="-3"/>
              </w:rPr>
              <w:t xml:space="preserve"> </w:t>
            </w:r>
            <w:r>
              <w:rPr>
                <w:b/>
                <w:color w:val="0070BF"/>
                <w:spacing w:val="-2"/>
              </w:rPr>
              <w:t>podstawowych</w:t>
            </w:r>
          </w:p>
        </w:tc>
      </w:tr>
      <w:tr w:rsidR="0051214D" w:rsidTr="00153D57">
        <w:trPr>
          <w:trHeight w:val="689"/>
        </w:trPr>
        <w:tc>
          <w:tcPr>
            <w:tcW w:w="4980" w:type="dxa"/>
            <w:gridSpan w:val="2"/>
          </w:tcPr>
          <w:p w:rsidR="0051214D" w:rsidRDefault="0051214D" w:rsidP="00153D5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21 </w:t>
            </w:r>
            <w:r>
              <w:rPr>
                <w:b/>
                <w:spacing w:val="-4"/>
                <w:sz w:val="20"/>
              </w:rPr>
              <w:t>maja</w:t>
            </w:r>
          </w:p>
          <w:p w:rsidR="0051214D" w:rsidRDefault="0051214D" w:rsidP="00153D5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13:00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Opublikowanie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stronach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szkół informacji o wolnych miejscach w oddziałach </w:t>
            </w:r>
            <w:r>
              <w:rPr>
                <w:spacing w:val="-2"/>
                <w:sz w:val="20"/>
              </w:rPr>
              <w:t>sportowych.</w:t>
            </w:r>
          </w:p>
        </w:tc>
      </w:tr>
      <w:tr w:rsidR="0051214D" w:rsidTr="00153D57">
        <w:trPr>
          <w:trHeight w:val="689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spacing w:before="23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27 </w:t>
            </w:r>
            <w:r>
              <w:rPr>
                <w:b/>
                <w:spacing w:val="-4"/>
                <w:sz w:val="20"/>
              </w:rPr>
              <w:t>maja</w:t>
            </w: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spacing w:before="11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 </w:t>
            </w:r>
            <w:r>
              <w:rPr>
                <w:b/>
                <w:spacing w:val="-4"/>
                <w:sz w:val="20"/>
              </w:rPr>
              <w:t>maja</w:t>
            </w:r>
          </w:p>
          <w:p w:rsidR="0051214D" w:rsidRDefault="0051214D" w:rsidP="00153D5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ind w:right="592"/>
              <w:rPr>
                <w:sz w:val="20"/>
              </w:rPr>
            </w:pPr>
            <w:r>
              <w:rPr>
                <w:sz w:val="20"/>
              </w:rPr>
              <w:t>Składanie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wniosków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szkołach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podstawowych o przyjęcie na wolne miejsca w oddziałach </w:t>
            </w:r>
            <w:r>
              <w:rPr>
                <w:spacing w:val="-2"/>
                <w:sz w:val="20"/>
              </w:rPr>
              <w:t>sportowych.</w:t>
            </w:r>
          </w:p>
        </w:tc>
      </w:tr>
      <w:tr w:rsidR="0051214D" w:rsidTr="00153D57">
        <w:trPr>
          <w:trHeight w:val="229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spacing w:line="210" w:lineRule="exact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2"/>
                <w:sz w:val="20"/>
              </w:rPr>
              <w:t>czerwca</w:t>
            </w: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spacing w:line="210" w:lineRule="exact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>
              <w:rPr>
                <w:b/>
                <w:spacing w:val="-2"/>
                <w:sz w:val="20"/>
              </w:rPr>
              <w:t>czerwca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Próba sprawności </w:t>
            </w:r>
            <w:r>
              <w:rPr>
                <w:spacing w:val="-2"/>
                <w:sz w:val="20"/>
              </w:rPr>
              <w:t>fizycznej.</w:t>
            </w:r>
          </w:p>
        </w:tc>
      </w:tr>
      <w:tr w:rsidR="0051214D" w:rsidTr="00153D57">
        <w:trPr>
          <w:trHeight w:val="689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spacing w:before="115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r>
              <w:rPr>
                <w:b/>
                <w:spacing w:val="-2"/>
                <w:sz w:val="20"/>
              </w:rPr>
              <w:t>czerwca</w:t>
            </w:r>
          </w:p>
          <w:p w:rsidR="0051214D" w:rsidRDefault="0051214D" w:rsidP="00153D57">
            <w:pPr>
              <w:pStyle w:val="TableParagraph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Przekazanie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informacji,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kandydaci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uzyskali pozytywne, a którzy negatywne wyniki próby sprawności fizycznej.</w:t>
            </w:r>
          </w:p>
        </w:tc>
      </w:tr>
      <w:tr w:rsidR="0051214D" w:rsidTr="00153D57">
        <w:trPr>
          <w:trHeight w:val="459"/>
        </w:trPr>
        <w:tc>
          <w:tcPr>
            <w:tcW w:w="4980" w:type="dxa"/>
            <w:gridSpan w:val="2"/>
          </w:tcPr>
          <w:p w:rsidR="0051214D" w:rsidRDefault="0051214D" w:rsidP="00153D57">
            <w:pPr>
              <w:pStyle w:val="TableParagraph"/>
              <w:ind w:left="151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czerwca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Opublikowanie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dzieci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zakwalifikowanych i niezakwalifikowanych.</w:t>
            </w:r>
          </w:p>
        </w:tc>
      </w:tr>
      <w:tr w:rsidR="0051214D" w:rsidTr="00153D57">
        <w:trPr>
          <w:trHeight w:val="459"/>
        </w:trPr>
        <w:tc>
          <w:tcPr>
            <w:tcW w:w="2630" w:type="dxa"/>
          </w:tcPr>
          <w:p w:rsidR="0051214D" w:rsidRDefault="0051214D" w:rsidP="00153D57">
            <w:pPr>
              <w:pStyle w:val="TableParagraph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 </w:t>
            </w:r>
            <w:r>
              <w:rPr>
                <w:b/>
                <w:spacing w:val="-2"/>
                <w:sz w:val="20"/>
              </w:rPr>
              <w:t>czerwca</w:t>
            </w:r>
          </w:p>
          <w:p w:rsidR="0051214D" w:rsidRDefault="0051214D" w:rsidP="00153D57">
            <w:pPr>
              <w:pStyle w:val="TableParagraph"/>
              <w:spacing w:line="210" w:lineRule="exact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godz. </w:t>
            </w:r>
            <w:r>
              <w:rPr>
                <w:b/>
                <w:spacing w:val="-4"/>
                <w:sz w:val="20"/>
              </w:rPr>
              <w:t>8:00</w:t>
            </w:r>
          </w:p>
        </w:tc>
        <w:tc>
          <w:tcPr>
            <w:tcW w:w="2350" w:type="dxa"/>
          </w:tcPr>
          <w:p w:rsidR="0051214D" w:rsidRDefault="0051214D" w:rsidP="00153D57">
            <w:pPr>
              <w:pStyle w:val="TableParagraph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r>
              <w:rPr>
                <w:b/>
                <w:spacing w:val="-2"/>
                <w:sz w:val="20"/>
              </w:rPr>
              <w:t>czerwca</w:t>
            </w:r>
          </w:p>
          <w:p w:rsidR="0051214D" w:rsidRDefault="0051214D" w:rsidP="00153D57">
            <w:pPr>
              <w:pStyle w:val="TableParagraph"/>
              <w:spacing w:line="210" w:lineRule="exact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godz. </w:t>
            </w: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4605" w:type="dxa"/>
          </w:tcPr>
          <w:p w:rsidR="0051214D" w:rsidRDefault="0051214D" w:rsidP="00153D57">
            <w:pPr>
              <w:pStyle w:val="TableParagraph"/>
              <w:spacing w:line="230" w:lineRule="atLeast"/>
              <w:ind w:right="854"/>
              <w:rPr>
                <w:sz w:val="20"/>
              </w:rPr>
            </w:pPr>
            <w:r>
              <w:rPr>
                <w:sz w:val="20"/>
              </w:rPr>
              <w:t>Złożenie potwierdzenia woli zapisu dziecka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szkole, do której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zostało </w:t>
            </w:r>
            <w:r>
              <w:rPr>
                <w:spacing w:val="-2"/>
                <w:sz w:val="20"/>
              </w:rPr>
              <w:t>zakwalifikowane.</w:t>
            </w:r>
          </w:p>
        </w:tc>
      </w:tr>
    </w:tbl>
    <w:p w:rsidR="0051214D" w:rsidRDefault="0051214D" w:rsidP="0051214D">
      <w:pPr>
        <w:spacing w:line="230" w:lineRule="atLeast"/>
        <w:rPr>
          <w:sz w:val="20"/>
        </w:rPr>
        <w:sectPr w:rsidR="0051214D" w:rsidSect="0051214D">
          <w:type w:val="continuous"/>
          <w:pgSz w:w="11910" w:h="16840"/>
          <w:pgMar w:top="1040" w:right="760" w:bottom="660" w:left="920" w:header="0" w:footer="462" w:gutter="0"/>
          <w:cols w:space="708"/>
        </w:sectPr>
      </w:pPr>
    </w:p>
    <w:p w:rsidR="0051214D" w:rsidRDefault="0051214D" w:rsidP="0051214D">
      <w:pPr>
        <w:pStyle w:val="Tekstpodstawowy"/>
        <w:ind w:left="407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1DBFD254" wp14:editId="62F4A885">
                <wp:extent cx="6092825" cy="304800"/>
                <wp:effectExtent l="0" t="0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2825" cy="304800"/>
                          <a:chOff x="0" y="0"/>
                          <a:chExt cx="6092825" cy="304800"/>
                        </a:xfrm>
                      </wpg:grpSpPr>
                      <wps:wsp>
                        <wps:cNvPr id="15" name="Textbox 12"/>
                        <wps:cNvSpPr txBox="1"/>
                        <wps:spPr>
                          <a:xfrm>
                            <a:off x="3165475" y="3175"/>
                            <a:ext cx="2924175" cy="2984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1214D" w:rsidRDefault="0051214D" w:rsidP="0051214D">
                              <w:pPr>
                                <w:ind w:left="10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Opublikowanie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list dzieci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przyjętych</w:t>
                              </w:r>
                            </w:p>
                            <w:p w:rsidR="0051214D" w:rsidRDefault="0051214D" w:rsidP="0051214D">
                              <w:pPr>
                                <w:ind w:left="10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nieprzyjętych.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3"/>
                        <wps:cNvSpPr txBox="1"/>
                        <wps:spPr>
                          <a:xfrm>
                            <a:off x="3175" y="3175"/>
                            <a:ext cx="3162300" cy="2984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1214D" w:rsidRDefault="0051214D" w:rsidP="0051214D">
                              <w:pPr>
                                <w:ind w:left="10" w:right="1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20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czerwca</w:t>
                              </w:r>
                            </w:p>
                            <w:p w:rsidR="0051214D" w:rsidRDefault="0051214D" w:rsidP="0051214D">
                              <w:pPr>
                                <w:ind w:left="10" w:right="1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godz.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15:00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FD254" id="Group 11" o:spid="_x0000_s1026" style="width:479.75pt;height:24pt;mso-position-horizontal-relative:char;mso-position-vertical-relative:line" coordsize="6092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7" type="#_x0000_t202" style="position:absolute;left:31654;top:31;width:2924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:rsidR="0051214D" w:rsidRDefault="0051214D" w:rsidP="0051214D">
                        <w:pPr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Opublikowanie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list dzieci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przyjętych</w:t>
                        </w:r>
                      </w:p>
                      <w:p w:rsidR="0051214D" w:rsidRDefault="0051214D" w:rsidP="0051214D">
                        <w:pPr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nieprzyjętych.</w:t>
                        </w:r>
                      </w:p>
                    </w:txbxContent>
                  </v:textbox>
                </v:shape>
                <v:shape id="Textbox 13" o:spid="_x0000_s1028" type="#_x0000_t202" style="position:absolute;left:31;top:31;width:3162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" filled="f" strokeweight=".5pt">
                  <v:textbox inset="0,0,0,0">
                    <w:txbxContent>
                      <w:p w:rsidR="0051214D" w:rsidRDefault="0051214D" w:rsidP="0051214D">
                        <w:pPr>
                          <w:ind w:left="10"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20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czerwca</w:t>
                        </w:r>
                      </w:p>
                      <w:p w:rsidR="0051214D" w:rsidRDefault="0051214D" w:rsidP="0051214D">
                        <w:pPr>
                          <w:ind w:left="10"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godz.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15:00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214D" w:rsidRDefault="0051214D" w:rsidP="0051214D">
      <w:pPr>
        <w:pStyle w:val="Tekstpodstawowy"/>
        <w:ind w:left="520" w:right="99"/>
        <w:jc w:val="both"/>
        <w:rPr>
          <w:color w:val="0070BF"/>
        </w:rPr>
      </w:pPr>
    </w:p>
    <w:p w:rsidR="009D2026" w:rsidRDefault="009D2026">
      <w:pPr>
        <w:sectPr w:rsidR="009D2026">
          <w:footerReference w:type="default" r:id="rId6"/>
          <w:type w:val="continuous"/>
          <w:pgSz w:w="11910" w:h="16840"/>
          <w:pgMar w:top="1320" w:right="759" w:bottom="660" w:left="920" w:header="0" w:footer="462" w:gutter="0"/>
          <w:pgNumType w:start="1"/>
          <w:cols w:space="708"/>
        </w:sectPr>
      </w:pPr>
    </w:p>
    <w:p w:rsidR="009D2026" w:rsidRDefault="009D2026" w:rsidP="0051214D">
      <w:pPr>
        <w:pStyle w:val="Tekstpodstawowy"/>
        <w:spacing w:before="64" w:line="340" w:lineRule="auto"/>
        <w:ind w:right="86"/>
      </w:pPr>
      <w:bookmarkStart w:id="1" w:name="Zalacznik_1"/>
      <w:bookmarkEnd w:id="1"/>
    </w:p>
    <w:sectPr w:rsidR="009D2026" w:rsidSect="0051214D">
      <w:footerReference w:type="default" r:id="rId7"/>
      <w:pgSz w:w="11910" w:h="16840"/>
      <w:pgMar w:top="1040" w:right="760" w:bottom="660" w:left="92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CF" w:rsidRDefault="004107CF">
      <w:r>
        <w:separator/>
      </w:r>
    </w:p>
  </w:endnote>
  <w:endnote w:type="continuationSeparator" w:id="0">
    <w:p w:rsidR="004107CF" w:rsidRDefault="004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26" w:rsidRDefault="004107C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6768" behindDoc="1" locked="0" layoutInCell="1" allowOverlap="1" wp14:anchorId="700A5A72" wp14:editId="583CC4C5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943860" cy="12573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386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43860" h="125730">
                            <a:moveTo>
                              <a:pt x="2943275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2943275" y="125730"/>
                            </a:lnTo>
                            <a:lnTo>
                              <a:pt x="29432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4ED71B" id="Graphic 1" o:spid="_x0000_s1026" style="position:absolute;margin-left:50pt;margin-top:818.9pt;width:231.8pt;height:9.9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4386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" path="m2943275,l,,,125730r2943275,l2943275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7280" behindDoc="1" locked="0" layoutInCell="1" allowOverlap="1" wp14:anchorId="2E558F10" wp14:editId="235E15F5">
              <wp:simplePos x="0" y="0"/>
              <wp:positionH relativeFrom="page">
                <wp:posOffset>6541160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175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4175" h="125730">
                            <a:moveTo>
                              <a:pt x="384144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384144" y="125730"/>
                            </a:lnTo>
                            <a:lnTo>
                              <a:pt x="38414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E24A2" id="Graphic 2" o:spid="_x0000_s1026" style="position:absolute;margin-left:515.05pt;margin-top:818.9pt;width:30.25pt;height:9.9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41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" path="m384144,l,,,125730r384144,l384144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7792" behindDoc="1" locked="0" layoutInCell="1" allowOverlap="1" wp14:anchorId="6B7D13DF" wp14:editId="387030DF">
              <wp:simplePos x="0" y="0"/>
              <wp:positionH relativeFrom="page">
                <wp:posOffset>622300</wp:posOffset>
              </wp:positionH>
              <wp:positionV relativeFrom="page">
                <wp:posOffset>10259245</wp:posOffset>
              </wp:positionV>
              <wp:extent cx="631571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026" w:rsidRDefault="004107C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D13D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49pt;margin-top:807.8pt;width:497.3pt;height:15.3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" filled="f" stroked="f">
              <v:path arrowok="t"/>
              <v:textbox inset="0,0,0,0">
                <w:txbxContent>
                  <w:p w:rsidR="009D2026" w:rsidRDefault="004107C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8304" behindDoc="1" locked="0" layoutInCell="1" allowOverlap="1" wp14:anchorId="430FB35A" wp14:editId="4C606374">
              <wp:simplePos x="0" y="0"/>
              <wp:positionH relativeFrom="page">
                <wp:posOffset>622300</wp:posOffset>
              </wp:positionH>
              <wp:positionV relativeFrom="page">
                <wp:posOffset>10386517</wp:posOffset>
              </wp:positionV>
              <wp:extent cx="296926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92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026" w:rsidRDefault="004107C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Id: CA2CCE48-1C73-4A76-A7C2-7791D9D27C5C.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Podpisany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0FB35A" id="Textbox 4" o:spid="_x0000_s1030" type="#_x0000_t202" style="position:absolute;margin-left:49pt;margin-top:817.85pt;width:233.8pt;height:12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" filled="f" stroked="f">
              <v:path arrowok="t"/>
              <v:textbox inset="0,0,0,0">
                <w:txbxContent>
                  <w:p w:rsidR="009D2026" w:rsidRDefault="004107C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Id: CA2CCE48-1C73-4A76-A7C2-7791D9D27C5C. </w:t>
                    </w:r>
                    <w:r>
                      <w:rPr>
                        <w:spacing w:val="-2"/>
                        <w:sz w:val="18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8816" behindDoc="1" locked="0" layoutInCell="1" allowOverlap="1" wp14:anchorId="28D4383A" wp14:editId="707DCFCD">
              <wp:simplePos x="0" y="0"/>
              <wp:positionH relativeFrom="page">
                <wp:posOffset>6528460</wp:posOffset>
              </wp:positionH>
              <wp:positionV relativeFrom="page">
                <wp:posOffset>10386517</wp:posOffset>
              </wp:positionV>
              <wp:extent cx="40957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026" w:rsidRDefault="004107C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D4383A" id="Textbox 5" o:spid="_x0000_s1031" type="#_x0000_t202" style="position:absolute;margin-left:514.05pt;margin-top:817.85pt;width:32.25pt;height:12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" filled="f" stroked="f">
              <v:path arrowok="t"/>
              <v:textbox inset="0,0,0,0">
                <w:txbxContent>
                  <w:p w:rsidR="009D2026" w:rsidRDefault="004107C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26" w:rsidRDefault="004107C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93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43860" cy="12573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386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43860" h="125730">
                            <a:moveTo>
                              <a:pt x="2943275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2943275" y="125730"/>
                            </a:lnTo>
                            <a:lnTo>
                              <a:pt x="29432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78CC06" id="Graphic 6" o:spid="_x0000_s1026" style="position:absolute;margin-left:50pt;margin-top:818.95pt;width:231.8pt;height:9.9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4386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" path="m2943275,l,,,125730r2943275,l2943275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9840" behindDoc="1" locked="0" layoutInCell="1" allowOverlap="1">
              <wp:simplePos x="0" y="0"/>
              <wp:positionH relativeFrom="page">
                <wp:posOffset>6541795</wp:posOffset>
              </wp:positionH>
              <wp:positionV relativeFrom="page">
                <wp:posOffset>10400665</wp:posOffset>
              </wp:positionV>
              <wp:extent cx="384175" cy="12573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175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4175" h="125730">
                            <a:moveTo>
                              <a:pt x="384144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384144" y="125730"/>
                            </a:lnTo>
                            <a:lnTo>
                              <a:pt x="38414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FD386" id="Graphic 7" o:spid="_x0000_s1026" style="position:absolute;margin-left:515.1pt;margin-top:818.95pt;width:30.25pt;height:9.9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41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" path="m384144,l,,,125730r384144,l384144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6035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10259880</wp:posOffset>
              </wp:positionV>
              <wp:extent cx="6316345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63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026" w:rsidRDefault="004107C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49pt;margin-top:807.85pt;width:497.35pt;height:15.3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" filled="f" stroked="f">
              <v:path arrowok="t"/>
              <v:textbox inset="0,0,0,0">
                <w:txbxContent>
                  <w:p w:rsidR="009D2026" w:rsidRDefault="004107C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6086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10387152</wp:posOffset>
              </wp:positionV>
              <wp:extent cx="2969260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92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026" w:rsidRDefault="004107C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Id: CA2CCE48-1C73-4A76-A7C2-7791D9D27C5C.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Podpisany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33" type="#_x0000_t202" style="position:absolute;margin-left:49pt;margin-top:817.9pt;width:233.8pt;height:12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" filled="f" stroked="f">
              <v:path arrowok="t"/>
              <v:textbox inset="0,0,0,0">
                <w:txbxContent>
                  <w:p w:rsidR="009D2026" w:rsidRDefault="004107C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Id: CA2CCE48-1C73-4A76-A7C2-7791D9D27C5C. </w:t>
                    </w:r>
                    <w:r>
                      <w:rPr>
                        <w:spacing w:val="-2"/>
                        <w:sz w:val="18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61376" behindDoc="1" locked="0" layoutInCell="1" allowOverlap="1">
              <wp:simplePos x="0" y="0"/>
              <wp:positionH relativeFrom="page">
                <wp:posOffset>6529095</wp:posOffset>
              </wp:positionH>
              <wp:positionV relativeFrom="page">
                <wp:posOffset>10387152</wp:posOffset>
              </wp:positionV>
              <wp:extent cx="409575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2026" w:rsidRDefault="004107C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" o:spid="_x0000_s1034" type="#_x0000_t202" style="position:absolute;margin-left:514.1pt;margin-top:817.9pt;width:32.25pt;height:12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" filled="f" stroked="f">
              <v:path arrowok="t"/>
              <v:textbox inset="0,0,0,0">
                <w:txbxContent>
                  <w:p w:rsidR="009D2026" w:rsidRDefault="004107C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CF" w:rsidRDefault="004107CF">
      <w:r>
        <w:separator/>
      </w:r>
    </w:p>
  </w:footnote>
  <w:footnote w:type="continuationSeparator" w:id="0">
    <w:p w:rsidR="004107CF" w:rsidRDefault="0041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26"/>
    <w:rsid w:val="004107CF"/>
    <w:rsid w:val="0051214D"/>
    <w:rsid w:val="009D2026"/>
    <w:rsid w:val="00D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0215"/>
  <w15:docId w15:val="{B3F70FA1-83F4-4462-B118-9DED86C6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79"/>
      <w:ind w:left="2484" w:right="264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0050.15.2024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0050.15.2024</dc:title>
  <dc:subject>Zarządzenie Nr 0050.15.2024 z dnia 16 stycznia 2024 r. Burmistrza Wąbrzeźna w sprawie ustalenia terminow przeprowadzenia postepowania rekrutacyjnego i postepowania uzupelniajacego, w tym terminow skladania dokumentow do oddzialow sportowych szkol podstawowych prowadzonych przez Gmine Miasto Wabrzezno na rok szkolny 2024/2025</dc:subject>
  <dc:creator>Burmistrz Wabrzezna</dc:creator>
  <cp:lastModifiedBy>Gosia</cp:lastModifiedBy>
  <cp:revision>2</cp:revision>
  <dcterms:created xsi:type="dcterms:W3CDTF">2024-03-25T10:40:00Z</dcterms:created>
  <dcterms:modified xsi:type="dcterms:W3CDTF">2024-03-25T10:40:00Z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Aspose Ltd.</vt:lpwstr>
  </property>
  <property fmtid="{D5CDD505-2E9C-101B-9397-08002B2CF9AE}" pid="4" name="Data dokumentu">
    <vt:lpwstr>2024-01-16</vt:lpwstr>
  </property>
  <property fmtid="{D5CDD505-2E9C-101B-9397-08002B2CF9AE}" pid="5" name="Id dokumentu">
    <vt:lpwstr>FD202B25-FEEF-4188-84BD-8D80232E326C</vt:lpwstr>
  </property>
  <property fmtid="{D5CDD505-2E9C-101B-9397-08002B2CF9AE}" pid="6" name="LastSaved">
    <vt:filetime>2024-03-25T00:00:00Z</vt:filetime>
  </property>
  <property fmtid="{D5CDD505-2E9C-101B-9397-08002B2CF9AE}" pid="7" name="Numer dokumentu">
    <vt:lpwstr>0050.15.2024</vt:lpwstr>
  </property>
  <property fmtid="{D5CDD505-2E9C-101B-9397-08002B2CF9AE}" pid="8" name="Organ wydajacy">
    <vt:lpwstr>Burmistrz Wabrzezna</vt:lpwstr>
  </property>
  <property fmtid="{D5CDD505-2E9C-101B-9397-08002B2CF9AE}" pid="9" name="Producer">
    <vt:lpwstr>3-Heights(TM) PDF Security Shell 4.8.25.2 (http://www.pdf-tools.com)</vt:lpwstr>
  </property>
  <property fmtid="{D5CDD505-2E9C-101B-9397-08002B2CF9AE}" pid="10" name="Przedmiot regulacji">
    <vt:lpwstr>w sprawie ustalenia terminow przeprowadzenia postepowania rekrutacyjnego i postepowania uzupelniajacego, w tym terminow skladania dokumentow do oddzialow sportowych szkol podstawowych prowadzonych przez Gmine Miasto Wabrzezno na rok szkolny 2024/2025</vt:lpwstr>
  </property>
  <property fmtid="{D5CDD505-2E9C-101B-9397-08002B2CF9AE}" pid="11" name="Status dokumentu">
    <vt:lpwstr>Uchwalony</vt:lpwstr>
  </property>
  <property fmtid="{D5CDD505-2E9C-101B-9397-08002B2CF9AE}" pid="12" name="Typ dokumentu">
    <vt:lpwstr>Zarzadzenie</vt:lpwstr>
  </property>
</Properties>
</file>