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D541" w14:textId="77777777" w:rsidR="00C40C64" w:rsidRPr="00AA59E3" w:rsidRDefault="00C40C64" w:rsidP="00AA59E3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32"/>
          <w:szCs w:val="32"/>
          <w:lang w:eastAsia="pl-PL"/>
        </w:rPr>
      </w:pPr>
      <w:r w:rsidRPr="00AA59E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WYMAGANIA, KRYTERIA OCENIANIA Z HISTORII</w:t>
      </w:r>
    </w:p>
    <w:p w14:paraId="3015F648" w14:textId="146D15A5" w:rsidR="00C40C64" w:rsidRPr="00AA59E3" w:rsidRDefault="00C40C64" w:rsidP="00AA59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A59E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DLA KLAS IV-VI</w:t>
      </w:r>
      <w:r w:rsidR="000F65A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</w:t>
      </w:r>
    </w:p>
    <w:p w14:paraId="5595EF90" w14:textId="77777777" w:rsidR="00AA59E3" w:rsidRPr="001A3D63" w:rsidRDefault="00AA59E3" w:rsidP="00AA5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2F2F2F"/>
          <w:sz w:val="18"/>
          <w:szCs w:val="18"/>
          <w:lang w:eastAsia="pl-PL"/>
        </w:rPr>
        <w:t> </w:t>
      </w:r>
    </w:p>
    <w:p w14:paraId="7414451F" w14:textId="77777777" w:rsidR="00AA59E3" w:rsidRPr="001A3D63" w:rsidRDefault="00AA59E3" w:rsidP="00AA59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Każda ocena uzyskana przez ucznia jest jawna, umotywowana i obiektywna.</w:t>
      </w:r>
    </w:p>
    <w:p w14:paraId="48AC9FFC" w14:textId="77777777" w:rsidR="00AA59E3" w:rsidRPr="001A3D63" w:rsidRDefault="00AA59E3" w:rsidP="00AA59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jest informowany na bieżąco o uzyskanych ocenach.</w:t>
      </w:r>
    </w:p>
    <w:p w14:paraId="21826BC7" w14:textId="77777777" w:rsidR="00AA59E3" w:rsidRPr="001A3D63" w:rsidRDefault="00AA59E3" w:rsidP="00AA59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Sposoby sprawdzania wiedzy i umiejętności uczniów:</w:t>
      </w:r>
    </w:p>
    <w:p w14:paraId="236D73FB" w14:textId="77777777" w:rsidR="00AA59E3" w:rsidRPr="001A3D63" w:rsidRDefault="00AA59E3" w:rsidP="00AA5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odpowiedzi ustne</w:t>
      </w:r>
    </w:p>
    <w:p w14:paraId="390730FC" w14:textId="77777777" w:rsidR="00AA59E3" w:rsidRPr="001A3D63" w:rsidRDefault="00AA59E3" w:rsidP="00AA5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kartkówki 10-15 min.</w:t>
      </w:r>
    </w:p>
    <w:p w14:paraId="63EF145A" w14:textId="77777777" w:rsidR="00AA59E3" w:rsidRPr="001A3D63" w:rsidRDefault="00AA59E3" w:rsidP="00AA5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sprawdziany 30-40 min.</w:t>
      </w:r>
    </w:p>
    <w:p w14:paraId="65ECB49B" w14:textId="77777777" w:rsidR="00AA59E3" w:rsidRPr="001A3D63" w:rsidRDefault="00AA59E3" w:rsidP="00AA5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praca na lekcji</w:t>
      </w:r>
    </w:p>
    <w:p w14:paraId="44D99E70" w14:textId="77777777" w:rsidR="00AA59E3" w:rsidRPr="001A3D63" w:rsidRDefault="00AA59E3" w:rsidP="00AA5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zadania domowe, dodatkowe, projekty itp.</w:t>
      </w:r>
    </w:p>
    <w:p w14:paraId="6B9FF964" w14:textId="77777777" w:rsidR="00AA59E3" w:rsidRPr="001A3D63" w:rsidRDefault="00AA59E3" w:rsidP="00AA59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Sprawdziany są zapowiadane min. z tygodniowym wyprzedzeniem.</w:t>
      </w:r>
    </w:p>
    <w:p w14:paraId="732F4ED6" w14:textId="77777777" w:rsidR="00AA59E3" w:rsidRPr="001A3D63" w:rsidRDefault="00AA59E3" w:rsidP="00AA59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kartkówki są zapowiadane i dotyczą 3-4 ostatnich lekcji lub wybranych tematów.</w:t>
      </w:r>
    </w:p>
    <w:p w14:paraId="78F05BF4" w14:textId="77777777" w:rsidR="00AA59E3" w:rsidRPr="001A3D63" w:rsidRDefault="00AA59E3" w:rsidP="00AA59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przewiduje się dużego sprawdzianu semestralnego i końcowo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rocznego.</w:t>
      </w:r>
    </w:p>
    <w:p w14:paraId="3804955B" w14:textId="77777777" w:rsidR="00AA59E3" w:rsidRPr="001A3D63" w:rsidRDefault="00AA59E3" w:rsidP="00AA59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Nieobecność na sprawdzianie: jeśli była dłuższa niż 2 dni, uczeń w porozumieniu z nauczycielem ustala nowy termin napisania sprawdzianu, a jeśli nieobecność była tylko w dniu zapowiedzianego sprawdzianu, uczeń jest zobowiązany napisać go na najb</w:t>
      </w:r>
      <w:r w:rsidRPr="00AA59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iższej lekcji lub kolejnej, wyznaczonej przez nauczyciela.</w:t>
      </w:r>
    </w:p>
    <w:p w14:paraId="22E28553" w14:textId="77777777" w:rsidR="00AA59E3" w:rsidRPr="001A3D63" w:rsidRDefault="00AA59E3" w:rsidP="00AA59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Każda ocena może być poprawiona (zwłaszcza niedostateczna)</w:t>
      </w:r>
    </w:p>
    <w:p w14:paraId="67217CA5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poprawy ocen to okres dwóch tygodni od momentu wpisania jej do dziennika.</w:t>
      </w:r>
    </w:p>
    <w:p w14:paraId="0AB7A853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Każdą ocenę można poprawić tylko jeden raz w terminie ustalonym wspólnie przez nauczyciela i zainteresowanych uczniów.</w:t>
      </w:r>
    </w:p>
    <w:p w14:paraId="42C13E96" w14:textId="136BEF22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Warunki, sposób poprawy ustala nauczyciel.</w:t>
      </w:r>
      <w:r w:rsidR="00586D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A8AD072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sprawdzian, test, kartkówkę uczeń otrzymuje do wglądu, po czym oceny są wpisywane do dziennika.</w:t>
      </w:r>
    </w:p>
    <w:p w14:paraId="0A6B51A0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brak pracy domowej uczeń otrzymuje </w:t>
      </w:r>
      <w:r w:rsidRPr="001A3D6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BZ</w:t>
      </w: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 może to poprawić.</w:t>
      </w:r>
    </w:p>
    <w:p w14:paraId="5227210B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każdą lekcję uczeń zobowiązany jest posiadać podręcznik i zeszyt.</w:t>
      </w:r>
    </w:p>
    <w:p w14:paraId="422B8C7F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Zeszyt nie podlega ocenie.</w:t>
      </w:r>
    </w:p>
    <w:p w14:paraId="1BB9B463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semestralna wynika z ocen cząstkowych, a końcowo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roczna z wszystkich uzyskanych w ciągu roku szkolnego.</w:t>
      </w:r>
    </w:p>
    <w:p w14:paraId="399D4888" w14:textId="77777777" w:rsidR="00AA59E3" w:rsidRPr="001A3D63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Procentowe kryteria oceniania nie dotyczą prac opisowych, w których ocenie podlega treść merytoryczna/faktograficzna, umiejętność posługiwania się terminologią historyczną i rozpoznawanie związków </w:t>
      </w:r>
      <w:proofErr w:type="spellStart"/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przyczynowo-skutkowych</w:t>
      </w:r>
      <w:proofErr w:type="spellEnd"/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1F44AF7" w14:textId="77777777" w:rsidR="00AA59E3" w:rsidRPr="00586D77" w:rsidRDefault="00AA59E3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A3D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ma możliwość przygotowania zadań i prac dodatkowych po wcześniejszej konsultacji z nauczycielem.</w:t>
      </w:r>
    </w:p>
    <w:p w14:paraId="50148CC1" w14:textId="1C183113" w:rsidR="00586D77" w:rsidRPr="001A3D63" w:rsidRDefault="00586D77" w:rsidP="00AA59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uczeń zostanie przyłapany na odpisywaniu na sprawdzianie jego ocena będzie obniżona o jeden stopień ( przyłapany drugi raz na tym samym sprawdzianie o kolejne oceny)</w:t>
      </w:r>
    </w:p>
    <w:p w14:paraId="73ECE375" w14:textId="77777777" w:rsidR="00AA59E3" w:rsidRPr="005F1DCC" w:rsidRDefault="00AA59E3" w:rsidP="00C40C64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61DEF7C3" w14:textId="77777777" w:rsidR="00C40C64" w:rsidRPr="005F1DCC" w:rsidRDefault="00C40C64" w:rsidP="00C40C64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5F1DCC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14:paraId="41D3E236" w14:textId="77777777" w:rsidR="00C40C64" w:rsidRDefault="00C40C64" w:rsidP="00C40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99FA72" w14:textId="77777777" w:rsidR="00C40C64" w:rsidRDefault="00C40C64" w:rsidP="00C40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629D688" w14:textId="77777777" w:rsidR="00C40C64" w:rsidRDefault="00C40C64" w:rsidP="00C40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806FB5" w14:textId="77777777" w:rsidR="00586D77" w:rsidRDefault="00586D77" w:rsidP="00C40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CAC4FC" w14:textId="77777777" w:rsidR="00586D77" w:rsidRDefault="00586D77" w:rsidP="00C40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6A0383" w14:textId="77777777" w:rsidR="00586D77" w:rsidRDefault="00586D77" w:rsidP="00C40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1807A2" w14:textId="77777777" w:rsidR="00C40C64" w:rsidRDefault="00C40C64" w:rsidP="00C40C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E99EBB" w14:textId="77777777" w:rsidR="00C40C64" w:rsidRPr="005F1DCC" w:rsidRDefault="00C40C64" w:rsidP="00C40C64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3F7B2D59" w14:textId="77777777" w:rsidR="00C40C64" w:rsidRPr="005F1DCC" w:rsidRDefault="00C40C64" w:rsidP="00C40C64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5F1DCC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tbl>
      <w:tblPr>
        <w:tblW w:w="99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074"/>
        <w:gridCol w:w="3199"/>
      </w:tblGrid>
      <w:tr w:rsidR="00C40C64" w:rsidRPr="00C40C64" w14:paraId="61F8F72A" w14:textId="77777777" w:rsidTr="00A76706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38778C2" w14:textId="77777777" w:rsid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lang w:eastAsia="pl-PL"/>
              </w:rPr>
            </w:pPr>
          </w:p>
          <w:p w14:paraId="2F30AAFB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b/>
                <w:bCs/>
                <w:color w:val="2F2F2F"/>
                <w:lang w:eastAsia="pl-PL"/>
              </w:rPr>
              <w:t>ocena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91C2670" w14:textId="77777777" w:rsid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lang w:eastAsia="pl-PL"/>
              </w:rPr>
            </w:pPr>
          </w:p>
          <w:p w14:paraId="47FB8CED" w14:textId="77777777" w:rsid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lang w:eastAsia="pl-PL"/>
              </w:rPr>
            </w:pPr>
            <w:r w:rsidRPr="00C40C64">
              <w:rPr>
                <w:rFonts w:ascii="Arial" w:eastAsia="Times New Roman" w:hAnsi="Arial" w:cs="Arial"/>
                <w:b/>
                <w:bCs/>
                <w:color w:val="2F2F2F"/>
                <w:lang w:eastAsia="pl-PL"/>
              </w:rPr>
              <w:t>opanowane umiejętności i aktywność</w:t>
            </w:r>
          </w:p>
          <w:p w14:paraId="185A2BDA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651162C" w14:textId="77777777" w:rsid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lang w:eastAsia="pl-PL"/>
              </w:rPr>
            </w:pPr>
          </w:p>
          <w:p w14:paraId="7FCC76DD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b/>
                <w:bCs/>
                <w:color w:val="2F2F2F"/>
                <w:lang w:eastAsia="pl-PL"/>
              </w:rPr>
              <w:t>posiadana wiedza</w:t>
            </w:r>
          </w:p>
        </w:tc>
      </w:tr>
      <w:tr w:rsidR="00C40C64" w:rsidRPr="00C40C64" w14:paraId="672C6FEB" w14:textId="77777777" w:rsidTr="00A76706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72F0244" w14:textId="77777777" w:rsidR="00C40C64" w:rsidRPr="00C40C64" w:rsidRDefault="00C40C64" w:rsidP="00C40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celująca</w:t>
            </w:r>
          </w:p>
          <w:p w14:paraId="5176B5C8" w14:textId="77777777" w:rsidR="00C40C64" w:rsidRPr="00C40C64" w:rsidRDefault="00C40C64" w:rsidP="00A76706">
            <w:pPr>
              <w:spacing w:after="142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22893A5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 xml:space="preserve">1. Uczeń spełnia wszystkie wymagania na </w:t>
            </w:r>
          </w:p>
          <w:p w14:paraId="79B5008C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ocenę bardzo dobrą.</w:t>
            </w:r>
          </w:p>
          <w:p w14:paraId="2FE2F25F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Potrafi nie tylko korzystać z różnych źródeł informacji wskazanych przez nauczyciela, ale również umie samodzielnie zdobyć wiadomości.</w:t>
            </w:r>
          </w:p>
          <w:p w14:paraId="3078F590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3.Systematycznie wzbogaca swoją wiedzą poprzez czytanie książek, artykułów o treści historycznej (odpowiednich do wieku).</w:t>
            </w:r>
          </w:p>
          <w:p w14:paraId="2B7160FE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4. Wychodzi z samodzielnymi inicjatywami rozwiązywania konkretnych problemów zarówno w czasie lekcji, jak i pracy pozalekcyjnej.</w:t>
            </w:r>
          </w:p>
          <w:p w14:paraId="37A2B549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5. Spełnia jeden z warunków pkt. A lub B:</w:t>
            </w:r>
          </w:p>
          <w:p w14:paraId="78117028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a). Bierze aktywny udział w konkursach, w których jest wymagana wiedza historyczna. Odnosi w nich sukcesy.</w:t>
            </w:r>
          </w:p>
          <w:p w14:paraId="5008A90A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b). Jest autorem pracy wykonanej dowolną techniką o dużych wartościach poznawczych i dydaktycznych.</w:t>
            </w:r>
          </w:p>
          <w:p w14:paraId="7749BDDF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6.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</w:t>
            </w:r>
          </w:p>
          <w:p w14:paraId="6305FAA9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 xml:space="preserve">7.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14:paraId="776E1FE6" w14:textId="77777777" w:rsidR="00C40C64" w:rsidRPr="00C40C64" w:rsidRDefault="00C40C64" w:rsidP="00A76706">
            <w:pPr>
              <w:spacing w:after="142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6CABA15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14:paraId="3A519776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 xml:space="preserve">2. Materiał objęty podstawą programową ma opanowany bezbłędnie w 100%. </w:t>
            </w:r>
          </w:p>
        </w:tc>
      </w:tr>
      <w:tr w:rsidR="00C40C64" w:rsidRPr="00C40C64" w14:paraId="5CA6AB13" w14:textId="77777777" w:rsidTr="00A76706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ECE7359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bardzo dobra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12BE32A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 Sprawnie korzysta ze wszystkich dostępnych               i wskazanych przez nauczyciela źródeł informacji. Potrafi również korzystając ze wskazówek nauczyciela dotrzeć do innych źródeł informacji.</w:t>
            </w:r>
          </w:p>
          <w:p w14:paraId="4BB6A730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Samodzielnie rozwiązuje problemy i zadania postawione przez nauczyciela posługując się nabytymi umiejętnościami.</w:t>
            </w:r>
          </w:p>
          <w:p w14:paraId="3938A99D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3. Wykazuje się aktywną postawą w czasie lekcji.</w:t>
            </w:r>
          </w:p>
          <w:p w14:paraId="4DCFC952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4. Bierze udział w konkursach historycznych lub wymagających wiedzy i umiejętności historycznych.</w:t>
            </w:r>
          </w:p>
          <w:p w14:paraId="376B2E19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5. Rozwiązuje dodatkowe zadania o średnim stopniu trudności.</w:t>
            </w:r>
          </w:p>
          <w:p w14:paraId="25D450B9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6. Potrafi poprawnie rozumować w kategoriach przyczynowo – skutkowych wykorzystując wiedzę przewidzianą programem nie tylko z zakresu historii, ale również pokrewnych przedmiotów.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29824D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1.Opanował materiał przewidziany programem.</w:t>
            </w:r>
          </w:p>
          <w:p w14:paraId="1C78AD8D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Posiada wiedzę z dziejów własnego regionu w stopniu zadowalającym.</w:t>
            </w:r>
          </w:p>
        </w:tc>
      </w:tr>
      <w:tr w:rsidR="00C40C64" w:rsidRPr="00C40C64" w14:paraId="00290244" w14:textId="77777777" w:rsidTr="00A76706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0FDE23B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dobra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6DC9B3F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 Potrafi korzystać z większości poznanych w czasie lekcji źródeł informacji.</w:t>
            </w:r>
          </w:p>
          <w:p w14:paraId="783C80FF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2. Umie samodzielnie rozwiązywać typowe zadania, natomiast zadania o stopniu trudniejszym wykonuje pod kierunkiem nauczyciela.</w:t>
            </w:r>
          </w:p>
          <w:p w14:paraId="442DBC6C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3. Rozwiązuje niektóre dodatkowe zadania o stosunkowo niewielkiej skali trudności.</w:t>
            </w:r>
          </w:p>
          <w:p w14:paraId="29A24E2F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4. Poprawnie rozumuje w kategoriach przyczynowo – skutkowych. Umie samodzielnie odróżnić przyczyny i skutki wydarzeń historycznych.</w:t>
            </w:r>
          </w:p>
          <w:p w14:paraId="529E1779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5. Jest aktywny w czasie lekcji.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5F751DB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 xml:space="preserve">1. Zna najważniejsze wydarzenia z dziejów </w:t>
            </w: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własnego regionu.</w:t>
            </w:r>
          </w:p>
          <w:p w14:paraId="4C0BEA51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Materiał objęty podstawą programową ma opanowany w stopniu dobrym.</w:t>
            </w:r>
          </w:p>
        </w:tc>
      </w:tr>
      <w:tr w:rsidR="00C40C64" w:rsidRPr="00C40C64" w14:paraId="2B6E0FA6" w14:textId="77777777" w:rsidTr="00A76706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048A034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dostateczna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D36B8E5" w14:textId="77777777" w:rsidR="00C40C64" w:rsidRPr="00C40C64" w:rsidRDefault="00C40C64" w:rsidP="00A76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 Potrafi pod kierunkiem nauczyciela skorzystać z podstawowych źródeł informacji.</w:t>
            </w:r>
          </w:p>
          <w:p w14:paraId="775FEE6C" w14:textId="77777777" w:rsidR="00C40C64" w:rsidRPr="00C40C64" w:rsidRDefault="00C40C64" w:rsidP="00A76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Potrafi wykonać proste zadania.</w:t>
            </w:r>
          </w:p>
          <w:p w14:paraId="364A9F25" w14:textId="77777777" w:rsidR="00C40C64" w:rsidRPr="00C40C64" w:rsidRDefault="00C40C64" w:rsidP="00A76706">
            <w:pPr>
              <w:spacing w:after="142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3. W czasie lekcji wykazuje się aktywnością w stopniu zadowalającym.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7C8164C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 Opanował podstawowe elementy wiadomości programowych pozwalających mu na zrozumienie najważniejszych zagadnień.</w:t>
            </w:r>
          </w:p>
          <w:p w14:paraId="020C42DF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Zna niektóre wydarzenia i postacie z historii regionu .</w:t>
            </w:r>
          </w:p>
        </w:tc>
      </w:tr>
      <w:tr w:rsidR="00C40C64" w:rsidRPr="00C40C64" w14:paraId="69BBB082" w14:textId="77777777" w:rsidTr="00A76706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85B1458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dopuszczająca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92857ED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1.Przy pomocy nauczyciela potrafi wykonać najprostsze polecenia wymagające zastosowania podstawowych umiejętności.</w:t>
            </w:r>
          </w:p>
          <w:p w14:paraId="3BC1DE6A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Jego aktywność na zajęciach jest bardzo niewielka</w:t>
            </w:r>
            <w:r>
              <w:rPr>
                <w:rFonts w:ascii="Arial" w:eastAsia="Times New Roman" w:hAnsi="Arial" w:cs="Arial"/>
                <w:color w:val="2F2F2F"/>
                <w:lang w:eastAsia="pl-PL"/>
              </w:rPr>
              <w:t>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77E4EA5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1.Jego wiedza posiada poważne braki, które jednak można usunąć w dłuższym okresie czasu.</w:t>
            </w:r>
          </w:p>
          <w:p w14:paraId="639BC404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2.Opanował minimum 30% wiedzy przewidzianej programem.</w:t>
            </w:r>
          </w:p>
        </w:tc>
      </w:tr>
      <w:tr w:rsidR="00C40C64" w:rsidRPr="00C40C64" w14:paraId="180D0F15" w14:textId="77777777" w:rsidTr="00A76706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06F4A02" w14:textId="77777777" w:rsidR="00C40C64" w:rsidRPr="00C40C64" w:rsidRDefault="00C40C64" w:rsidP="00C40C64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niedostateczna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8772650" w14:textId="77777777" w:rsidR="00C40C64" w:rsidRPr="00C40C64" w:rsidRDefault="00C40C64" w:rsidP="00C40C6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1.Nawet przy pomocy nauczyciela nie potrafi wykonać prostych poleceń wymagających zastosowania podstawowych umiejętności.</w:t>
            </w:r>
          </w:p>
          <w:p w14:paraId="7E05A100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2. Mimo udzielanej pomocy przez nauczyciela oraz koleżanki i kolegów nie przejawia chęci nadrobienia braków w wiedzy.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FE8A51" w14:textId="77777777" w:rsidR="00C40C64" w:rsidRPr="00C40C64" w:rsidRDefault="00C40C64" w:rsidP="00C40C64">
            <w:pPr>
              <w:spacing w:after="142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40C64">
              <w:rPr>
                <w:rFonts w:ascii="Arial" w:eastAsia="Times New Roman" w:hAnsi="Arial" w:cs="Arial"/>
                <w:color w:val="2F2F2F"/>
                <w:lang w:eastAsia="pl-PL"/>
              </w:rPr>
              <w:t>Braki w wiedzy są na tyle duże, że nie rokują nadziei na ich usunięcie nawet przy pomocy nauczyciela.</w:t>
            </w:r>
          </w:p>
        </w:tc>
      </w:tr>
    </w:tbl>
    <w:p w14:paraId="4808614F" w14:textId="77777777" w:rsidR="00C40C64" w:rsidRPr="00C40C64" w:rsidRDefault="00C40C64" w:rsidP="00C40C64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40C64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</w:p>
    <w:p w14:paraId="0489F4E3" w14:textId="77777777" w:rsidR="00C40C64" w:rsidRPr="00C40C64" w:rsidRDefault="00AA59E3" w:rsidP="00C40C6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>20</w:t>
      </w:r>
      <w:r w:rsidR="00C40C64" w:rsidRPr="00C40C64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. Informowanie uczniów i rodziców o przewidywanych ocenach: śródrocznej i końcowo rocznej, a także sposób odwołania się od oceny przebiega zgodnie ze Statutem Szkoły.</w:t>
      </w:r>
    </w:p>
    <w:p w14:paraId="3B844C22" w14:textId="77777777" w:rsidR="00C40C64" w:rsidRDefault="00C40C64" w:rsidP="00C40C64"/>
    <w:p w14:paraId="5D697982" w14:textId="77777777" w:rsidR="00B361A1" w:rsidRDefault="00B361A1"/>
    <w:sectPr w:rsidR="00B361A1" w:rsidSect="0078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954"/>
    <w:multiLevelType w:val="multilevel"/>
    <w:tmpl w:val="33303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118C"/>
    <w:multiLevelType w:val="multilevel"/>
    <w:tmpl w:val="B56A1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0823"/>
    <w:multiLevelType w:val="multilevel"/>
    <w:tmpl w:val="26A042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5566"/>
    <w:multiLevelType w:val="multilevel"/>
    <w:tmpl w:val="FDBC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6266B"/>
    <w:multiLevelType w:val="multilevel"/>
    <w:tmpl w:val="1ADCD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2697C"/>
    <w:multiLevelType w:val="multilevel"/>
    <w:tmpl w:val="FA9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0878982">
    <w:abstractNumId w:val="5"/>
  </w:num>
  <w:num w:numId="2" w16cid:durableId="1806508497">
    <w:abstractNumId w:val="1"/>
  </w:num>
  <w:num w:numId="3" w16cid:durableId="107043585">
    <w:abstractNumId w:val="2"/>
  </w:num>
  <w:num w:numId="4" w16cid:durableId="1958826613">
    <w:abstractNumId w:val="3"/>
  </w:num>
  <w:num w:numId="5" w16cid:durableId="203030621">
    <w:abstractNumId w:val="0"/>
  </w:num>
  <w:num w:numId="6" w16cid:durableId="62923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64"/>
    <w:rsid w:val="000F65AB"/>
    <w:rsid w:val="00305A29"/>
    <w:rsid w:val="00586D77"/>
    <w:rsid w:val="00692123"/>
    <w:rsid w:val="00983AF0"/>
    <w:rsid w:val="00AA59E3"/>
    <w:rsid w:val="00B361A1"/>
    <w:rsid w:val="00C40C64"/>
    <w:rsid w:val="00E11436"/>
    <w:rsid w:val="00E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486"/>
  <w15:docId w15:val="{D50B9881-0393-4C71-AB8E-500BDB1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C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897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Górka</cp:lastModifiedBy>
  <cp:revision>7</cp:revision>
  <dcterms:created xsi:type="dcterms:W3CDTF">2022-09-06T18:24:00Z</dcterms:created>
  <dcterms:modified xsi:type="dcterms:W3CDTF">2023-10-08T08:17:00Z</dcterms:modified>
</cp:coreProperties>
</file>