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BA4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3AC86A3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359EA92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22CBFE5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06E9C3F3"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noProof/>
          <w:kern w:val="0"/>
          <w:sz w:val="24"/>
          <w:szCs w:val="24"/>
          <w:lang w:eastAsia="pl-PL"/>
          <w14:ligatures w14:val="none"/>
        </w:rPr>
        <w:drawing>
          <wp:inline distT="0" distB="0" distL="0" distR="0" wp14:anchorId="349AF31E" wp14:editId="376D9699">
            <wp:extent cx="3352800" cy="3352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14:paraId="510F016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47B62BE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32C01CEF"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STATUT</w:t>
      </w:r>
    </w:p>
    <w:p w14:paraId="0F22BDA4"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SZKOŁY PODSTAWOWEJ</w:t>
      </w:r>
    </w:p>
    <w:p w14:paraId="42D1F4A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IMIENIA </w:t>
      </w:r>
    </w:p>
    <w:p w14:paraId="0BA272DF"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ANDRZEJA I WŁADYSŁAWA NIEGOLEWSKICH </w:t>
      </w:r>
    </w:p>
    <w:p w14:paraId="721D9932"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W RUDNIKACH</w:t>
      </w:r>
    </w:p>
    <w:p w14:paraId="748AF83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12623DB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5DE64B3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66DFECC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lang w:eastAsia="pl-PL"/>
          <w14:ligatures w14:val="none"/>
        </w:rPr>
      </w:pPr>
    </w:p>
    <w:p w14:paraId="378C1EF5"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lang w:eastAsia="pl-PL"/>
          <w14:ligatures w14:val="none"/>
        </w:rPr>
        <w:lastRenderedPageBreak/>
        <w:t xml:space="preserve">Rozdział 1- </w:t>
      </w:r>
      <w:r w:rsidRPr="00543B8B">
        <w:rPr>
          <w:rFonts w:ascii="Bookman Old Style" w:eastAsia="Calibri" w:hAnsi="Bookman Old Style" w:cs="Calibri"/>
          <w:b/>
          <w:bCs/>
          <w:i/>
          <w:kern w:val="0"/>
          <w:sz w:val="24"/>
          <w:szCs w:val="24"/>
          <w14:ligatures w14:val="none"/>
        </w:rPr>
        <w:t>INFORMACJE OGÓLNE O SZKOLE</w:t>
      </w:r>
    </w:p>
    <w:p w14:paraId="158C7679"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xml:space="preserve">§1. </w:t>
      </w:r>
      <w:r w:rsidRPr="00543B8B">
        <w:rPr>
          <w:rFonts w:ascii="Bookman Old Style" w:eastAsia="Calibri" w:hAnsi="Bookman Old Style" w:cs="Calibri"/>
          <w:i/>
          <w:kern w:val="0"/>
          <w:sz w:val="24"/>
          <w:szCs w:val="24"/>
          <w14:ligatures w14:val="none"/>
        </w:rPr>
        <w:t xml:space="preserve">1.Szkoła Podstawowa imienia Andrzeja i Władysława Niegolewskich w Rudnikach, zwana dalej „szkołą”, jest publiczną ośmioletnią szkołą podstawową dla dzieci i młodzieży. </w:t>
      </w:r>
    </w:p>
    <w:p w14:paraId="48A9AEC9" w14:textId="77777777" w:rsidR="00543B8B" w:rsidRPr="00543B8B" w:rsidRDefault="00543B8B" w:rsidP="00543B8B">
      <w:pPr>
        <w:numPr>
          <w:ilvl w:val="0"/>
          <w:numId w:val="63"/>
        </w:numPr>
        <w:tabs>
          <w:tab w:val="left" w:pos="0"/>
          <w:tab w:val="left" w:pos="36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Siedzibą szkoły jest budynek w Rudnikach nr 87.</w:t>
      </w:r>
    </w:p>
    <w:p w14:paraId="30A34304"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§2.</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w:t>
      </w:r>
      <w:r w:rsidRPr="00543B8B">
        <w:rPr>
          <w:rFonts w:ascii="Bookman Old Style" w:eastAsia="Calibri" w:hAnsi="Bookman Old Style" w:cs="Calibri"/>
          <w:i/>
          <w:kern w:val="0"/>
          <w:sz w:val="24"/>
          <w:szCs w:val="24"/>
          <w14:ligatures w14:val="none"/>
        </w:rPr>
        <w:t>Organem prowadzącym szkoły jest  Gmina Opalenica.</w:t>
      </w:r>
    </w:p>
    <w:p w14:paraId="024EBCCF"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Nadzór pedagogiczny nad szkołą pełni Wielkopolski Kurator Oświaty.</w:t>
      </w:r>
    </w:p>
    <w:p w14:paraId="21AE0833"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iCs/>
          <w:kern w:val="0"/>
          <w:sz w:val="24"/>
          <w:szCs w:val="24"/>
          <w14:ligatures w14:val="none"/>
        </w:rPr>
        <w:t>Szkoła</w:t>
      </w:r>
      <w:r w:rsidRPr="00543B8B">
        <w:rPr>
          <w:rFonts w:ascii="Bookman Old Style" w:eastAsia="Calibri" w:hAnsi="Bookman Old Style" w:cs="Calibri"/>
          <w:i/>
          <w:kern w:val="0"/>
          <w:sz w:val="24"/>
          <w:szCs w:val="24"/>
          <w14:ligatures w14:val="none"/>
        </w:rPr>
        <w:t xml:space="preserve"> jest jednostką budżetową, która pokrywa swoje wydatki bezpośrednio z budżetu Gminy Opalenica, a uzyskane wpływy odprowadza na rachunek bankowy Gminy Opalenica.</w:t>
      </w:r>
    </w:p>
    <w:p w14:paraId="2C7D4C72"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na podstawie odrębnych przepisów prowadzi rachunek dochodów własnych.</w:t>
      </w:r>
    </w:p>
    <w:p w14:paraId="5DEA7992"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Obsługę administracyjno-finansową szkoły prowadzi Centrum Usług Wspólnych w Opalenicy.</w:t>
      </w:r>
    </w:p>
    <w:p w14:paraId="0746ACCF"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używa pieczęci urzędowych okrągłych (dużej i małej) o treści: Szkoła Podstawowa w Rudnikach</w:t>
      </w:r>
    </w:p>
    <w:p w14:paraId="3D6041B7"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używa pełnej pieczęci nagłówkowej o treści: Szkoła Podstawowa im. Andrzeja i Władysława Niegolewskich w Rudnikach, Rudniki 87, 64-330 Opalenica, tel. (0-61) 44 74 240; NIP 788-18-20-290, REGON-001225818</w:t>
      </w:r>
    </w:p>
    <w:p w14:paraId="30C5CC05" w14:textId="77777777" w:rsidR="00543B8B" w:rsidRPr="00543B8B" w:rsidRDefault="00543B8B" w:rsidP="00543B8B">
      <w:pPr>
        <w:numPr>
          <w:ilvl w:val="0"/>
          <w:numId w:val="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prowadzi dokumentację swojej działalność w formie papierowej i elektronicznej i przechowuje ją zgodnie z  odrębnymi przepisami.</w:t>
      </w:r>
    </w:p>
    <w:p w14:paraId="2F309AAF"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§3.</w:t>
      </w:r>
      <w:r w:rsidRPr="00543B8B">
        <w:rPr>
          <w:rFonts w:ascii="Bookman Old Style" w:eastAsia="Calibri" w:hAnsi="Bookman Old Style" w:cs="Calibri"/>
          <w:i/>
          <w:kern w:val="0"/>
          <w:sz w:val="24"/>
          <w:szCs w:val="24"/>
          <w14:ligatures w14:val="none"/>
        </w:rPr>
        <w:t>1.Cykl kształcenia w szkole wynosi 8 lat i przebiega na dwóch etapach edukacyjnych:</w:t>
      </w:r>
    </w:p>
    <w:p w14:paraId="76AAEE42" w14:textId="77777777" w:rsidR="00543B8B" w:rsidRPr="00543B8B" w:rsidRDefault="00543B8B" w:rsidP="00543B8B">
      <w:pPr>
        <w:numPr>
          <w:ilvl w:val="0"/>
          <w:numId w:val="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I etap edukacyjny obejmujący oddziały klas I-III;</w:t>
      </w:r>
    </w:p>
    <w:p w14:paraId="16834D25" w14:textId="77777777" w:rsidR="00543B8B" w:rsidRPr="00543B8B" w:rsidRDefault="00543B8B" w:rsidP="00543B8B">
      <w:pPr>
        <w:numPr>
          <w:ilvl w:val="0"/>
          <w:numId w:val="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II etap edukacyjny obejmujący oddziały klas IV-VIII.</w:t>
      </w:r>
    </w:p>
    <w:p w14:paraId="46333EF6" w14:textId="77777777" w:rsidR="00543B8B" w:rsidRPr="00543B8B" w:rsidRDefault="00543B8B" w:rsidP="00543B8B">
      <w:pPr>
        <w:numPr>
          <w:ilvl w:val="0"/>
          <w:numId w:val="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Nauka w szkole jest bezpłatna. </w:t>
      </w:r>
    </w:p>
    <w:p w14:paraId="370337E3" w14:textId="77777777" w:rsidR="00543B8B" w:rsidRPr="00543B8B" w:rsidRDefault="00543B8B" w:rsidP="00543B8B">
      <w:pPr>
        <w:numPr>
          <w:ilvl w:val="0"/>
          <w:numId w:val="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organizuje oddziały wychowania przedszkolnego, do których zastosowanie ma rozdział 8 statutu.</w:t>
      </w:r>
    </w:p>
    <w:p w14:paraId="1183D51C" w14:textId="77777777" w:rsidR="00543B8B" w:rsidRPr="00543B8B" w:rsidRDefault="00543B8B" w:rsidP="00543B8B">
      <w:pPr>
        <w:numPr>
          <w:ilvl w:val="0"/>
          <w:numId w:val="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Zasady przyjmowania uczniów do szkoły określają odrębne przepisy.</w:t>
      </w:r>
    </w:p>
    <w:p w14:paraId="09935E41" w14:textId="77777777" w:rsidR="00543B8B" w:rsidRPr="00543B8B" w:rsidRDefault="00543B8B" w:rsidP="00543B8B">
      <w:pPr>
        <w:numPr>
          <w:ilvl w:val="0"/>
          <w:numId w:val="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W ostatniej klasie przeprowadza się egzamin ósmoklasisty, którego zasady określają odrębne przepisy. </w:t>
      </w:r>
    </w:p>
    <w:p w14:paraId="7593973C" w14:textId="77777777" w:rsidR="00543B8B" w:rsidRPr="00543B8B" w:rsidRDefault="00543B8B" w:rsidP="00543B8B">
      <w:pPr>
        <w:numPr>
          <w:ilvl w:val="0"/>
          <w:numId w:val="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24"/>
          <w:sz w:val="24"/>
          <w:szCs w:val="24"/>
          <w:lang w:eastAsia="pl-PL"/>
          <w14:ligatures w14:val="none"/>
        </w:rPr>
        <w:t>Dla uczniów zamieszkałych w obwodzie ustalonym uchwałą Rady Miejskiej w Opalenicy Uchwala nr LIII/310/2017 z dnia 27 października 2017 r. szkoła pełni funkcję szkoły obwodowej.</w:t>
      </w:r>
    </w:p>
    <w:p w14:paraId="3A1DDEC5" w14:textId="77777777" w:rsidR="00543B8B" w:rsidRPr="00543B8B" w:rsidRDefault="00543B8B" w:rsidP="00543B8B">
      <w:pPr>
        <w:numPr>
          <w:ilvl w:val="0"/>
          <w:numId w:val="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szkole działa biblioteka, świetlica szkolna i gabinet profilaktyki zdrowotnej. </w:t>
      </w:r>
    </w:p>
    <w:p w14:paraId="26F7FCB7"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Rozdział 2- CELE I ZADANIA SZKOŁY</w:t>
      </w:r>
    </w:p>
    <w:p w14:paraId="12A6C775"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i/>
          <w:kern w:val="0"/>
          <w:sz w:val="24"/>
          <w:szCs w:val="24"/>
          <w14:ligatures w14:val="none"/>
        </w:rPr>
        <w:t>Cele szkoły</w:t>
      </w:r>
    </w:p>
    <w:p w14:paraId="233E9837" w14:textId="77777777" w:rsidR="00543B8B" w:rsidRPr="00543B8B" w:rsidRDefault="00543B8B" w:rsidP="00543B8B">
      <w:pPr>
        <w:widowControl w:val="0"/>
        <w:tabs>
          <w:tab w:val="left" w:pos="0"/>
        </w:tabs>
        <w:autoSpaceDE w:val="0"/>
        <w:autoSpaceDN w:val="0"/>
        <w:adjustRightInd w:val="0"/>
        <w:spacing w:before="120" w:after="12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w:t>
      </w:r>
      <w:r w:rsidRPr="00543B8B">
        <w:rPr>
          <w:rFonts w:ascii="Bookman Old Style" w:eastAsia="Calibri" w:hAnsi="Bookman Old Style" w:cs="Calibri"/>
          <w:b/>
          <w:i/>
          <w:kern w:val="0"/>
          <w:sz w:val="24"/>
          <w:szCs w:val="24"/>
          <w14:ligatures w14:val="none"/>
        </w:rPr>
        <w:t xml:space="preserve">§ 4. </w:t>
      </w:r>
      <w:r w:rsidRPr="00543B8B">
        <w:rPr>
          <w:rFonts w:ascii="Bookman Old Style" w:eastAsia="Calibri" w:hAnsi="Bookman Old Style" w:cs="Calibri"/>
          <w:i/>
          <w:kern w:val="0"/>
          <w:sz w:val="24"/>
          <w:szCs w:val="24"/>
          <w14:ligatures w14:val="none"/>
        </w:rPr>
        <w:t>1. Całokształt działania szkoły opiera się na dążeniu do wprowadzenia uczniów w świat wiedzy i dbanie o ich harmonijny rozwój. W wyniku tych działań:</w:t>
      </w:r>
    </w:p>
    <w:p w14:paraId="33623F1D" w14:textId="77777777" w:rsidR="00543B8B" w:rsidRPr="00543B8B" w:rsidRDefault="00543B8B" w:rsidP="00543B8B">
      <w:pPr>
        <w:widowControl w:val="0"/>
        <w:numPr>
          <w:ilvl w:val="0"/>
          <w:numId w:val="66"/>
        </w:numPr>
        <w:tabs>
          <w:tab w:val="left" w:pos="0"/>
        </w:tabs>
        <w:autoSpaceDE w:val="0"/>
        <w:autoSpaceDN w:val="0"/>
        <w:adjustRightInd w:val="0"/>
        <w:spacing w:before="120" w:after="12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uczniowie przyswajają podstawowy zasób wiadomości pozwalających im zrozumieć otaczający świat;</w:t>
      </w:r>
    </w:p>
    <w:p w14:paraId="5B1BF9CD" w14:textId="77777777" w:rsidR="00543B8B" w:rsidRPr="00543B8B" w:rsidRDefault="00543B8B" w:rsidP="00543B8B">
      <w:pPr>
        <w:widowControl w:val="0"/>
        <w:numPr>
          <w:ilvl w:val="0"/>
          <w:numId w:val="66"/>
        </w:numPr>
        <w:tabs>
          <w:tab w:val="left" w:pos="0"/>
        </w:tabs>
        <w:autoSpaceDE w:val="0"/>
        <w:autoSpaceDN w:val="0"/>
        <w:adjustRightInd w:val="0"/>
        <w:spacing w:before="120" w:after="12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uczniowie zdobywają umiejętności pozwalające im wykorzystywać posiadane wiadomości podczas wykonywania zadań i rozwiązywania problemów;</w:t>
      </w:r>
    </w:p>
    <w:p w14:paraId="5B4B0523" w14:textId="77777777" w:rsidR="00543B8B" w:rsidRPr="00543B8B" w:rsidRDefault="00543B8B" w:rsidP="00543B8B">
      <w:pPr>
        <w:widowControl w:val="0"/>
        <w:numPr>
          <w:ilvl w:val="0"/>
          <w:numId w:val="66"/>
        </w:numPr>
        <w:tabs>
          <w:tab w:val="left" w:pos="0"/>
        </w:tabs>
        <w:autoSpaceDE w:val="0"/>
        <w:autoSpaceDN w:val="0"/>
        <w:adjustRightInd w:val="0"/>
        <w:spacing w:before="120" w:after="12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kształtuje postawy warunkujące sprawne i odpowiedzialne funkcjonowanie uczniów we współczesnym świecie.</w:t>
      </w:r>
    </w:p>
    <w:p w14:paraId="6810FD7C" w14:textId="77777777" w:rsidR="00543B8B" w:rsidRPr="00543B8B" w:rsidRDefault="00543B8B" w:rsidP="00543B8B">
      <w:pPr>
        <w:numPr>
          <w:ilvl w:val="0"/>
          <w:numId w:val="67"/>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realizuje cele i zadania określone w podstawie programowej szkoły podstawowej, zgodnie ze swym charakterem opisanym w statucie.</w:t>
      </w:r>
    </w:p>
    <w:p w14:paraId="6ED95BDB" w14:textId="77777777" w:rsidR="00543B8B" w:rsidRPr="00543B8B" w:rsidRDefault="00543B8B" w:rsidP="00543B8B">
      <w:pPr>
        <w:numPr>
          <w:ilvl w:val="0"/>
          <w:numId w:val="67"/>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Cs/>
          <w:i/>
          <w:kern w:val="0"/>
          <w:sz w:val="24"/>
          <w:szCs w:val="24"/>
          <w:lang w:eastAsia="pl-PL"/>
          <w14:ligatures w14:val="none"/>
        </w:rPr>
        <w:t>Cele szkoły realizowane są poprzez działania edukacyjne w tym:</w:t>
      </w:r>
    </w:p>
    <w:p w14:paraId="23A5CA49" w14:textId="77777777" w:rsidR="00543B8B" w:rsidRPr="00543B8B" w:rsidRDefault="00543B8B" w:rsidP="00543B8B">
      <w:pPr>
        <w:numPr>
          <w:ilvl w:val="0"/>
          <w:numId w:val="8"/>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iCs/>
          <w:kern w:val="0"/>
          <w:sz w:val="24"/>
          <w:szCs w:val="24"/>
          <w:lang w:eastAsia="pl-PL"/>
          <w14:ligatures w14:val="none"/>
        </w:rPr>
        <w:t>szkolny zestaw programów nauczania</w:t>
      </w:r>
      <w:r w:rsidRPr="00543B8B">
        <w:rPr>
          <w:rFonts w:ascii="Bookman Old Style" w:eastAsia="Calibri" w:hAnsi="Bookman Old Style" w:cs="Calibri"/>
          <w:i/>
          <w:kern w:val="0"/>
          <w:sz w:val="24"/>
          <w:szCs w:val="24"/>
          <w:lang w:eastAsia="pl-PL"/>
          <w14:ligatures w14:val="none"/>
        </w:rPr>
        <w:t>, który uwzględnia wymiar wychowawczy  i obejmuje całą działalność szkoły z punktu widzenia dydaktycznego;</w:t>
      </w:r>
    </w:p>
    <w:p w14:paraId="2A4E1163" w14:textId="77777777" w:rsidR="00543B8B" w:rsidRPr="00543B8B" w:rsidRDefault="00543B8B" w:rsidP="00543B8B">
      <w:pPr>
        <w:numPr>
          <w:ilvl w:val="0"/>
          <w:numId w:val="8"/>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iCs/>
          <w:kern w:val="0"/>
          <w:sz w:val="24"/>
          <w:szCs w:val="24"/>
          <w:lang w:eastAsia="pl-PL"/>
          <w14:ligatures w14:val="none"/>
        </w:rPr>
        <w:t>program wychowawczo – profilaktyczny,</w:t>
      </w:r>
      <w:r w:rsidRPr="00543B8B">
        <w:rPr>
          <w:rFonts w:ascii="Bookman Old Style" w:eastAsia="Calibri" w:hAnsi="Bookman Old Style" w:cs="Calibri"/>
          <w:i/>
          <w:kern w:val="0"/>
          <w:sz w:val="24"/>
          <w:szCs w:val="24"/>
          <w:lang w:eastAsia="pl-PL"/>
          <w14:ligatures w14:val="none"/>
        </w:rPr>
        <w:t xml:space="preserve"> który opisuje w sposób całościowy wszystkie treści i działania o charakterze wychowawczym oraz działania </w:t>
      </w:r>
      <w:r w:rsidRPr="00543B8B">
        <w:rPr>
          <w:rFonts w:ascii="Bookman Old Style" w:eastAsia="Calibri" w:hAnsi="Bookman Old Style" w:cs="Calibri"/>
          <w:i/>
          <w:kern w:val="0"/>
          <w:sz w:val="24"/>
          <w:szCs w:val="24"/>
          <w14:ligatures w14:val="none"/>
        </w:rPr>
        <w:t>o charakterze</w:t>
      </w:r>
      <w:r w:rsidRPr="00543B8B">
        <w:rPr>
          <w:rFonts w:ascii="Bookman Old Style" w:eastAsia="Calibri" w:hAnsi="Bookman Old Style" w:cs="Calibri"/>
          <w:i/>
          <w:kern w:val="0"/>
          <w:sz w:val="24"/>
          <w:szCs w:val="24"/>
          <w:lang w:eastAsia="pl-PL"/>
          <w14:ligatures w14:val="none"/>
        </w:rPr>
        <w:t xml:space="preserve"> profilaktycznym skierowane do uczniów, nauczycieli i rodziców.</w:t>
      </w:r>
    </w:p>
    <w:p w14:paraId="0FFDC5A7" w14:textId="77777777" w:rsidR="00543B8B" w:rsidRPr="00543B8B" w:rsidRDefault="00543B8B" w:rsidP="00543B8B">
      <w:pPr>
        <w:numPr>
          <w:ilvl w:val="0"/>
          <w:numId w:val="67"/>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Szkoła dążąc do osiągania jak najwyższych wyników nauczania stosuje innowacyjne</w:t>
      </w:r>
      <w:r w:rsidRPr="00543B8B">
        <w:rPr>
          <w:rFonts w:ascii="Bookman Old Style" w:eastAsia="Calibri" w:hAnsi="Bookman Old Style" w:cs="Calibri"/>
          <w:i/>
          <w:iCs/>
          <w:kern w:val="0"/>
          <w:sz w:val="24"/>
          <w:szCs w:val="24"/>
          <w14:ligatures w14:val="none"/>
        </w:rPr>
        <w:t xml:space="preserve"> rozwiązania programowe, organizacyjne i metodyczne.</w:t>
      </w:r>
    </w:p>
    <w:p w14:paraId="15946479" w14:textId="77777777" w:rsidR="00543B8B" w:rsidRPr="00543B8B" w:rsidRDefault="00543B8B" w:rsidP="00543B8B">
      <w:pPr>
        <w:numPr>
          <w:ilvl w:val="0"/>
          <w:numId w:val="67"/>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Szkoła dąży do połączenia u uczniów wiedzy, umiejętności i postaw uważanych za niezbędne dla samorealizacji i rozwoju osobistego, aktywnego obywatelstwa, integracji społecznej oraz zatrudnienia. </w:t>
      </w:r>
    </w:p>
    <w:p w14:paraId="78DF3066" w14:textId="77777777" w:rsidR="00543B8B" w:rsidRPr="00543B8B" w:rsidRDefault="00543B8B" w:rsidP="00543B8B">
      <w:pPr>
        <w:numPr>
          <w:ilvl w:val="0"/>
          <w:numId w:val="67"/>
        </w:numPr>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okresie stanu epidemii ze względu na aktualną sytuację epidemiologiczną, w której może zagrożone być zdrowie uczniów, szkoła może funkcjonować w następujący sposób:</w:t>
      </w:r>
    </w:p>
    <w:p w14:paraId="2550ACF9" w14:textId="77777777" w:rsidR="00543B8B" w:rsidRPr="00543B8B" w:rsidRDefault="00543B8B" w:rsidP="00543B8B">
      <w:pPr>
        <w:numPr>
          <w:ilvl w:val="0"/>
          <w:numId w:val="156"/>
        </w:numPr>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zajęć realizowanych w trybie stacjonarnym z zachowaniem odrębnych przepisów dotyczących ograniczeń, nakazów i zakazów w związku z wystąpieniem stanu epidemii na terenie całego kraju stanowionych przez Prezesa Rady Ministrów, Ministra Zdrowia oraz Głównego Inspektora Sanitarnego udostępnionych na stronie Ministerstwa Edukacji i Nauki. </w:t>
      </w:r>
    </w:p>
    <w:p w14:paraId="23087FEF" w14:textId="77777777" w:rsidR="00543B8B" w:rsidRPr="00543B8B" w:rsidRDefault="00543B8B" w:rsidP="00543B8B">
      <w:pPr>
        <w:numPr>
          <w:ilvl w:val="0"/>
          <w:numId w:val="156"/>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Zawieszenia wszystkich zajęć lub części zajęć na czas oznaczony z uwzględnieniem aktualnej sytuacji epidemiologicznej, zgodnie z zasadami określonymi przez Ministerstwo Edukacji i Nauki lub dyrektora szkoły</w:t>
      </w:r>
    </w:p>
    <w:p w14:paraId="1820C58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t>Zadania szkoły</w:t>
      </w:r>
    </w:p>
    <w:p w14:paraId="3C45728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t>§5.</w:t>
      </w:r>
      <w:r w:rsidRPr="00543B8B">
        <w:rPr>
          <w:rFonts w:ascii="Bookman Old Style" w:eastAsia="Calibri" w:hAnsi="Bookman Old Style" w:cs="Calibri"/>
          <w:i/>
          <w:kern w:val="0"/>
          <w:sz w:val="24"/>
          <w:szCs w:val="24"/>
          <w:lang w:eastAsia="pl-PL"/>
          <w14:ligatures w14:val="none"/>
        </w:rPr>
        <w:t xml:space="preserve">1. </w:t>
      </w:r>
      <w:r w:rsidRPr="00543B8B">
        <w:rPr>
          <w:rFonts w:ascii="Bookman Old Style" w:eastAsia="Calibri" w:hAnsi="Bookman Old Style" w:cs="Calibri"/>
          <w:i/>
          <w:kern w:val="0"/>
          <w:sz w:val="24"/>
          <w:szCs w:val="24"/>
          <w14:ligatures w14:val="none"/>
        </w:rPr>
        <w:t>Zadaniem szkoły jest w szczególności:</w:t>
      </w:r>
    </w:p>
    <w:p w14:paraId="4F477344"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pełna realizacja programów nauczania, dostosowując treści, metody i organizację poszczególnych zajęć do możliwości psychofizycznych uczniów; </w:t>
      </w:r>
    </w:p>
    <w:p w14:paraId="031DE9D3"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pełna realizacja programu wychowawczo-profilaktycznego, promującego zdrowy styl życia i skutecznie zapobiegającego współczesnym zagrożeniom;</w:t>
      </w:r>
    </w:p>
    <w:p w14:paraId="2D9FE945"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na życzenie rodziców nauki religii i etyki oraz zajęć z zakresu wychowania do życia w rodzinie,</w:t>
      </w:r>
    </w:p>
    <w:p w14:paraId="6AC4B696" w14:textId="77777777" w:rsidR="00543B8B" w:rsidRPr="00543B8B" w:rsidRDefault="00543B8B" w:rsidP="00543B8B">
      <w:pPr>
        <w:numPr>
          <w:ilvl w:val="0"/>
          <w:numId w:val="4"/>
        </w:numPr>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organizowanie nauki języka polskiego dla uczniów przybywających z zagranicy; </w:t>
      </w:r>
    </w:p>
    <w:p w14:paraId="179D8404"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udzielanie uczniom, rodzicom i nauczycielom pomocy psychologiczno-pedagogicznej;</w:t>
      </w:r>
    </w:p>
    <w:p w14:paraId="10DE5A1C"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organizowanie kształcenia specjalnego dla uczniów z niepełnosprawnością, zagrożonych niedostosowaniem społecznych i niedostosowanych społecznie;</w:t>
      </w:r>
    </w:p>
    <w:p w14:paraId="3D3390AE"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umożliwienie uczniom rozwijanie zainteresowań i uzdolnień;</w:t>
      </w:r>
    </w:p>
    <w:p w14:paraId="7E423900"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indywidualnego programu lub toku nauki uczniom o szczególnych uzdolnieniach;</w:t>
      </w:r>
    </w:p>
    <w:p w14:paraId="4D91B461"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 udzielanie pomocy materialnej uczniom znajdującym się w trudnej sytuacji życiowej;</w:t>
      </w:r>
    </w:p>
    <w:p w14:paraId="69C1BEFC"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organizowanie opieki nad uczniami pozostającymi pod opieką szkoły ze względu na czas pracy rodziców, organizację dojazdu do szkoły oraz inne okoliczności  wymagające zapewnienia opieki w szkole;</w:t>
      </w:r>
    </w:p>
    <w:p w14:paraId="48C8A9E8"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zapewnienie możliwości korzystania z:</w:t>
      </w:r>
    </w:p>
    <w:p w14:paraId="552AF362" w14:textId="77777777" w:rsidR="00543B8B" w:rsidRPr="00543B8B" w:rsidRDefault="00543B8B" w:rsidP="00543B8B">
      <w:pPr>
        <w:numPr>
          <w:ilvl w:val="0"/>
          <w:numId w:val="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pomieszczeń do nauki z niezbędnym wyposażeniem </w:t>
      </w:r>
    </w:p>
    <w:p w14:paraId="6BC7E917" w14:textId="77777777" w:rsidR="00543B8B" w:rsidRPr="00543B8B" w:rsidRDefault="00543B8B" w:rsidP="00543B8B">
      <w:pPr>
        <w:numPr>
          <w:ilvl w:val="0"/>
          <w:numId w:val="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biblioteki;</w:t>
      </w:r>
    </w:p>
    <w:p w14:paraId="6F46062C" w14:textId="77777777" w:rsidR="00543B8B" w:rsidRPr="00543B8B" w:rsidRDefault="00543B8B" w:rsidP="00543B8B">
      <w:pPr>
        <w:numPr>
          <w:ilvl w:val="0"/>
          <w:numId w:val="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urządzeń sportowych i placu zabaw;</w:t>
      </w:r>
    </w:p>
    <w:p w14:paraId="6C67B8B2" w14:textId="77777777" w:rsidR="00543B8B" w:rsidRPr="00543B8B" w:rsidRDefault="00543B8B" w:rsidP="00543B8B">
      <w:pPr>
        <w:numPr>
          <w:ilvl w:val="0"/>
          <w:numId w:val="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pracowni komputerowych z dostępem do Internetu;</w:t>
      </w:r>
    </w:p>
    <w:p w14:paraId="62258876"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zapewnienie uczniom bezpiecznych i higienicznych warunków realizacji zajęć szkolnych;</w:t>
      </w:r>
    </w:p>
    <w:p w14:paraId="54F10430"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dożywiania uczniów z uwzględnieniem zasad  zdrowego żywienia;</w:t>
      </w:r>
    </w:p>
    <w:p w14:paraId="3D3A7FCD" w14:textId="77777777" w:rsidR="00543B8B" w:rsidRPr="00543B8B" w:rsidRDefault="00543B8B" w:rsidP="00543B8B">
      <w:pPr>
        <w:numPr>
          <w:ilvl w:val="0"/>
          <w:numId w:val="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zapewnienie uczniom warunków do kulturalnego spożywania posiłków.</w:t>
      </w:r>
    </w:p>
    <w:p w14:paraId="0845B790" w14:textId="77777777" w:rsidR="00543B8B" w:rsidRPr="00543B8B" w:rsidRDefault="00543B8B" w:rsidP="00543B8B">
      <w:pPr>
        <w:numPr>
          <w:ilvl w:val="0"/>
          <w:numId w:val="7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Cele i zadania szkoły realizowane są przez wszystkich pracowników szkoły</w:t>
      </w:r>
    </w:p>
    <w:p w14:paraId="759FCBDA" w14:textId="77777777" w:rsidR="00543B8B" w:rsidRPr="00543B8B" w:rsidRDefault="00543B8B" w:rsidP="00543B8B">
      <w:pPr>
        <w:tabs>
          <w:tab w:val="left" w:pos="0"/>
        </w:tabs>
        <w:spacing w:before="120" w:after="0" w:line="360" w:lineRule="auto"/>
        <w:ind w:left="360"/>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we współpracy z rodzicami w atmosferze wzajemnego zaufania.</w:t>
      </w:r>
    </w:p>
    <w:p w14:paraId="0E5C6169" w14:textId="77777777" w:rsidR="00543B8B" w:rsidRPr="00543B8B" w:rsidRDefault="00543B8B" w:rsidP="00543B8B">
      <w:pPr>
        <w:numPr>
          <w:ilvl w:val="0"/>
          <w:numId w:val="7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Dążenie do wysokiej jakości wykonania zadań szkoły z uwzględnieniem </w:t>
      </w:r>
    </w:p>
    <w:p w14:paraId="0911AC53" w14:textId="77777777" w:rsidR="00543B8B" w:rsidRPr="00543B8B" w:rsidRDefault="00543B8B" w:rsidP="00543B8B">
      <w:pPr>
        <w:tabs>
          <w:tab w:val="left" w:pos="0"/>
        </w:tabs>
        <w:spacing w:before="120" w:after="0" w:line="360" w:lineRule="auto"/>
        <w:ind w:left="36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lang w:eastAsia="pl-PL"/>
          <w14:ligatures w14:val="none"/>
        </w:rPr>
        <w:t>dążenia do jak najwyższego poziomu osiągania zakładanych celów, uwzględniane jest doskonaleniu zawodowym pracowników szkoły.</w:t>
      </w:r>
      <w:r w:rsidRPr="00543B8B">
        <w:rPr>
          <w:rFonts w:ascii="Bookman Old Style" w:eastAsia="Calibri" w:hAnsi="Bookman Old Style" w:cs="Calibri"/>
          <w:i/>
          <w:kern w:val="0"/>
          <w:sz w:val="24"/>
          <w:szCs w:val="24"/>
          <w14:ligatures w14:val="none"/>
        </w:rPr>
        <w:t xml:space="preserve"> </w:t>
      </w:r>
    </w:p>
    <w:p w14:paraId="060CA1F4"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eastAsia="Calibri" w:hAnsi="Bookman Old Style" w:cs="Calibri"/>
          <w:b/>
          <w:i/>
          <w:kern w:val="0"/>
          <w:sz w:val="24"/>
          <w:szCs w:val="24"/>
          <w:lang w:eastAsia="pl-PL"/>
          <w14:ligatures w14:val="none"/>
        </w:rPr>
        <w:t xml:space="preserve">§ 5 a. </w:t>
      </w:r>
      <w:r w:rsidRPr="00543B8B">
        <w:rPr>
          <w:rFonts w:ascii="Bookman Old Style" w:hAnsi="Bookman Old Style"/>
          <w:i/>
          <w:iCs/>
          <w:kern w:val="0"/>
          <w:sz w:val="24"/>
          <w:szCs w:val="24"/>
          <w:u w:val="single"/>
          <w14:ligatures w14:val="none"/>
        </w:rPr>
        <w:t>Sposób wykonywania zadań w zakresie kształcenia osób niebędących obywatelami polskimi</w:t>
      </w:r>
    </w:p>
    <w:p w14:paraId="2DADD127"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lastRenderedPageBreak/>
        <w:t>1.Uczniowie niebędący obywatelami polskimi oraz obywatele polscy, którzy pobierali naukę w szkołach funkcjonujących w systemach oświatowych innych państw, mają prawo do:</w:t>
      </w:r>
    </w:p>
    <w:p w14:paraId="003D91E6"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1)nauki w oddziałach ogólnodostępnych, jeżeli znajomość języka polskiego umożliwia im korzystanie z zajęć;</w:t>
      </w:r>
    </w:p>
    <w:p w14:paraId="5512D808"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2)nauki w oddziałach przygotowawczych;</w:t>
      </w:r>
    </w:p>
    <w:p w14:paraId="4EF67C94"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3)organizacji pomocy psychologiczno-pedagogicznej w trybie i formach przewidzianych dla obywateli polskich, w tym dostosowania metod i form pracy na zajęciach do indywidualnych potrzeb rozwojowych i edukacyjnych oraz możliwości psychofizycznych uczniów;</w:t>
      </w:r>
    </w:p>
    <w:p w14:paraId="6116218A"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4)pomocy udzielanej przez osobę władającą językiem kraju pochodzenia, zatrudnionej w charakterze pomocy nauczyciela jako asystenta międzykulturowego, jeżeli uczeń nie zna języka polskiego lub zna go na poziomie niewystarczającym do korzystania z nauki.</w:t>
      </w:r>
    </w:p>
    <w:p w14:paraId="29119AED"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6.Dla uczniów przybywających z zagranicy, podlegających obowiązkowi szkolnemu lub obowiązkowi nauki, którzy nie znają języka polskiego albo znają go na poziomie niewystarczającym do korzystania z nauki-w szkole, w porozumieniu z organem prowadzącym, organizuje się dodatkowo :</w:t>
      </w:r>
    </w:p>
    <w:p w14:paraId="2371503D"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1)bezpłatną naukę języka polskiego języka obcego, w celu opanowania języka polskiego w stopniu umożliwiającym udział w obowiązkowych zajęciach edukacyjnych;</w:t>
      </w:r>
    </w:p>
    <w:p w14:paraId="4D1FFB57"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2)dodatkowych zajęć wyrównawczych w zakresie przedmiotów nauczania, z których uczniowie potrzebują wsparcia, aby wyrównać różnice programowe.</w:t>
      </w:r>
    </w:p>
    <w:p w14:paraId="5EFA27DF" w14:textId="77777777" w:rsidR="00543B8B" w:rsidRPr="00543B8B" w:rsidRDefault="00543B8B" w:rsidP="00543B8B">
      <w:pPr>
        <w:spacing w:after="0" w:line="360" w:lineRule="auto"/>
        <w:jc w:val="both"/>
        <w:rPr>
          <w:rFonts w:ascii="Bookman Old Style" w:hAnsi="Bookman Old Style"/>
          <w:i/>
          <w:iCs/>
          <w:kern w:val="0"/>
          <w:sz w:val="24"/>
          <w:szCs w:val="24"/>
          <w14:ligatures w14:val="none"/>
        </w:rPr>
      </w:pPr>
      <w:r w:rsidRPr="00543B8B">
        <w:rPr>
          <w:rFonts w:ascii="Bookman Old Style" w:hAnsi="Bookman Old Style"/>
          <w:i/>
          <w:iCs/>
          <w:kern w:val="0"/>
          <w:sz w:val="24"/>
          <w:szCs w:val="24"/>
          <w14:ligatures w14:val="none"/>
        </w:rPr>
        <w:t>7.Formy wsparcia, o których mowa w ust. 1 i 2, są organizowane na warunkach określonych w odrębnych przepisach praw</w:t>
      </w:r>
    </w:p>
    <w:p w14:paraId="3DD88C19" w14:textId="77777777" w:rsidR="00543B8B" w:rsidRPr="00543B8B" w:rsidRDefault="00543B8B" w:rsidP="00543B8B">
      <w:pPr>
        <w:tabs>
          <w:tab w:val="left" w:pos="0"/>
        </w:tabs>
        <w:spacing w:before="120" w:after="0" w:line="360" w:lineRule="auto"/>
        <w:ind w:left="360"/>
        <w:jc w:val="both"/>
        <w:rPr>
          <w:rFonts w:ascii="Bookman Old Style" w:eastAsia="Calibri" w:hAnsi="Bookman Old Style" w:cs="Calibri"/>
          <w:i/>
          <w:kern w:val="0"/>
          <w:sz w:val="24"/>
          <w:szCs w:val="24"/>
          <w:lang w:eastAsia="pl-PL"/>
          <w14:ligatures w14:val="none"/>
        </w:rPr>
      </w:pPr>
    </w:p>
    <w:p w14:paraId="37837F1D" w14:textId="77777777" w:rsidR="00543B8B" w:rsidRPr="00543B8B" w:rsidRDefault="00543B8B" w:rsidP="00543B8B">
      <w:pPr>
        <w:tabs>
          <w:tab w:val="left" w:pos="0"/>
        </w:tabs>
        <w:spacing w:before="120" w:after="0" w:line="360" w:lineRule="auto"/>
        <w:ind w:left="360"/>
        <w:jc w:val="both"/>
        <w:rPr>
          <w:rFonts w:ascii="Bookman Old Style" w:eastAsia="Calibri" w:hAnsi="Bookman Old Style" w:cs="Calibri"/>
          <w:i/>
          <w:kern w:val="0"/>
          <w:sz w:val="24"/>
          <w:szCs w:val="24"/>
          <w:lang w:eastAsia="pl-PL"/>
          <w14:ligatures w14:val="none"/>
        </w:rPr>
      </w:pPr>
    </w:p>
    <w:p w14:paraId="4AB041D1"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p>
    <w:p w14:paraId="66D9D74D"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t xml:space="preserve">Zadania w zakresie działalności wychowawczo-profilaktycznej </w:t>
      </w:r>
    </w:p>
    <w:p w14:paraId="4E257FC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w:t>
      </w:r>
      <w:r w:rsidRPr="00543B8B">
        <w:rPr>
          <w:rFonts w:ascii="Bookman Old Style" w:eastAsia="Calibri" w:hAnsi="Bookman Old Style" w:cs="Calibri"/>
          <w:b/>
          <w:i/>
          <w:kern w:val="0"/>
          <w:sz w:val="24"/>
          <w:szCs w:val="24"/>
          <w14:ligatures w14:val="none"/>
        </w:rPr>
        <w:t xml:space="preserve">§6. </w:t>
      </w:r>
      <w:r w:rsidRPr="00543B8B">
        <w:rPr>
          <w:rFonts w:ascii="Bookman Old Style" w:eastAsia="Calibri" w:hAnsi="Bookman Old Style" w:cs="Calibri"/>
          <w:i/>
          <w:kern w:val="0"/>
          <w:sz w:val="24"/>
          <w:szCs w:val="24"/>
          <w14:ligatures w14:val="none"/>
        </w:rPr>
        <w:t xml:space="preserve">1. </w:t>
      </w:r>
      <w:r w:rsidRPr="00543B8B">
        <w:rPr>
          <w:rFonts w:ascii="Bookman Old Style" w:eastAsia="Calibri" w:hAnsi="Bookman Old Style" w:cs="Calibri"/>
          <w:i/>
          <w:kern w:val="0"/>
          <w:sz w:val="24"/>
          <w:szCs w:val="24"/>
          <w:lang w:eastAsia="pl-PL"/>
          <w14:ligatures w14:val="none"/>
        </w:rPr>
        <w:t>Wychowanie i profilaktyka w szkole polega na</w:t>
      </w:r>
      <w:r w:rsidRPr="00543B8B">
        <w:rPr>
          <w:rFonts w:ascii="Bookman Old Style" w:eastAsia="Calibri" w:hAnsi="Bookman Old Style" w:cs="Calibri"/>
          <w:i/>
          <w:kern w:val="0"/>
          <w:sz w:val="24"/>
          <w:szCs w:val="24"/>
          <w14:ligatures w14:val="none"/>
        </w:rPr>
        <w:t xml:space="preserve"> współpracy nauczycieli i rodziców w dążeniu do:</w:t>
      </w:r>
    </w:p>
    <w:p w14:paraId="0FA4218E" w14:textId="77777777" w:rsidR="00543B8B" w:rsidRPr="00543B8B" w:rsidRDefault="00543B8B" w:rsidP="00543B8B">
      <w:pPr>
        <w:numPr>
          <w:ilvl w:val="0"/>
          <w:numId w:val="5"/>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lastRenderedPageBreak/>
        <w:t>rozwijania u uczniów zintegrowanej dojrzałej osobowości z uwzględnieniem ich indywidualnych potrzeb;</w:t>
      </w:r>
    </w:p>
    <w:p w14:paraId="26A80EC4" w14:textId="77777777" w:rsidR="00543B8B" w:rsidRPr="00543B8B" w:rsidRDefault="00543B8B" w:rsidP="00543B8B">
      <w:pPr>
        <w:numPr>
          <w:ilvl w:val="0"/>
          <w:numId w:val="5"/>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uważnej ochronie uczniów przed zagrożeniami jakie niesie otaczający świat w okresie w którym rozwija się ich samodzielność.</w:t>
      </w:r>
    </w:p>
    <w:p w14:paraId="184B484D" w14:textId="77777777" w:rsidR="00543B8B" w:rsidRPr="00543B8B" w:rsidRDefault="00543B8B" w:rsidP="00543B8B">
      <w:pPr>
        <w:numPr>
          <w:ilvl w:val="0"/>
          <w:numId w:val="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Celami działań wychowawczo profilaktycznych szkoły jest:</w:t>
      </w:r>
    </w:p>
    <w:p w14:paraId="1B21764F" w14:textId="77777777" w:rsidR="00543B8B" w:rsidRPr="00543B8B" w:rsidRDefault="00543B8B" w:rsidP="00543B8B">
      <w:pPr>
        <w:numPr>
          <w:ilvl w:val="0"/>
          <w:numId w:val="1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wszechstronny rozwój ucznia we wszystkich sferach jego osobowości w wymiarze intelektualnym, psychicznym, fizycznym, zdrowotnym, etycznym, moralnym, duchowym;</w:t>
      </w:r>
    </w:p>
    <w:p w14:paraId="6DC48159" w14:textId="77777777" w:rsidR="00543B8B" w:rsidRPr="00543B8B" w:rsidRDefault="00543B8B" w:rsidP="00543B8B">
      <w:pPr>
        <w:numPr>
          <w:ilvl w:val="0"/>
          <w:numId w:val="1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rozwijanie wiedzy o problemach cywilizacyjnych współczesnego świata oraz o możliwościach i potrzebie ich rozwiązywania.</w:t>
      </w:r>
    </w:p>
    <w:p w14:paraId="26A32C91" w14:textId="77777777" w:rsidR="00543B8B" w:rsidRPr="00543B8B" w:rsidRDefault="00543B8B" w:rsidP="00543B8B">
      <w:pPr>
        <w:numPr>
          <w:ilvl w:val="0"/>
          <w:numId w:val="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Zadaniem szkoły w aspekcie wychowawczo-profilaktycznym jest:</w:t>
      </w:r>
    </w:p>
    <w:p w14:paraId="5CF18C9E" w14:textId="77777777" w:rsidR="00543B8B" w:rsidRPr="00543B8B" w:rsidRDefault="00543B8B" w:rsidP="00543B8B">
      <w:pPr>
        <w:numPr>
          <w:ilvl w:val="0"/>
          <w:numId w:val="1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pełna realizacja celów i zadań wychowawczo-profilaktycznych zawartych w podstawach programowych Szkoły Podstawowej w Rudnikach przez wszystkich nauczycieli i pracowników szkoły;</w:t>
      </w:r>
    </w:p>
    <w:p w14:paraId="39AC705A" w14:textId="77777777" w:rsidR="00543B8B" w:rsidRPr="00543B8B" w:rsidRDefault="00543B8B" w:rsidP="00543B8B">
      <w:pPr>
        <w:numPr>
          <w:ilvl w:val="0"/>
          <w:numId w:val="1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towarzyszenie uczniom, rodzicom i nauczycielom w zdobywaniu wiedzy o obecnych zagrożeniach jakie mogą zaburzyć procesy wychowawczy uczniów;</w:t>
      </w:r>
    </w:p>
    <w:p w14:paraId="275EF634" w14:textId="77777777" w:rsidR="00543B8B" w:rsidRPr="00543B8B" w:rsidRDefault="00543B8B" w:rsidP="00543B8B">
      <w:pPr>
        <w:numPr>
          <w:ilvl w:val="0"/>
          <w:numId w:val="1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14:ligatures w14:val="none"/>
        </w:rPr>
        <w:t>przestrzeganie w organizacji pracy szkoły zasad promocji i ochrony zdrowia;</w:t>
      </w:r>
    </w:p>
    <w:p w14:paraId="0117E3A3" w14:textId="77777777" w:rsidR="00543B8B" w:rsidRPr="00543B8B" w:rsidRDefault="00543B8B" w:rsidP="00543B8B">
      <w:pPr>
        <w:numPr>
          <w:ilvl w:val="0"/>
          <w:numId w:val="1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skoordynowanie oddziaływań wychowawczych domu, szkoły i środowiska rówieśniczego.</w:t>
      </w:r>
    </w:p>
    <w:p w14:paraId="0C84A747" w14:textId="77777777" w:rsidR="00543B8B" w:rsidRPr="00543B8B" w:rsidRDefault="00543B8B" w:rsidP="00543B8B">
      <w:pPr>
        <w:numPr>
          <w:ilvl w:val="0"/>
          <w:numId w:val="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Zespół nauczycieli do spraw wychowania i profilaktyki w porozumieniu z radą rodziców opracowuje, na każdy rok szkolny, diagnozę potrzeb i problemów społeczności szkolnej.</w:t>
      </w:r>
    </w:p>
    <w:p w14:paraId="58121813" w14:textId="77777777" w:rsidR="00543B8B" w:rsidRPr="00543B8B" w:rsidRDefault="00543B8B" w:rsidP="00543B8B">
      <w:pPr>
        <w:numPr>
          <w:ilvl w:val="0"/>
          <w:numId w:val="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Zespół nauczycieli do spraw wychowania i profilaktyki, z uwzględnieniem diagnozy  o której mowa w ust. 4, opracowuje na każdy rok szkolny aktualizację programu wychowawczo-profilaktycznego,</w:t>
      </w:r>
      <w:r w:rsidRPr="00543B8B">
        <w:rPr>
          <w:rFonts w:ascii="Bookman Old Style" w:eastAsia="Calibri" w:hAnsi="Bookman Old Style" w:cs="Calibri"/>
          <w:i/>
          <w:kern w:val="24"/>
          <w:sz w:val="24"/>
          <w:szCs w:val="24"/>
          <w14:ligatures w14:val="none"/>
        </w:rPr>
        <w:t xml:space="preserve"> obejmującego treści i działania o charakterze wychowawczym skierowane do uczniów, a także treści i  działania o charakterze profilaktycznym skierowane do uczniów, nauczycieli i rodziców.</w:t>
      </w:r>
    </w:p>
    <w:p w14:paraId="4932689B" w14:textId="77777777" w:rsidR="00543B8B" w:rsidRPr="00543B8B" w:rsidRDefault="00543B8B" w:rsidP="00543B8B">
      <w:pPr>
        <w:numPr>
          <w:ilvl w:val="0"/>
          <w:numId w:val="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Zasady przyjmowania programu wychowawczo-profilaktycznego szkoły  oraz jego aktualizacji na dany rok szkolny określają odrębne przepisy.</w:t>
      </w:r>
    </w:p>
    <w:p w14:paraId="2DE3E06C" w14:textId="77777777" w:rsidR="00543B8B" w:rsidRPr="00543B8B" w:rsidRDefault="00543B8B" w:rsidP="00543B8B">
      <w:pPr>
        <w:numPr>
          <w:ilvl w:val="0"/>
          <w:numId w:val="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Szkoła organizuje systemowe doskonalenie umiejętności wychowawczych rodziców i nauczycieli.</w:t>
      </w:r>
    </w:p>
    <w:p w14:paraId="1A25481C"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t>Zadania w zakresie działalności psychologiczno- pedagogicznej</w:t>
      </w:r>
    </w:p>
    <w:p w14:paraId="234C087B"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 </w:t>
      </w:r>
      <w:r w:rsidRPr="00543B8B">
        <w:rPr>
          <w:rFonts w:ascii="Bookman Old Style" w:eastAsia="Calibri" w:hAnsi="Bookman Old Style" w:cs="Calibri"/>
          <w:b/>
          <w:i/>
          <w:kern w:val="0"/>
          <w:sz w:val="24"/>
          <w:szCs w:val="24"/>
          <w:lang w:eastAsia="pl-PL"/>
          <w14:ligatures w14:val="none"/>
        </w:rPr>
        <w:t xml:space="preserve">§7. </w:t>
      </w:r>
      <w:r w:rsidRPr="00543B8B">
        <w:rPr>
          <w:rFonts w:ascii="Bookman Old Style" w:eastAsia="Calibri" w:hAnsi="Bookman Old Style" w:cs="Calibri"/>
          <w:i/>
          <w:kern w:val="0"/>
          <w:sz w:val="24"/>
          <w:szCs w:val="24"/>
          <w:lang w:eastAsia="pl-PL"/>
          <w14:ligatures w14:val="none"/>
        </w:rPr>
        <w:t>1.</w:t>
      </w:r>
      <w:r w:rsidRPr="00543B8B">
        <w:rPr>
          <w:rFonts w:ascii="Bookman Old Style" w:eastAsia="Calibri" w:hAnsi="Bookman Old Style" w:cs="Calibri"/>
          <w:i/>
          <w:kern w:val="0"/>
          <w:sz w:val="24"/>
          <w:szCs w:val="24"/>
          <w14:ligatures w14:val="none"/>
        </w:rPr>
        <w:t>W celu wspierania potencjału rozwojowego uczniów i stwarzania im warunków do aktywnego i pełnego uczestnictwa w życiu szkoły i środowisku lokalnym, szkoła organizuje pomoc psychologiczno-pedagogiczną.</w:t>
      </w:r>
    </w:p>
    <w:p w14:paraId="36EE13E7"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Pomoc psychologiczno-pedagogiczna udzielana uczniom w szkole, polega na rozpoznawaniu i zaspakajaniu ich indywidualnych potrzeb rozwojowych i edukacyjnych, a także na rozpoznawaniu ich indywidualnych możliwości psychofizycznych i czynników środowiskowych wpływających na funkcjonowanie  w szkole.</w:t>
      </w:r>
    </w:p>
    <w:p w14:paraId="667E47C1"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Nauczyciele, wychowawcy i specjaliści, w toku bieżącej pracy rozpoznają indywidualne potrzeby rozwojowe uczniów oraz inicjują działania diagnozujące i wspierające. </w:t>
      </w:r>
    </w:p>
    <w:p w14:paraId="159391DB"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szkoły z uwzględnieniem opinii i orzeczeń poradni psychologiczno-pedagogicznej oraz diagnozy sporządzonej na terenie szkoły, w uzgodnieniu z rodzicami, organizuje pomoc psychologiczno-pedagogiczną na terenie szkoły.</w:t>
      </w:r>
    </w:p>
    <w:p w14:paraId="594F30C2"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Pomoc psychologiczno-pedagogiczna organizowana jest we współpracy z poradnią psychologiczno-pedagogiczną, placówkami doskonalenia zawodowego nauczycieli oraz innymi instytucjami i organizacjami pozarządowymi.</w:t>
      </w:r>
    </w:p>
    <w:p w14:paraId="4E0E7724"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Szczegółowe zasady organizacji i udzielania pomocy psychologiczno-pedagogicznej  w szkołach określają odrębne przepisy. </w:t>
      </w:r>
    </w:p>
    <w:p w14:paraId="1BFD72CD"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organizuje i udziela rodzicom uczniów i nauczycielom pomocy psychologiczno-pedagogicznej polegającej na wspieraniu ich w rozwiązywaniu problemów dydaktycznych i wychowawczych oraz rozwijaniu ich umiejętności wychowawczych.</w:t>
      </w:r>
    </w:p>
    <w:p w14:paraId="6529EA54" w14:textId="77777777" w:rsidR="00543B8B" w:rsidRPr="00543B8B" w:rsidRDefault="00543B8B" w:rsidP="00543B8B">
      <w:pPr>
        <w:numPr>
          <w:ilvl w:val="0"/>
          <w:numId w:val="1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Pedagog szkolny opracowuje na każdy rok szkolny, plan działań wspierających nauczycieli i rodziców w rozwiązywaniu problemów dydaktyczno-wychowawczych oraz rozwijania ich umiejętności.</w:t>
      </w:r>
    </w:p>
    <w:p w14:paraId="140F79C7"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Pomoc uczniom z niepełnosprawnością</w:t>
      </w:r>
    </w:p>
    <w:p w14:paraId="30BF71E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§8.</w:t>
      </w:r>
      <w:r w:rsidRPr="00543B8B">
        <w:rPr>
          <w:rFonts w:ascii="Bookman Old Style" w:eastAsia="Calibri" w:hAnsi="Bookman Old Style" w:cs="Calibri"/>
          <w:i/>
          <w:kern w:val="0"/>
          <w:sz w:val="24"/>
          <w:szCs w:val="24"/>
          <w14:ligatures w14:val="none"/>
        </w:rPr>
        <w:t>1.Szkoła organizuje naukę i opiekę dla uczniów z niepełnosprawnością, niedostosowaniem społecznym i zagrożeniem niedostosowaniem społecznym w formie kształcenia specjalnego w integracji ze środowiskiem szkolnym.</w:t>
      </w:r>
    </w:p>
    <w:p w14:paraId="3B827880" w14:textId="77777777" w:rsidR="00543B8B" w:rsidRPr="00543B8B" w:rsidRDefault="00543B8B" w:rsidP="00543B8B">
      <w:pPr>
        <w:numPr>
          <w:ilvl w:val="0"/>
          <w:numId w:val="1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Uczniom objętym kształceniem specjalnym szkoła zapewnia:</w:t>
      </w:r>
    </w:p>
    <w:p w14:paraId="17559374" w14:textId="77777777" w:rsidR="00543B8B" w:rsidRPr="00543B8B" w:rsidRDefault="00543B8B" w:rsidP="00543B8B">
      <w:pPr>
        <w:numPr>
          <w:ilvl w:val="0"/>
          <w:numId w:val="1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realizację indywidualnego programu edukacyjno-terapeutycznego uwzględniającego zalecenia orzeczenia o potrzebie kształcenia specjalnego;</w:t>
      </w:r>
    </w:p>
    <w:p w14:paraId="49069185" w14:textId="77777777" w:rsidR="00543B8B" w:rsidRPr="00543B8B" w:rsidRDefault="00543B8B" w:rsidP="00543B8B">
      <w:pPr>
        <w:numPr>
          <w:ilvl w:val="0"/>
          <w:numId w:val="1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dostosowanie przestrzeni szkolnej i stanowiska pracy do indywidualnych potrzeb edukacyjnych oraz możliwości psychofizycznych tych uczniów;</w:t>
      </w:r>
    </w:p>
    <w:p w14:paraId="1C0986FE" w14:textId="77777777" w:rsidR="00543B8B" w:rsidRPr="00543B8B" w:rsidRDefault="00543B8B" w:rsidP="00543B8B">
      <w:pPr>
        <w:numPr>
          <w:ilvl w:val="0"/>
          <w:numId w:val="1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zajęcia specjalistyczne organizowane ze względu na indywidualne potrzeby rozwojowe i edukacyjne oraz możliwości psychofizyczne w tym zajęcia rewalidacyjne lub socjoterapeutyczne;</w:t>
      </w:r>
    </w:p>
    <w:p w14:paraId="348C726D" w14:textId="77777777" w:rsidR="00543B8B" w:rsidRPr="00543B8B" w:rsidRDefault="00543B8B" w:rsidP="00543B8B">
      <w:pPr>
        <w:numPr>
          <w:ilvl w:val="0"/>
          <w:numId w:val="14"/>
        </w:numPr>
        <w:tabs>
          <w:tab w:val="left" w:pos="0"/>
          <w:tab w:val="left" w:pos="90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dostosowanie wymagań edukacyjnych do zdiagnozowanych indywidualnych  możliwości ucznia.</w:t>
      </w:r>
    </w:p>
    <w:p w14:paraId="0B0E8343" w14:textId="77777777" w:rsidR="00543B8B" w:rsidRPr="00543B8B" w:rsidRDefault="00543B8B" w:rsidP="00543B8B">
      <w:pPr>
        <w:numPr>
          <w:ilvl w:val="0"/>
          <w:numId w:val="1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Dostosowanie wymagań edukacyjny do możliwości ucznia objętego kształceniem specjalnym dotyczy:</w:t>
      </w:r>
    </w:p>
    <w:p w14:paraId="46CE55A4" w14:textId="77777777" w:rsidR="00543B8B" w:rsidRPr="00543B8B" w:rsidRDefault="00543B8B" w:rsidP="00543B8B">
      <w:pPr>
        <w:numPr>
          <w:ilvl w:val="0"/>
          <w:numId w:val="15"/>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form prezentowania wiedzy i umiejętności; </w:t>
      </w:r>
    </w:p>
    <w:p w14:paraId="74B8462C" w14:textId="77777777" w:rsidR="00543B8B" w:rsidRPr="00543B8B" w:rsidRDefault="00543B8B" w:rsidP="00543B8B">
      <w:pPr>
        <w:numPr>
          <w:ilvl w:val="0"/>
          <w:numId w:val="15"/>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zasad sprawdzania wiedzy i umiejętności:</w:t>
      </w:r>
    </w:p>
    <w:p w14:paraId="5C68FEC4" w14:textId="77777777" w:rsidR="00543B8B" w:rsidRPr="00543B8B" w:rsidRDefault="00543B8B" w:rsidP="00543B8B">
      <w:pPr>
        <w:numPr>
          <w:ilvl w:val="0"/>
          <w:numId w:val="15"/>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zadawania prac domowych.</w:t>
      </w:r>
    </w:p>
    <w:p w14:paraId="43029DEA" w14:textId="77777777" w:rsidR="00543B8B" w:rsidRPr="00543B8B" w:rsidRDefault="00543B8B" w:rsidP="00543B8B">
      <w:pPr>
        <w:numPr>
          <w:ilvl w:val="0"/>
          <w:numId w:val="1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24"/>
          <w:sz w:val="24"/>
          <w:szCs w:val="24"/>
          <w14:ligatures w14:val="none"/>
        </w:rPr>
        <w:t>Kryteria oceniania zachowania uczniów objętych kształceniem specjalnym uwzględniają indywidualne możliwości tych uczniów.</w:t>
      </w:r>
    </w:p>
    <w:p w14:paraId="5670E562" w14:textId="77777777" w:rsidR="00543B8B" w:rsidRPr="00543B8B" w:rsidRDefault="00543B8B" w:rsidP="00543B8B">
      <w:pPr>
        <w:numPr>
          <w:ilvl w:val="0"/>
          <w:numId w:val="1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Szczegółowe warunki organizowania nauki i opieki uczniów z niepełnosprawnością, niedostosowaniem społecznym i zagrożeniem niedostosowaniem społecznym, określają odrębne przepisy.</w:t>
      </w:r>
    </w:p>
    <w:p w14:paraId="441CD677" w14:textId="77777777" w:rsidR="00543B8B" w:rsidRPr="00543B8B" w:rsidRDefault="00543B8B" w:rsidP="00543B8B">
      <w:pPr>
        <w:widowControl w:val="0"/>
        <w:numPr>
          <w:ilvl w:val="0"/>
          <w:numId w:val="13"/>
        </w:numPr>
        <w:suppressAutoHyphens/>
        <w:overflowPunct w:val="0"/>
        <w:autoSpaceDE w:val="0"/>
        <w:autoSpaceDN w:val="0"/>
        <w:spacing w:before="120" w:after="0" w:line="360" w:lineRule="auto"/>
        <w:jc w:val="both"/>
        <w:textAlignment w:val="baseline"/>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okresie stanu epidemii w związku z zapobieganiem, przeciwdziałaniem i zwalczaniem COVID-19 organizacja zajęć rewalidacyjnych i wychowawczych odbywa się w miarę możliwości i z uwzględnieniem </w:t>
      </w:r>
      <w:r w:rsidRPr="00543B8B">
        <w:rPr>
          <w:rFonts w:ascii="Bookman Old Style" w:eastAsia="Calibri" w:hAnsi="Bookman Old Style" w:cs="Calibri"/>
          <w:i/>
          <w:kern w:val="0"/>
          <w:sz w:val="24"/>
          <w:szCs w:val="24"/>
          <w14:ligatures w14:val="none"/>
        </w:rPr>
        <w:lastRenderedPageBreak/>
        <w:t>specyfiki nauczania z wykorzystaniem metod i technik kształcenia na odległość.</w:t>
      </w:r>
    </w:p>
    <w:p w14:paraId="215C625B" w14:textId="77777777" w:rsidR="00543B8B" w:rsidRPr="00543B8B" w:rsidRDefault="00543B8B" w:rsidP="00543B8B">
      <w:pPr>
        <w:widowControl w:val="0"/>
        <w:numPr>
          <w:ilvl w:val="0"/>
          <w:numId w:val="13"/>
        </w:numPr>
        <w:suppressAutoHyphens/>
        <w:overflowPunct w:val="0"/>
        <w:autoSpaceDE w:val="0"/>
        <w:autoSpaceDN w:val="0"/>
        <w:spacing w:before="120" w:after="0" w:line="360" w:lineRule="auto"/>
        <w:jc w:val="both"/>
        <w:textAlignment w:val="baseline"/>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Zajęcia mogą być prowadzone przy wykorzystaniu:</w:t>
      </w:r>
    </w:p>
    <w:p w14:paraId="70360FB4" w14:textId="77777777" w:rsidR="00543B8B" w:rsidRPr="00543B8B" w:rsidRDefault="00543B8B" w:rsidP="00543B8B">
      <w:pPr>
        <w:widowControl w:val="0"/>
        <w:numPr>
          <w:ilvl w:val="1"/>
          <w:numId w:val="158"/>
        </w:numPr>
        <w:suppressAutoHyphens/>
        <w:overflowPunct w:val="0"/>
        <w:autoSpaceDE w:val="0"/>
        <w:autoSpaceDN w:val="0"/>
        <w:spacing w:before="120" w:after="0" w:line="360" w:lineRule="auto"/>
        <w:jc w:val="both"/>
        <w:textAlignment w:val="baseline"/>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materiałów zamieszczonych na Platformie Edukacyjnej udostępnionej przez Ministerstwo Edukacji Narodowej (</w:t>
      </w:r>
      <w:hyperlink r:id="rId6" w:history="1">
        <w:r w:rsidRPr="00543B8B">
          <w:rPr>
            <w:rFonts w:ascii="Bookman Old Style" w:eastAsia="Calibri" w:hAnsi="Bookman Old Style" w:cs="Calibri"/>
            <w:i/>
            <w:kern w:val="0"/>
            <w:sz w:val="24"/>
            <w:szCs w:val="24"/>
            <w:u w:val="single"/>
            <w14:ligatures w14:val="none"/>
          </w:rPr>
          <w:t>https://zpe.gov.pl/</w:t>
        </w:r>
      </w:hyperlink>
      <w:r w:rsidRPr="00543B8B">
        <w:rPr>
          <w:rFonts w:ascii="Bookman Old Style" w:eastAsia="Calibri" w:hAnsi="Bookman Old Style" w:cs="Calibri"/>
          <w:i/>
          <w:kern w:val="0"/>
          <w:sz w:val="24"/>
          <w:szCs w:val="24"/>
          <w14:ligatures w14:val="none"/>
        </w:rPr>
        <w:t>),</w:t>
      </w:r>
    </w:p>
    <w:p w14:paraId="650553A4" w14:textId="77777777" w:rsidR="00543B8B" w:rsidRPr="00543B8B" w:rsidRDefault="00543B8B" w:rsidP="00543B8B">
      <w:pPr>
        <w:widowControl w:val="0"/>
        <w:numPr>
          <w:ilvl w:val="1"/>
          <w:numId w:val="158"/>
        </w:numPr>
        <w:suppressAutoHyphens/>
        <w:overflowPunct w:val="0"/>
        <w:autoSpaceDE w:val="0"/>
        <w:autoSpaceDN w:val="0"/>
        <w:spacing w:before="120" w:after="0" w:line="360" w:lineRule="auto"/>
        <w:jc w:val="both"/>
        <w:textAlignment w:val="baseline"/>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materiałów wskazanych przez nauczycieli za zgodą dyrektora szkoły,</w:t>
      </w:r>
    </w:p>
    <w:p w14:paraId="1866A01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3)środków komunikowania się na odległość (dziennik elektroniczny, poczta elektroniczna, media społecznościowe, komunikatory, platformy </w:t>
      </w:r>
      <w:proofErr w:type="spellStart"/>
      <w:r w:rsidRPr="00543B8B">
        <w:rPr>
          <w:rFonts w:ascii="Bookman Old Style" w:eastAsia="Calibri" w:hAnsi="Bookman Old Style" w:cs="Calibri"/>
          <w:i/>
          <w:kern w:val="0"/>
          <w:sz w:val="24"/>
          <w:szCs w:val="24"/>
          <w14:ligatures w14:val="none"/>
        </w:rPr>
        <w:t>Teams</w:t>
      </w:r>
      <w:proofErr w:type="spellEnd"/>
    </w:p>
    <w:p w14:paraId="34190A5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§9.</w:t>
      </w:r>
      <w:r w:rsidRPr="00543B8B">
        <w:rPr>
          <w:rFonts w:ascii="Bookman Old Style" w:eastAsia="Calibri" w:hAnsi="Bookman Old Style" w:cs="Calibri"/>
          <w:i/>
          <w:kern w:val="0"/>
          <w:sz w:val="24"/>
          <w:szCs w:val="24"/>
          <w14:ligatures w14:val="none"/>
        </w:rPr>
        <w:t xml:space="preserve">1. Uczniowie niebędący obywatelami polskimi oraz obywatele polscy, którzy pobierali naukę w przedszkolach i szkołach funkcjonujących w systemach oświatowych innych państw, korzystają z nauki i opieki na warunkach określonych w odrębnych przepisach. </w:t>
      </w:r>
    </w:p>
    <w:p w14:paraId="3FAF9AD4" w14:textId="77777777" w:rsidR="00543B8B" w:rsidRPr="00543B8B" w:rsidRDefault="00543B8B" w:rsidP="00543B8B">
      <w:pPr>
        <w:numPr>
          <w:ilvl w:val="1"/>
          <w:numId w:val="14"/>
        </w:numPr>
        <w:tabs>
          <w:tab w:val="left" w:pos="0"/>
          <w:tab w:val="left" w:pos="36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14:paraId="4ED39952"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p>
    <w:p w14:paraId="26ADC49E"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Cele i zadania w zakresie podtrzymywania poczucia tożsamości religijnej</w:t>
      </w:r>
    </w:p>
    <w:p w14:paraId="735CB57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§10</w:t>
      </w:r>
      <w:r w:rsidRPr="00543B8B">
        <w:rPr>
          <w:rFonts w:ascii="Bookman Old Style" w:eastAsia="Calibri" w:hAnsi="Bookman Old Style" w:cs="Calibri"/>
          <w:i/>
          <w:kern w:val="0"/>
          <w:sz w:val="24"/>
          <w:szCs w:val="24"/>
          <w14:ligatures w14:val="none"/>
        </w:rPr>
        <w:t>.1. Szkoła organizuje zajęcia religii i etyki.</w:t>
      </w:r>
    </w:p>
    <w:p w14:paraId="46AA8ECA" w14:textId="77777777" w:rsidR="00543B8B" w:rsidRPr="00543B8B" w:rsidRDefault="00543B8B" w:rsidP="00543B8B">
      <w:pPr>
        <w:numPr>
          <w:ilvl w:val="0"/>
          <w:numId w:val="16"/>
        </w:numPr>
        <w:tabs>
          <w:tab w:val="left" w:pos="0"/>
          <w:tab w:val="left" w:pos="360"/>
        </w:tabs>
        <w:spacing w:before="120" w:after="100" w:afterAutospacing="1"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shd w:val="clear" w:color="auto" w:fill="FFFFFF"/>
          <w14:ligatures w14:val="none"/>
        </w:rPr>
        <w:t>Podstawą udziału ucznia w zajęciach z religii oraz etyki  jest życzenie wyrażone przez rodzica lub pełnoletniego ucznia w formie pisemnego oświadczenia.</w:t>
      </w:r>
    </w:p>
    <w:p w14:paraId="1834BF44" w14:textId="77777777" w:rsidR="00543B8B" w:rsidRPr="00543B8B" w:rsidRDefault="00543B8B" w:rsidP="00543B8B">
      <w:pPr>
        <w:numPr>
          <w:ilvl w:val="0"/>
          <w:numId w:val="1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shd w:val="clear" w:color="auto" w:fill="FFFFFF"/>
          <w14:ligatures w14:val="none"/>
        </w:rPr>
        <w:t>Życzenie udziału w zajęciach z religii oraz etyki  raz wyrażone nie musi być ponawiane w kolejnym roku szkolnym, ale może być odwołane w każdym czasie.</w:t>
      </w:r>
    </w:p>
    <w:p w14:paraId="3A9A4C0D" w14:textId="77777777" w:rsidR="00543B8B" w:rsidRPr="00543B8B" w:rsidRDefault="00543B8B" w:rsidP="00543B8B">
      <w:pPr>
        <w:numPr>
          <w:ilvl w:val="0"/>
          <w:numId w:val="1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organizuje zajęcia opiekuńcze dla uczniów nie korzystających z zajęć religii oraz etyki.</w:t>
      </w:r>
    </w:p>
    <w:p w14:paraId="4C6458FA" w14:textId="77777777" w:rsidR="00543B8B" w:rsidRPr="00543B8B" w:rsidRDefault="00543B8B" w:rsidP="00543B8B">
      <w:pPr>
        <w:numPr>
          <w:ilvl w:val="0"/>
          <w:numId w:val="1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Zasady organizacji religii i etyki w szkole określają odrębne przepisy.</w:t>
      </w:r>
    </w:p>
    <w:p w14:paraId="40B648E2"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lastRenderedPageBreak/>
        <w:t>Zadania związane z wychowaniem do życia w rodzinie</w:t>
      </w:r>
    </w:p>
    <w:p w14:paraId="2C16ECA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xml:space="preserve">§11. </w:t>
      </w:r>
      <w:r w:rsidRPr="00543B8B">
        <w:rPr>
          <w:rFonts w:ascii="Bookman Old Style" w:eastAsia="Calibri" w:hAnsi="Bookman Old Style" w:cs="Calibri"/>
          <w:i/>
          <w:kern w:val="0"/>
          <w:sz w:val="24"/>
          <w:szCs w:val="24"/>
          <w14:ligatures w14:val="none"/>
        </w:rPr>
        <w:t>1. Dla uczniów klas IV-VIII, szkoła organizuje zajęcia wychowania do życia w rodzinie.</w:t>
      </w:r>
    </w:p>
    <w:p w14:paraId="06829C3E" w14:textId="77777777" w:rsidR="00543B8B" w:rsidRPr="00543B8B" w:rsidRDefault="00543B8B" w:rsidP="00543B8B">
      <w:pPr>
        <w:numPr>
          <w:ilvl w:val="0"/>
          <w:numId w:val="1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Udział w zajęciach wychowania do życia w rodzinie nie jest obowiązkowy.</w:t>
      </w:r>
    </w:p>
    <w:p w14:paraId="5BB09F82" w14:textId="77777777" w:rsidR="00543B8B" w:rsidRPr="00543B8B" w:rsidRDefault="00543B8B" w:rsidP="00543B8B">
      <w:pPr>
        <w:numPr>
          <w:ilvl w:val="0"/>
          <w:numId w:val="1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Uczeń nie uczestniczy w zajęciach jeżeli rodzic zgłosi pisemnie  dyrektorowi rezygnację z tych zajęć.</w:t>
      </w:r>
    </w:p>
    <w:p w14:paraId="21E425C8" w14:textId="77777777" w:rsidR="00543B8B" w:rsidRPr="00543B8B" w:rsidRDefault="00543B8B" w:rsidP="00543B8B">
      <w:pPr>
        <w:numPr>
          <w:ilvl w:val="0"/>
          <w:numId w:val="1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organizuje zajęcia opiekuńcze dla uczniów nie korzystających z zajęć wychowania do życia w rodzinie.</w:t>
      </w:r>
    </w:p>
    <w:p w14:paraId="488A1E2E" w14:textId="77777777" w:rsidR="00543B8B" w:rsidRPr="00543B8B" w:rsidRDefault="00543B8B" w:rsidP="00543B8B">
      <w:pPr>
        <w:numPr>
          <w:ilvl w:val="0"/>
          <w:numId w:val="1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Zasady organizacji zajęć wychowania do życia w rodzinie określają odrębne przepisy.</w:t>
      </w:r>
    </w:p>
    <w:p w14:paraId="75B4B136"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Zadania związane z uczniem zdolnym</w:t>
      </w:r>
    </w:p>
    <w:p w14:paraId="2FFF510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w:t>
      </w:r>
      <w:r w:rsidRPr="00543B8B">
        <w:rPr>
          <w:rFonts w:ascii="Bookman Old Style" w:eastAsia="Calibri" w:hAnsi="Bookman Old Style" w:cs="Calibri"/>
          <w:b/>
          <w:i/>
          <w:kern w:val="0"/>
          <w:sz w:val="24"/>
          <w:szCs w:val="24"/>
          <w14:ligatures w14:val="none"/>
        </w:rPr>
        <w:t xml:space="preserve">§ 12. </w:t>
      </w:r>
      <w:r w:rsidRPr="00543B8B">
        <w:rPr>
          <w:rFonts w:ascii="Bookman Old Style" w:eastAsia="Calibri" w:hAnsi="Bookman Old Style" w:cs="Calibri"/>
          <w:i/>
          <w:kern w:val="0"/>
          <w:sz w:val="24"/>
          <w:szCs w:val="24"/>
          <w14:ligatures w14:val="none"/>
        </w:rPr>
        <w:t>1. Szkoła wspiera uczniów w odkrywaniu i rozwijaniu zainteresowań oraz uzdolnień poprzez:</w:t>
      </w:r>
    </w:p>
    <w:p w14:paraId="70D4C02D" w14:textId="77777777" w:rsidR="00543B8B" w:rsidRPr="00543B8B" w:rsidRDefault="00543B8B" w:rsidP="00543B8B">
      <w:pPr>
        <w:numPr>
          <w:ilvl w:val="0"/>
          <w:numId w:val="2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stymulowanie aktywności i kreatywności;</w:t>
      </w:r>
    </w:p>
    <w:p w14:paraId="2CDD6C7E" w14:textId="77777777" w:rsidR="00543B8B" w:rsidRPr="00543B8B" w:rsidRDefault="00543B8B" w:rsidP="00543B8B">
      <w:pPr>
        <w:numPr>
          <w:ilvl w:val="0"/>
          <w:numId w:val="2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budowanie wiary we własne możliwości;</w:t>
      </w:r>
    </w:p>
    <w:p w14:paraId="4597F836" w14:textId="77777777" w:rsidR="00543B8B" w:rsidRPr="00543B8B" w:rsidRDefault="00543B8B" w:rsidP="00543B8B">
      <w:pPr>
        <w:numPr>
          <w:ilvl w:val="0"/>
          <w:numId w:val="2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promowanie osiągnięć uczniów i nauczycieli.</w:t>
      </w:r>
    </w:p>
    <w:p w14:paraId="721A12AB" w14:textId="77777777" w:rsidR="00543B8B" w:rsidRPr="00543B8B" w:rsidRDefault="00543B8B" w:rsidP="00543B8B">
      <w:pPr>
        <w:numPr>
          <w:ilvl w:val="0"/>
          <w:numId w:val="3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bCs/>
          <w:i/>
          <w:kern w:val="0"/>
          <w:sz w:val="24"/>
          <w:szCs w:val="24"/>
          <w14:ligatures w14:val="none"/>
        </w:rPr>
        <w:t xml:space="preserve"> </w:t>
      </w:r>
      <w:r w:rsidRPr="00543B8B">
        <w:rPr>
          <w:rFonts w:ascii="Bookman Old Style" w:eastAsia="Calibri" w:hAnsi="Bookman Old Style" w:cs="Calibri"/>
          <w:i/>
          <w:kern w:val="0"/>
          <w:sz w:val="24"/>
          <w:szCs w:val="24"/>
          <w14:ligatures w14:val="none"/>
        </w:rPr>
        <w:t>Uczniowie mają możliwość:</w:t>
      </w:r>
    </w:p>
    <w:p w14:paraId="6D4B2F44" w14:textId="77777777" w:rsidR="00543B8B" w:rsidRPr="00543B8B" w:rsidRDefault="00543B8B" w:rsidP="00543B8B">
      <w:pPr>
        <w:numPr>
          <w:ilvl w:val="2"/>
          <w:numId w:val="3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rozwijania zainteresowań w ramach zajęć lekcyjnych i pozalekcyjnych; </w:t>
      </w:r>
    </w:p>
    <w:p w14:paraId="78613B5C" w14:textId="77777777" w:rsidR="00543B8B" w:rsidRPr="00543B8B" w:rsidRDefault="00543B8B" w:rsidP="00543B8B">
      <w:pPr>
        <w:numPr>
          <w:ilvl w:val="2"/>
          <w:numId w:val="3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uzyskania od nauczycieli pomocy w przygotowaniu się do konkursów i olimpiad;</w:t>
      </w:r>
    </w:p>
    <w:p w14:paraId="452F3BC5" w14:textId="77777777" w:rsidR="00543B8B" w:rsidRPr="00543B8B" w:rsidRDefault="00543B8B" w:rsidP="00543B8B">
      <w:pPr>
        <w:numPr>
          <w:ilvl w:val="2"/>
          <w:numId w:val="3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udziału w projektach edukacyjnych;</w:t>
      </w:r>
    </w:p>
    <w:p w14:paraId="4014DE71" w14:textId="77777777" w:rsidR="00543B8B" w:rsidRPr="00543B8B" w:rsidRDefault="00543B8B" w:rsidP="00543B8B">
      <w:pPr>
        <w:numPr>
          <w:ilvl w:val="2"/>
          <w:numId w:val="3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indywidualnej pracy na lekcji oraz indywidualnych zadań domowych; </w:t>
      </w:r>
    </w:p>
    <w:p w14:paraId="7BA661C6" w14:textId="77777777" w:rsidR="00543B8B" w:rsidRPr="00543B8B" w:rsidRDefault="00543B8B" w:rsidP="00543B8B">
      <w:pPr>
        <w:numPr>
          <w:ilvl w:val="2"/>
          <w:numId w:val="3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realizowania indywidualnego programy nauki lub indywidualnego toku nauki na </w:t>
      </w:r>
      <w:r w:rsidRPr="00543B8B">
        <w:rPr>
          <w:rFonts w:ascii="Bookman Old Style" w:eastAsia="Calibri" w:hAnsi="Bookman Old Style" w:cs="Calibri"/>
          <w:i/>
          <w:kern w:val="0"/>
          <w:sz w:val="24"/>
          <w:szCs w:val="24"/>
          <w14:ligatures w14:val="none"/>
        </w:rPr>
        <w:tab/>
        <w:t>podstawie odrębnych przepisów.</w:t>
      </w:r>
    </w:p>
    <w:p w14:paraId="3901E922" w14:textId="77777777" w:rsidR="00543B8B" w:rsidRPr="00543B8B" w:rsidRDefault="00543B8B" w:rsidP="00543B8B">
      <w:pPr>
        <w:numPr>
          <w:ilvl w:val="0"/>
          <w:numId w:val="3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Diagnozę potrzeb uczniów w zakresie organizacji zajęć  pozalekcyjnych przeprowadza się w formie ankiety skierowanej do uczniów i rodziców.</w:t>
      </w:r>
    </w:p>
    <w:p w14:paraId="19598F1A" w14:textId="77777777" w:rsidR="00543B8B" w:rsidRPr="00543B8B" w:rsidRDefault="00543B8B" w:rsidP="00543B8B">
      <w:pPr>
        <w:numPr>
          <w:ilvl w:val="0"/>
          <w:numId w:val="3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Ankietę przeprowadzają wychowawcy w terminie wskazanym przez dyrektora szkoły podstawowej w Rudnikach, a jej wyniki podaje się do  wiadomości rodziców, uczniów i nauczycieli.</w:t>
      </w:r>
    </w:p>
    <w:p w14:paraId="1BD39271" w14:textId="77777777" w:rsidR="00543B8B" w:rsidRPr="00543B8B" w:rsidRDefault="00543B8B" w:rsidP="00543B8B">
      <w:pPr>
        <w:tabs>
          <w:tab w:val="left" w:pos="0"/>
        </w:tabs>
        <w:spacing w:before="120" w:after="0" w:line="360" w:lineRule="auto"/>
        <w:jc w:val="center"/>
        <w:rPr>
          <w:rFonts w:ascii="Bookman Old Style" w:eastAsia="Times New Roman" w:hAnsi="Bookman Old Style" w:cs="Times New Roman"/>
          <w:b/>
          <w:i/>
          <w:kern w:val="0"/>
          <w:sz w:val="24"/>
          <w:szCs w:val="24"/>
          <w:lang w:eastAsia="zh-CN"/>
          <w14:ligatures w14:val="none"/>
        </w:rPr>
      </w:pPr>
      <w:r w:rsidRPr="00543B8B">
        <w:rPr>
          <w:rFonts w:ascii="Bookman Old Style" w:eastAsia="Calibri" w:hAnsi="Bookman Old Style" w:cs="Calibri"/>
          <w:b/>
          <w:i/>
          <w:kern w:val="0"/>
          <w:sz w:val="24"/>
          <w:szCs w:val="24"/>
          <w14:ligatures w14:val="none"/>
        </w:rPr>
        <w:t xml:space="preserve">Zadania związane z zasadami bezpieczeństwa </w:t>
      </w:r>
      <w:r w:rsidRPr="00543B8B">
        <w:rPr>
          <w:rFonts w:ascii="Bookman Old Style" w:eastAsia="Times New Roman" w:hAnsi="Bookman Old Style" w:cs="Times New Roman"/>
          <w:b/>
          <w:i/>
          <w:kern w:val="0"/>
          <w:sz w:val="24"/>
          <w:szCs w:val="24"/>
          <w:lang w:eastAsia="zh-CN"/>
          <w14:ligatures w14:val="none"/>
        </w:rPr>
        <w:t>uczniów w czasie zajęć organizowanych przez szkołę</w:t>
      </w:r>
    </w:p>
    <w:p w14:paraId="1EA5C328"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
          <w:i/>
          <w:kern w:val="0"/>
          <w:sz w:val="24"/>
          <w:szCs w:val="24"/>
          <w:lang w:eastAsia="zh-CN"/>
          <w14:ligatures w14:val="none"/>
        </w:rPr>
        <w:t xml:space="preserve">§ 13. </w:t>
      </w:r>
      <w:r w:rsidRPr="00543B8B">
        <w:rPr>
          <w:rFonts w:ascii="Bookman Old Style" w:eastAsia="Times New Roman" w:hAnsi="Bookman Old Style" w:cs="Times New Roman"/>
          <w:i/>
          <w:kern w:val="0"/>
          <w:sz w:val="24"/>
          <w:szCs w:val="24"/>
          <w:lang w:eastAsia="zh-CN"/>
          <w14:ligatures w14:val="none"/>
        </w:rPr>
        <w:t>1. Szkoła zapewnia uczniom bezpieczeństwo w budynku i na terenie szkoły.</w:t>
      </w:r>
    </w:p>
    <w:p w14:paraId="583CA1A8"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a.</w:t>
      </w:r>
      <w:r w:rsidRPr="00543B8B">
        <w:rPr>
          <w:rFonts w:ascii="Bookman Old Style" w:eastAsia="Times New Roman" w:hAnsi="Bookman Old Style" w:cs="Calibri"/>
          <w:kern w:val="0"/>
          <w:sz w:val="24"/>
          <w:szCs w:val="24"/>
          <w:lang w:eastAsia="zh-CN"/>
          <w14:ligatures w14:val="none"/>
        </w:rPr>
        <w:t xml:space="preserve"> </w:t>
      </w:r>
      <w:r w:rsidRPr="00543B8B">
        <w:rPr>
          <w:rFonts w:ascii="Bookman Old Style" w:eastAsia="Times New Roman" w:hAnsi="Bookman Old Style" w:cs="Calibri"/>
          <w:i/>
          <w:kern w:val="0"/>
          <w:sz w:val="24"/>
          <w:szCs w:val="24"/>
          <w:lang w:eastAsia="zh-CN"/>
          <w14:ligatures w14:val="none"/>
        </w:rPr>
        <w:t>W okresie stanu epidemii w związku z zapobieganiem, przeciwdziałaniem i zwalczaniem COVID-19 realizacja zadań nauczycieli oraz innych pracowników szkoły odbywa się zgodnie z określoną przez dyrektora organizacją zajęć, w tym z wykorzystaniem metod porozumiewania się na odległość. Wszyscy pracownicy szkoły, a nauczyciele w szczególności, zobowiązani są do zapewnienia uczniom bezpieczeństwa w siec</w:t>
      </w:r>
      <w:r w:rsidRPr="00543B8B">
        <w:rPr>
          <w:rFonts w:ascii="Bookman Old Style" w:eastAsia="Times New Roman" w:hAnsi="Bookman Old Style" w:cs="Calibri"/>
          <w:kern w:val="0"/>
          <w:sz w:val="24"/>
          <w:szCs w:val="24"/>
          <w:lang w:eastAsia="zh-CN"/>
          <w14:ligatures w14:val="none"/>
        </w:rPr>
        <w:t>i.</w:t>
      </w:r>
    </w:p>
    <w:p w14:paraId="291298DA"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 szkole obowiązuje instrukcja bezpieczeństwa pożarowego, zgodnie z którą co roku przeprowadza się próbną ewakuację uczniów i pracowników w terminie nie dłuższym niż 3 miesiące od dnia rozpoczęcia roku szkolnego.</w:t>
      </w:r>
    </w:p>
    <w:p w14:paraId="497EAF79"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Wychowawcy oddziałów mają obowiązek zapoznać uczniów z zasadami ewakuacji obowiązującymi w szkole.</w:t>
      </w:r>
    </w:p>
    <w:p w14:paraId="1C1E8B5A"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Dyrektor szkoły powołuje spośród nauczycieli koordynatora do spraw bezpieczeństwa i ewakuacji, w celu koordynacji prawidłowego przebiegu działań, o których mowa w ust. 2.</w:t>
      </w:r>
    </w:p>
    <w:p w14:paraId="5AD4BFBB"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Szkoła przestrzega przepisów bezpieczeństwa i higieny wynikających z odrębnych przepisów obowiązujących w placówkach oświatowych, ich przestrzeganie podlega kontroli wewnętrznej  i zewnętrznej.</w:t>
      </w:r>
    </w:p>
    <w:p w14:paraId="2ECC4014"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Każdy nauczyciel zobowiązany jest do systematycznego kontrolowania miejsca prowadzenia zajęć, w przypadku zagrożenia opuszcza wraz z uczniami to miejsce  </w:t>
      </w:r>
      <w:r w:rsidRPr="00543B8B">
        <w:rPr>
          <w:rFonts w:ascii="Bookman Old Style" w:eastAsia="Times New Roman" w:hAnsi="Bookman Old Style" w:cs="Times New Roman"/>
          <w:i/>
          <w:kern w:val="0"/>
          <w:sz w:val="24"/>
          <w:szCs w:val="24"/>
          <w:lang w:eastAsia="zh-CN"/>
          <w14:ligatures w14:val="none"/>
        </w:rPr>
        <w:br/>
        <w:t>i powiadamia o tym fakcie dyrektora szkoły oraz odpowiednie służby.</w:t>
      </w:r>
    </w:p>
    <w:p w14:paraId="6CC2FC41"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 nie może przystąpić do prowadzenia zajęć zanim zagrożenie nie zostanie usunięte.</w:t>
      </w:r>
    </w:p>
    <w:p w14:paraId="0F544446"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Do zagrożeń zalicza się w szczególności: pęknięte lub rozbite szyby, odsłonięte przewody elektryczne, ostre przedmioty, uszkodzone sprzęty lub narzędzia itp.</w:t>
      </w:r>
    </w:p>
    <w:p w14:paraId="2ECBF23E"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 xml:space="preserve">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nie wolno wydawać uczniom sprzętu sportowego.</w:t>
      </w:r>
    </w:p>
    <w:p w14:paraId="611912EE" w14:textId="77777777" w:rsidR="00543B8B" w:rsidRPr="00543B8B" w:rsidRDefault="00543B8B" w:rsidP="00543B8B">
      <w:pPr>
        <w:numPr>
          <w:ilvl w:val="0"/>
          <w:numId w:val="153"/>
        </w:numPr>
        <w:tabs>
          <w:tab w:val="left" w:pos="0"/>
          <w:tab w:val="left" w:pos="18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 zapoznaje uczniów z obowiązującym regulaminem korzystania z sali gimnastycznej, sprzętu sportowego i terenu rekreacyjnego na pierwszych zajęciach roku szkolnego.</w:t>
      </w:r>
    </w:p>
    <w:p w14:paraId="19F82F92"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Nauczyciele prowadzący zajęcia wychowania fizycznego zobowiązani są do zapoznania się z informacją dotyczącą stanu zdrowia ucznia przekazaną przez rodziców.</w:t>
      </w:r>
    </w:p>
    <w:p w14:paraId="6145B839" w14:textId="77777777" w:rsidR="00543B8B" w:rsidRPr="00543B8B" w:rsidRDefault="00543B8B" w:rsidP="00543B8B">
      <w:pPr>
        <w:numPr>
          <w:ilvl w:val="0"/>
          <w:numId w:val="153"/>
        </w:numPr>
        <w:tabs>
          <w:tab w:val="left" w:pos="0"/>
        </w:tabs>
        <w:spacing w:before="120" w:after="0" w:line="360" w:lineRule="auto"/>
        <w:contextualSpacing/>
        <w:jc w:val="both"/>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14:paraId="4AB947C9"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b/>
          <w:i/>
          <w:kern w:val="0"/>
          <w:sz w:val="24"/>
          <w:szCs w:val="24"/>
          <w:lang w:eastAsia="zh-CN"/>
          <w14:ligatures w14:val="none"/>
        </w:rPr>
      </w:pPr>
    </w:p>
    <w:p w14:paraId="4103C522"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
          <w:i/>
          <w:kern w:val="0"/>
          <w:sz w:val="24"/>
          <w:szCs w:val="24"/>
          <w:lang w:eastAsia="zh-CN"/>
          <w14:ligatures w14:val="none"/>
        </w:rPr>
        <w:t>§ 14.</w:t>
      </w:r>
      <w:r w:rsidRPr="00543B8B">
        <w:rPr>
          <w:rFonts w:ascii="Bookman Old Style" w:eastAsia="Times New Roman" w:hAnsi="Bookman Old Style" w:cs="Times New Roman"/>
          <w:i/>
          <w:kern w:val="0"/>
          <w:sz w:val="24"/>
          <w:szCs w:val="24"/>
          <w:lang w:eastAsia="zh-CN"/>
          <w14:ligatures w14:val="none"/>
        </w:rPr>
        <w:t xml:space="preserve">1.Nauczyciel jest zobowiązany do sprawdzania listy obecności uczniów przed przystąpieniem do zajęć i oznaczenia obecności lub nieobecności ucznia w dzienniku. </w:t>
      </w:r>
    </w:p>
    <w:p w14:paraId="48AE7E65"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 W przypadku stwierdzenia samowolnego opuszczenia szkoły przez ucznia, nauczyciel zobowiązany jest niezwłocznie zawiadomić o tym wychowawcę oddziału lub pedagoga oraz rodziców.</w:t>
      </w:r>
    </w:p>
    <w:p w14:paraId="6933C8BF" w14:textId="77777777" w:rsidR="00543B8B" w:rsidRPr="00543B8B" w:rsidRDefault="00543B8B" w:rsidP="00543B8B">
      <w:pPr>
        <w:tabs>
          <w:tab w:val="left" w:pos="0"/>
        </w:tabs>
        <w:spacing w:after="0" w:line="360" w:lineRule="auto"/>
        <w:contextualSpacing/>
        <w:rPr>
          <w:rFonts w:ascii="Bookman Old Style" w:eastAsia="Times New Roman" w:hAnsi="Bookman Old Style" w:cs="Times New Roman"/>
          <w:b/>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3.Uczeń pozostaje pod opieką nauczycieli w czasie 15 minut przed rozpoczęciem  obowiązkowych dla niego zajęć edukacyjnych danego dnia, do ich zakończenia  z wyjątkiem:</w:t>
      </w:r>
    </w:p>
    <w:p w14:paraId="02A94259" w14:textId="77777777" w:rsidR="00543B8B" w:rsidRPr="00543B8B" w:rsidRDefault="00543B8B" w:rsidP="00543B8B">
      <w:pPr>
        <w:numPr>
          <w:ilvl w:val="2"/>
          <w:numId w:val="105"/>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uczniów korzystających ze świetlicy szkolnej, którzy od chwili zgłoszenia się do świetlicy do momentu jej opuszczenia, znajdują się pod opieką nauczyciela świetlicy szkolnej; świetlica szkolna działa od godz. 7,00 i każdy uczeń, który przyszedł do szkoły wcześniej niż przed rozpoczęciem zajęć edukacyjnych, ma obowiązek zgłoszenia się do świetlicy;</w:t>
      </w:r>
    </w:p>
    <w:p w14:paraId="32630695" w14:textId="77777777" w:rsidR="00543B8B" w:rsidRPr="00543B8B" w:rsidRDefault="00543B8B" w:rsidP="00543B8B">
      <w:pPr>
        <w:numPr>
          <w:ilvl w:val="1"/>
          <w:numId w:val="105"/>
        </w:numPr>
        <w:tabs>
          <w:tab w:val="left" w:pos="0"/>
        </w:tabs>
        <w:autoSpaceDE w:val="0"/>
        <w:autoSpaceDN w:val="0"/>
        <w:spacing w:before="120" w:after="0" w:line="360" w:lineRule="auto"/>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uczniów korzystających z zajęć pozalekcyjnych organizowanych przez szkołę, którzy pozostają pod opieką nauczyciela prowadzącego zajęcia od godziny ich rozpoczęcia do chwili ich zakończenia.</w:t>
      </w:r>
    </w:p>
    <w:p w14:paraId="1C004917"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4.Szkoła nie ponosi odpowiedzialności za uczniów, którzy znaleźli się na jej </w:t>
      </w:r>
    </w:p>
    <w:p w14:paraId="5200C25C"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terenie z przyczyn niemających uzasadnienia w organizacji nauczania, wychowania i opieki realizowanej w danym dniu.</w:t>
      </w:r>
    </w:p>
    <w:p w14:paraId="022D1672"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5.Odpowiedzialność za bezpieczeństwo uczniów ponoszą:</w:t>
      </w:r>
    </w:p>
    <w:p w14:paraId="16C2D0C8" w14:textId="77777777" w:rsidR="00543B8B" w:rsidRPr="00543B8B" w:rsidRDefault="00543B8B" w:rsidP="00543B8B">
      <w:pPr>
        <w:numPr>
          <w:ilvl w:val="1"/>
          <w:numId w:val="106"/>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nauczyciele prowadzący zajęcia obowiązkowe i pozalekcyjne;</w:t>
      </w:r>
    </w:p>
    <w:p w14:paraId="4AD0596E" w14:textId="77777777" w:rsidR="00543B8B" w:rsidRPr="00543B8B" w:rsidRDefault="00543B8B" w:rsidP="00543B8B">
      <w:pPr>
        <w:numPr>
          <w:ilvl w:val="1"/>
          <w:numId w:val="106"/>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za uczniów przebywających na przerwach poza salami lekcyjnymi nauczyciele pełniący dyżury podczas przerw do ostatniej lekcji danego dnia;</w:t>
      </w:r>
    </w:p>
    <w:p w14:paraId="3603BA76" w14:textId="77777777" w:rsidR="00543B8B" w:rsidRPr="00543B8B" w:rsidRDefault="00543B8B" w:rsidP="00543B8B">
      <w:pPr>
        <w:numPr>
          <w:ilvl w:val="1"/>
          <w:numId w:val="106"/>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za uczniów przebywających w bibliotece – nauczyciel bibliotekarz, za uczniów przebywających w świetlicy –  nauczyciel świetlicy szkolnej.</w:t>
      </w:r>
    </w:p>
    <w:p w14:paraId="4815111D"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6. Na przerwach sale lekcyjne są zamknięte, a uczniowie oczekują na lekcje na korytarzu przy sali, w której będą mieli zajęcia.</w:t>
      </w:r>
    </w:p>
    <w:p w14:paraId="6B3E73FA"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7.Jeżeli z ważnych, uzasadnionych przyczyn konieczne jest zwolnienie ucznia z zajęć przed ich zakończeniem w danym dniu, wychowawca, a pod jego nieobecność pedagog szkolny lub dyrektor szkoły może:</w:t>
      </w:r>
    </w:p>
    <w:p w14:paraId="55F433FB"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 pisemną prośbę rodziców zamieszczoną w dzienniku elektronicznym lub dostarczoną przez ucznia zwolnić ucznia z zajęć na warunkach określonych przez rodzica, z tym, że od tej chwili odpowiedzialność za jego bezpieczeństwo ponoszą rodzice;</w:t>
      </w:r>
    </w:p>
    <w:p w14:paraId="147B0F42"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zwolnić z zajęć ucznia, który uskarża  się na złe samopoczucie, zachorował lub uległ urazowi.  W tym wypadku:</w:t>
      </w:r>
    </w:p>
    <w:p w14:paraId="5005201B" w14:textId="77777777" w:rsidR="00543B8B" w:rsidRPr="00543B8B" w:rsidRDefault="00543B8B" w:rsidP="00543B8B">
      <w:pPr>
        <w:numPr>
          <w:ilvl w:val="1"/>
          <w:numId w:val="15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niezwłocznie zawiadamia się rodziców o dolegliwościach dziecka i postępuje zgodnie z poczynionymi ustaleniami;</w:t>
      </w:r>
    </w:p>
    <w:p w14:paraId="6FAD906F" w14:textId="77777777" w:rsidR="00543B8B" w:rsidRPr="00543B8B" w:rsidRDefault="00543B8B" w:rsidP="00543B8B">
      <w:pPr>
        <w:numPr>
          <w:ilvl w:val="1"/>
          <w:numId w:val="15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ucznia musi odebrać ze szkoły rodzic lub inna osoba dorosła przez rodzica  upoważniona. Niedopuszczalne jest, aby chore dziecko opuściło budynek szkoły bez opieki osoby dorosłej. </w:t>
      </w:r>
    </w:p>
    <w:p w14:paraId="708AF05A"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8.W chwili opuszczenia szatni i wyjścia przez uczniów z budynku szkoły do domu, odpowiedzialność szkoły za ich bezpieczeństwo kończy się.  </w:t>
      </w:r>
    </w:p>
    <w:p w14:paraId="1D339A9E"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9.Po zakończeniu zajęć obowiązkowych, uczeń który oczekuje na zajęcia dodatkowe, ma obowiązek zgłosić się pod opiekę nauczyciela świetlicy.</w:t>
      </w:r>
    </w:p>
    <w:p w14:paraId="5FBF64DB"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10.Każdy uczeń na terenie szkoły jest objęty dozorem osób dorosłych, nauczycieli i pracowników niepedagogicznych i jest zobowiązany podporządkować się ich poleceniom. </w:t>
      </w:r>
    </w:p>
    <w:p w14:paraId="4C8D0E02"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11.Na terenie boiska szkolnego obowiązuje regulamin korzystania z boiska.  </w:t>
      </w:r>
    </w:p>
    <w:p w14:paraId="5A5F4482"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12.Uczniowie zobowiązani są bezwzględnie przestrzegać zasad regulaminu korzystania z boiska oraz przebywać na boisku wyłącznie pod nadzorem nauczycieli, rodziców.</w:t>
      </w:r>
    </w:p>
    <w:p w14:paraId="13D40AA4"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13.Podczas pobytu uczniów na wycieczkach, zielonych szkołach, w czasie pobytu na pływalni, zawodach sportowych i innych, szkoła zapewnienia im bezpieczeństwo, które uregulowane jest wewnętrznymi zarządzeniami dyrektora szkoły.</w:t>
      </w:r>
    </w:p>
    <w:p w14:paraId="48A90022"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14.Każda impreza w szkole odbywa się za zgodą dyrektora szkoły i musi być zgłoszona. </w:t>
      </w:r>
    </w:p>
    <w:p w14:paraId="1676E7EE"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15.Za bezpieczeństwo uczniów w czasie imprezy organizowanej w szkole lub poza nią odpowiada nauczyciel – organizator oraz nauczyciele, którym dyrektor powierzył opiekę nad uczniami. </w:t>
      </w:r>
    </w:p>
    <w:p w14:paraId="6AAC4530"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16.W razie zaistnienia wypadku uczniowskiego, nauczyciel ma obowiązek: udzielenia pierwszej pomocy, wezwania pogotowia ratunkowego, powiadomienia dyrektora szkoły i rodziców ucznia o zaistniałym zdarzeniu. Postępowanie w razie wypadku regulują odrębne przepisy.</w:t>
      </w:r>
    </w:p>
    <w:p w14:paraId="6DE73753" w14:textId="77777777" w:rsidR="00543B8B" w:rsidRPr="00543B8B" w:rsidRDefault="00543B8B" w:rsidP="00543B8B">
      <w:pPr>
        <w:tabs>
          <w:tab w:val="left" w:pos="0"/>
        </w:tabs>
        <w:autoSpaceDE w:val="0"/>
        <w:autoSpaceDN w:val="0"/>
        <w:spacing w:after="0" w:line="360" w:lineRule="auto"/>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17.W szkole prowadzone są zajęcia edukacyjne wspierające ucznia w radzeniu sobie w sytuacjach: przemocy, demoralizacji, zagrożeń uzależnieniami oraz innych utrudniających funkcjonowanie w społeczeństwie i grupie rówieśniczej.</w:t>
      </w:r>
    </w:p>
    <w:p w14:paraId="5A4252C7"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18.Pracownicy szkoły mają obowiązek kontrolowania osób wchodzących na teren placówki dla zapewnienia bezpieczeństwa uczniom.</w:t>
      </w:r>
    </w:p>
    <w:p w14:paraId="3D6E7E3A"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19. W trakcie trwania zajęć lekcyjnych i w godzinach popołudniowych, gdy zakończone są obowiązkowe zajęcia edukacyjne wchodzi i wychodzi się ze szkoły zgodnie z tygodniowym rozkładem zajęć, przez wejście boczne lub tylne.</w:t>
      </w:r>
    </w:p>
    <w:p w14:paraId="52ED3A0E"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 xml:space="preserve">20.Uczeń nie może bez pozwolenia nauczyciela opuścić sali lekcyjnej ani  samodzielnie opuścić budynku szkoły w czasie trwania jego planowanych zajęć. </w:t>
      </w:r>
    </w:p>
    <w:p w14:paraId="71D913C2"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21.Nauczyciel niezwłocznie zawiadamia dyrektora szkoły  w przypadku stwierdzenia, iż uczeń przebywający na terenie szkoły znajduje się pod wpływem alkoholu lub środków odurzających. </w:t>
      </w:r>
    </w:p>
    <w:p w14:paraId="2FD7F02A"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22. Dyrektor  w trybie natychmiastowym zgłasza ten fakt policji oraz zawiadamia rodziców ucznia.</w:t>
      </w:r>
    </w:p>
    <w:p w14:paraId="0A254A50"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23.Uczniowie pozostawiający rowery przy budynku szkoły zobowiązani są do zabezpieczenia ich przed kradzieżą tak, jak w każdym innym publicznym miejscu. </w:t>
      </w:r>
    </w:p>
    <w:p w14:paraId="53A08460"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24.Szkoła nie ponosi odpowiedzialności materialnej za skradziony lub zniszczony rower. Fakt kradzieży dyrektor szkoły zgłasza na policję.</w:t>
      </w:r>
    </w:p>
    <w:p w14:paraId="5003423F"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25.Uczniom zabrania się wchodzenia na parking dla pracowników szkoły.</w:t>
      </w:r>
    </w:p>
    <w:p w14:paraId="28114FE4"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26.Uczniowie, którzy mają pisemną zgodę rodziców na samodzielny powrót do domu po zakończeniu zajęć,  obowiązkowo,  niezwłocznie opuszczają teren szkoły.</w:t>
      </w:r>
    </w:p>
    <w:p w14:paraId="3B32B1F9"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27.Każdy rodzic ma prawo skorzystać z dobrowolnego, grupowego ubezpieczenia swojego dziecka od następstw nieszczęśliwych wypadków.</w:t>
      </w:r>
    </w:p>
    <w:p w14:paraId="22E276A0"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28.Szkoła może pomóc w zawieraniu umowy z ubezpieczycielem, przedstawiając radzie rodziców oferty towarzystw ubezpieczeniowych. Decyzję o wyborze ubezpieczyciela podejmuje rada rodziców.</w:t>
      </w:r>
    </w:p>
    <w:p w14:paraId="64ED9171"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29.Dyrektor szkoły może podjąć decyzję o sfinansowaniu kosztów ubezpieczenia w ramach środków finansowych szkoły na wniosek rodzica lub nauczyciela, w uzasadnionych przypadkach.</w:t>
      </w:r>
    </w:p>
    <w:p w14:paraId="08F19A8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xml:space="preserve">§15. </w:t>
      </w:r>
      <w:r w:rsidRPr="00543B8B">
        <w:rPr>
          <w:rFonts w:ascii="Bookman Old Style" w:eastAsia="Calibri" w:hAnsi="Bookman Old Style" w:cs="Calibri"/>
          <w:i/>
          <w:kern w:val="0"/>
          <w:sz w:val="24"/>
          <w:szCs w:val="24"/>
          <w14:ligatures w14:val="none"/>
        </w:rPr>
        <w:t>1. Szkoła zapewnia uczniom bezpieczne i higieniczne warunki nauki i opieki, w tym w szczególności;</w:t>
      </w:r>
    </w:p>
    <w:p w14:paraId="37C21E43" w14:textId="77777777" w:rsidR="00543B8B" w:rsidRPr="00543B8B" w:rsidRDefault="00543B8B" w:rsidP="00543B8B">
      <w:pPr>
        <w:numPr>
          <w:ilvl w:val="0"/>
          <w:numId w:val="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dostosowanie stolików uczniowskich i krzeseł do wzrostu i rodzaju pracy;</w:t>
      </w:r>
    </w:p>
    <w:p w14:paraId="2D0FB56D" w14:textId="77777777" w:rsidR="00543B8B" w:rsidRPr="00543B8B" w:rsidRDefault="00543B8B" w:rsidP="00543B8B">
      <w:pPr>
        <w:numPr>
          <w:ilvl w:val="0"/>
          <w:numId w:val="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utrzymanie pomieszczeń szkolnych i wyposażenia w pełnej sprawności i czystości;</w:t>
      </w:r>
    </w:p>
    <w:p w14:paraId="4EAFDC35" w14:textId="77777777" w:rsidR="00543B8B" w:rsidRPr="00543B8B" w:rsidRDefault="00543B8B" w:rsidP="00543B8B">
      <w:pPr>
        <w:numPr>
          <w:ilvl w:val="0"/>
          <w:numId w:val="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dostosowanie planu zajęć szkolnych do zasad higieny pracy umysłowej;</w:t>
      </w:r>
    </w:p>
    <w:p w14:paraId="4B9FAD47" w14:textId="77777777" w:rsidR="00543B8B" w:rsidRPr="00543B8B" w:rsidRDefault="00543B8B" w:rsidP="00543B8B">
      <w:pPr>
        <w:numPr>
          <w:ilvl w:val="0"/>
          <w:numId w:val="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10 minutowe przerwy pomiędzy lekcjami;</w:t>
      </w:r>
    </w:p>
    <w:p w14:paraId="47C75655" w14:textId="77777777" w:rsidR="00543B8B" w:rsidRPr="00543B8B" w:rsidRDefault="00543B8B" w:rsidP="00543B8B">
      <w:pPr>
        <w:numPr>
          <w:ilvl w:val="0"/>
          <w:numId w:val="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15minutową przerwę śniadaniową i możliwość zjedzenia śniadania przy stole;</w:t>
      </w:r>
    </w:p>
    <w:p w14:paraId="4547D70A" w14:textId="77777777" w:rsidR="00543B8B" w:rsidRPr="00543B8B" w:rsidRDefault="00543B8B" w:rsidP="00543B8B">
      <w:pPr>
        <w:numPr>
          <w:ilvl w:val="0"/>
          <w:numId w:val="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15 minutową przerwę obiadową i możliwość zjedzenia obiadu w sali szkolnej; </w:t>
      </w:r>
    </w:p>
    <w:p w14:paraId="70118481" w14:textId="77777777" w:rsidR="00543B8B" w:rsidRPr="00543B8B" w:rsidRDefault="00543B8B" w:rsidP="00543B8B">
      <w:pPr>
        <w:numPr>
          <w:ilvl w:val="0"/>
          <w:numId w:val="6"/>
        </w:numPr>
        <w:tabs>
          <w:tab w:val="left" w:pos="0"/>
          <w:tab w:val="left" w:pos="36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nieograniczony dostęp do wody pitnej;</w:t>
      </w:r>
    </w:p>
    <w:p w14:paraId="6B153BF3" w14:textId="77777777" w:rsidR="00543B8B" w:rsidRPr="00543B8B" w:rsidRDefault="00543B8B" w:rsidP="00543B8B">
      <w:pPr>
        <w:tabs>
          <w:tab w:val="left" w:pos="0"/>
        </w:tabs>
        <w:autoSpaceDE w:val="0"/>
        <w:autoSpaceDN w:val="0"/>
        <w:spacing w:after="0" w:line="276"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8 ) nieograniczony dostęp do środków czystości</w:t>
      </w:r>
    </w:p>
    <w:p w14:paraId="28A9D97B" w14:textId="77777777" w:rsidR="00543B8B" w:rsidRPr="00543B8B" w:rsidRDefault="00543B8B" w:rsidP="00543B8B">
      <w:pPr>
        <w:tabs>
          <w:tab w:val="left" w:pos="0"/>
          <w:tab w:val="left" w:pos="360"/>
        </w:tabs>
        <w:spacing w:before="120" w:after="0" w:line="360" w:lineRule="auto"/>
        <w:jc w:val="both"/>
        <w:rPr>
          <w:rFonts w:ascii="Bookman Old Style" w:eastAsia="Calibri" w:hAnsi="Bookman Old Style" w:cs="Calibri"/>
          <w:i/>
          <w:kern w:val="0"/>
          <w:sz w:val="24"/>
          <w:szCs w:val="24"/>
          <w14:ligatures w14:val="none"/>
        </w:rPr>
      </w:pPr>
    </w:p>
    <w:p w14:paraId="1709156F"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
          <w:i/>
          <w:spacing w:val="-20"/>
          <w:kern w:val="0"/>
          <w:sz w:val="24"/>
          <w:szCs w:val="24"/>
          <w:lang w:eastAsia="zh-CN"/>
          <w14:ligatures w14:val="none"/>
        </w:rPr>
        <w:t>§</w:t>
      </w:r>
      <w:r w:rsidRPr="00543B8B">
        <w:rPr>
          <w:rFonts w:ascii="Bookman Old Style" w:eastAsia="Times New Roman" w:hAnsi="Bookman Old Style" w:cs="Times New Roman"/>
          <w:b/>
          <w:i/>
          <w:kern w:val="0"/>
          <w:sz w:val="24"/>
          <w:szCs w:val="24"/>
          <w:lang w:eastAsia="zh-CN"/>
          <w14:ligatures w14:val="none"/>
        </w:rPr>
        <w:t xml:space="preserve"> 16.</w:t>
      </w:r>
      <w:r w:rsidRPr="00543B8B">
        <w:rPr>
          <w:rFonts w:ascii="Bookman Old Style" w:eastAsia="Times New Roman" w:hAnsi="Bookman Old Style" w:cs="Times New Roman"/>
          <w:i/>
          <w:kern w:val="0"/>
          <w:sz w:val="24"/>
          <w:szCs w:val="24"/>
          <w:lang w:eastAsia="zh-CN"/>
          <w14:ligatures w14:val="none"/>
        </w:rPr>
        <w:t xml:space="preserve"> 1. Teren szkoły objęty jest monitoringiem wizyjnym w celu zapewnienia uczniom, pracownikom i wszystkim pozostałym osobom przebywającym na terenie szkoły bezpieczeństwa oraz w celu zabezpieczenia budynku szkoły przed zagrożeniami.</w:t>
      </w:r>
    </w:p>
    <w:p w14:paraId="5287FD51" w14:textId="77777777" w:rsidR="00543B8B" w:rsidRPr="00543B8B" w:rsidRDefault="00543B8B" w:rsidP="00543B8B">
      <w:pPr>
        <w:numPr>
          <w:ilvl w:val="0"/>
          <w:numId w:val="155"/>
        </w:numPr>
        <w:tabs>
          <w:tab w:val="left" w:pos="0"/>
        </w:tabs>
        <w:spacing w:after="0" w:line="360" w:lineRule="auto"/>
        <w:ind w:left="357" w:hanging="357"/>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Rejestr i podgląd kamer znajduje się w sekretariacie szkoły oraz</w:t>
      </w:r>
      <w:r w:rsidRPr="00543B8B">
        <w:rPr>
          <w:rFonts w:ascii="Bookman Old Style" w:eastAsia="Times New Roman" w:hAnsi="Bookman Old Style" w:cs="Times New Roman"/>
          <w:i/>
          <w:kern w:val="0"/>
          <w:sz w:val="24"/>
          <w:szCs w:val="24"/>
          <w:lang w:eastAsia="zh-CN"/>
          <w14:ligatures w14:val="none"/>
        </w:rPr>
        <w:br/>
        <w:t>w gabinecie dyrektora.</w:t>
      </w:r>
    </w:p>
    <w:p w14:paraId="460DFCE5" w14:textId="77777777" w:rsidR="00543B8B" w:rsidRPr="00543B8B" w:rsidRDefault="00543B8B" w:rsidP="00543B8B">
      <w:pPr>
        <w:numPr>
          <w:ilvl w:val="0"/>
          <w:numId w:val="155"/>
        </w:numPr>
        <w:tabs>
          <w:tab w:val="left" w:pos="0"/>
        </w:tabs>
        <w:spacing w:after="0" w:line="360" w:lineRule="auto"/>
        <w:ind w:left="357" w:hanging="357"/>
        <w:contextualSpacing/>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Nagrania są automatycznie usuwane po trzech tygodniach.</w:t>
      </w:r>
    </w:p>
    <w:p w14:paraId="21ABA952"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Profilaktyka zdrowotna</w:t>
      </w:r>
    </w:p>
    <w:p w14:paraId="518B773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xml:space="preserve">§ 17. </w:t>
      </w:r>
      <w:r w:rsidRPr="00543B8B">
        <w:rPr>
          <w:rFonts w:ascii="Bookman Old Style" w:eastAsia="Calibri" w:hAnsi="Bookman Old Style" w:cs="Calibri"/>
          <w:i/>
          <w:kern w:val="0"/>
          <w:sz w:val="24"/>
          <w:szCs w:val="24"/>
          <w14:ligatures w14:val="none"/>
        </w:rPr>
        <w:t>1. Szkoła organizuje opiekę zdrowotną w zakresie zapewnienia opieki pielęgniarskiej raz w tygodniu</w:t>
      </w:r>
    </w:p>
    <w:p w14:paraId="6E6A7829" w14:textId="77777777" w:rsidR="00543B8B" w:rsidRPr="00543B8B" w:rsidRDefault="00543B8B" w:rsidP="00543B8B">
      <w:pPr>
        <w:numPr>
          <w:ilvl w:val="0"/>
          <w:numId w:val="7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Dbałość o higienę i estetyczny wygląd uczniów.</w:t>
      </w:r>
    </w:p>
    <w:p w14:paraId="0590B9A7" w14:textId="77777777" w:rsidR="00543B8B" w:rsidRPr="00543B8B" w:rsidRDefault="00543B8B" w:rsidP="00543B8B">
      <w:pPr>
        <w:numPr>
          <w:ilvl w:val="0"/>
          <w:numId w:val="7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Propagowanie oświaty zdrowotnej.</w:t>
      </w:r>
    </w:p>
    <w:p w14:paraId="1C2EFFC8" w14:textId="77777777" w:rsidR="00543B8B" w:rsidRPr="00543B8B" w:rsidRDefault="00543B8B" w:rsidP="00543B8B">
      <w:pPr>
        <w:numPr>
          <w:ilvl w:val="0"/>
          <w:numId w:val="7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Uczniowi uskarżającemu się na dolegliwości zdrowotne pomocy udziela pielęgniarka, a pod jej nieobecność pracownicy szkoły.</w:t>
      </w:r>
    </w:p>
    <w:p w14:paraId="52175367" w14:textId="77777777" w:rsidR="00543B8B" w:rsidRPr="00543B8B" w:rsidRDefault="00543B8B" w:rsidP="00543B8B">
      <w:pPr>
        <w:numPr>
          <w:ilvl w:val="0"/>
          <w:numId w:val="7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Pracownicy szkoły są przeszkoleni w zakresie udzielania pierwszej pomocy.</w:t>
      </w:r>
    </w:p>
    <w:p w14:paraId="63E775A6" w14:textId="77777777" w:rsidR="00543B8B" w:rsidRPr="00543B8B" w:rsidRDefault="00543B8B" w:rsidP="00543B8B">
      <w:pPr>
        <w:numPr>
          <w:ilvl w:val="0"/>
          <w:numId w:val="7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 każdym przypadku wymagającym interwencji przedlekarskiej i lekarskiej niezwłocznie informuje się rodziców.</w:t>
      </w:r>
    </w:p>
    <w:p w14:paraId="41995C56" w14:textId="77777777" w:rsidR="00543B8B" w:rsidRPr="00543B8B" w:rsidRDefault="00543B8B" w:rsidP="00543B8B">
      <w:pPr>
        <w:numPr>
          <w:ilvl w:val="0"/>
          <w:numId w:val="79"/>
        </w:numPr>
        <w:tabs>
          <w:tab w:val="left" w:pos="0"/>
        </w:tabs>
        <w:spacing w:before="120" w:after="0" w:line="360" w:lineRule="auto"/>
        <w:jc w:val="both"/>
        <w:rPr>
          <w:rFonts w:ascii="Bookman Old Style" w:eastAsia="Calibri" w:hAnsi="Bookman Old Style" w:cs="Calibri"/>
          <w:i/>
          <w:kern w:val="0"/>
          <w:sz w:val="24"/>
          <w:szCs w:val="24"/>
          <w:u w:val="single"/>
          <w14:ligatures w14:val="none"/>
        </w:rPr>
      </w:pPr>
      <w:r w:rsidRPr="00543B8B">
        <w:rPr>
          <w:rFonts w:ascii="Bookman Old Style" w:eastAsia="Calibri" w:hAnsi="Bookman Old Style" w:cs="Calibri"/>
          <w:i/>
          <w:kern w:val="0"/>
          <w:sz w:val="24"/>
          <w:szCs w:val="24"/>
          <w14:ligatures w14:val="none"/>
        </w:rPr>
        <w:t>Dyrektor w porozumieniu z radą rodziców, w drodze zarządzenia, określa tryb postępowania w sytuacjach wymagających udzielenia uczniom interwencji przedlekarskiej i lekarskiej w szkole, a także tryb postępowania w sytuacjach kryzysowych</w:t>
      </w:r>
      <w:r w:rsidRPr="00543B8B">
        <w:rPr>
          <w:rFonts w:ascii="Bookman Old Style" w:eastAsia="Calibri" w:hAnsi="Bookman Old Style" w:cs="Calibri"/>
          <w:i/>
          <w:kern w:val="0"/>
          <w:sz w:val="24"/>
          <w:szCs w:val="24"/>
          <w:u w:val="single"/>
          <w14:ligatures w14:val="none"/>
        </w:rPr>
        <w:t>.</w:t>
      </w:r>
    </w:p>
    <w:p w14:paraId="337832D3"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Rozdział 3- ORGANY SZKOŁY I ICH KOMPETENCJE</w:t>
      </w:r>
    </w:p>
    <w:p w14:paraId="25428B7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§18</w:t>
      </w:r>
      <w:r w:rsidRPr="00543B8B">
        <w:rPr>
          <w:rFonts w:ascii="Bookman Old Style" w:eastAsia="Calibri" w:hAnsi="Bookman Old Style" w:cs="Calibri"/>
          <w:i/>
          <w:kern w:val="0"/>
          <w:sz w:val="24"/>
          <w:szCs w:val="24"/>
          <w14:ligatures w14:val="none"/>
        </w:rPr>
        <w:t>. Organami szkoły są:</w:t>
      </w:r>
    </w:p>
    <w:p w14:paraId="04EE1527" w14:textId="77777777" w:rsidR="00543B8B" w:rsidRPr="00543B8B" w:rsidRDefault="00543B8B" w:rsidP="00543B8B">
      <w:pPr>
        <w:widowControl w:val="0"/>
        <w:numPr>
          <w:ilvl w:val="0"/>
          <w:numId w:val="1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Dyrektor;</w:t>
      </w:r>
    </w:p>
    <w:p w14:paraId="3CAE2B5F" w14:textId="77777777" w:rsidR="00543B8B" w:rsidRPr="00543B8B" w:rsidRDefault="00543B8B" w:rsidP="00543B8B">
      <w:pPr>
        <w:widowControl w:val="0"/>
        <w:numPr>
          <w:ilvl w:val="0"/>
          <w:numId w:val="1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Rada Pedagogiczna;</w:t>
      </w:r>
    </w:p>
    <w:p w14:paraId="00C2A9D1" w14:textId="77777777" w:rsidR="00543B8B" w:rsidRPr="00543B8B" w:rsidRDefault="00543B8B" w:rsidP="00543B8B">
      <w:pPr>
        <w:widowControl w:val="0"/>
        <w:numPr>
          <w:ilvl w:val="0"/>
          <w:numId w:val="1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Rada Rodziców;</w:t>
      </w:r>
    </w:p>
    <w:p w14:paraId="46F96349" w14:textId="77777777" w:rsidR="00543B8B" w:rsidRPr="00543B8B" w:rsidRDefault="00543B8B" w:rsidP="00543B8B">
      <w:pPr>
        <w:widowControl w:val="0"/>
        <w:numPr>
          <w:ilvl w:val="0"/>
          <w:numId w:val="1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Samorząd Uczniowski.</w:t>
      </w:r>
    </w:p>
    <w:p w14:paraId="6862AF60" w14:textId="77777777" w:rsidR="00543B8B" w:rsidRPr="00543B8B" w:rsidRDefault="00543B8B" w:rsidP="00543B8B">
      <w:pPr>
        <w:widowControl w:val="0"/>
        <w:tabs>
          <w:tab w:val="left" w:pos="0"/>
        </w:tabs>
        <w:autoSpaceDE w:val="0"/>
        <w:autoSpaceDN w:val="0"/>
        <w:adjustRightInd w:val="0"/>
        <w:spacing w:before="120" w:after="0" w:line="360" w:lineRule="auto"/>
        <w:ind w:left="360"/>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Dyrektor</w:t>
      </w:r>
    </w:p>
    <w:p w14:paraId="2CEEE29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§19.</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Dyrektor jest jednoosobowym organem wykonawczym szkoły i reprezentuje ją na zewnątrz;</w:t>
      </w:r>
    </w:p>
    <w:p w14:paraId="6377D08F" w14:textId="77777777" w:rsidR="00543B8B" w:rsidRPr="00543B8B" w:rsidRDefault="00543B8B" w:rsidP="00543B8B">
      <w:pPr>
        <w:widowControl w:val="0"/>
        <w:numPr>
          <w:ilvl w:val="0"/>
          <w:numId w:val="1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Dyrektor wykonuje obowiązki, a także posiada uprawnienia określone w odrębnych przepisach dla: </w:t>
      </w:r>
    </w:p>
    <w:p w14:paraId="0688FB02" w14:textId="77777777" w:rsidR="00543B8B" w:rsidRPr="00543B8B" w:rsidRDefault="00543B8B" w:rsidP="00543B8B">
      <w:pPr>
        <w:numPr>
          <w:ilvl w:val="0"/>
          <w:numId w:val="2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kierownika jednostki organizacyjnej o charakterze prawnym zakładu</w:t>
      </w:r>
    </w:p>
    <w:p w14:paraId="5012354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administracyjnego, którym zarządza;</w:t>
      </w:r>
    </w:p>
    <w:p w14:paraId="65928516" w14:textId="77777777" w:rsidR="00543B8B" w:rsidRPr="00543B8B" w:rsidRDefault="00543B8B" w:rsidP="00543B8B">
      <w:pPr>
        <w:numPr>
          <w:ilvl w:val="0"/>
          <w:numId w:val="2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kierownika jednostki budżetowej, w której </w:t>
      </w:r>
      <w:r w:rsidRPr="00543B8B">
        <w:rPr>
          <w:rFonts w:ascii="Bookman Old Style" w:eastAsia="Calibri" w:hAnsi="Bookman Old Style" w:cs="Calibri"/>
          <w:bCs/>
          <w:i/>
          <w:kern w:val="0"/>
          <w:sz w:val="24"/>
          <w:szCs w:val="24"/>
          <w14:ligatures w14:val="none"/>
        </w:rPr>
        <w:t>odpowiada za całość gospodarki finansowej w tym organizowanie zamówień publicznych;</w:t>
      </w:r>
    </w:p>
    <w:p w14:paraId="410881D9" w14:textId="77777777" w:rsidR="00543B8B" w:rsidRPr="00543B8B" w:rsidRDefault="00543B8B" w:rsidP="00543B8B">
      <w:pPr>
        <w:numPr>
          <w:ilvl w:val="0"/>
          <w:numId w:val="2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organu administracji publicznej w sprawach wydawania decyzji administracyjnych, postanowień i zaświadczeń oraz innych oddziaływań administracyjno- prawnych na podstawie odrębnych przepisów;</w:t>
      </w:r>
    </w:p>
    <w:p w14:paraId="7E6A2809" w14:textId="77777777" w:rsidR="00543B8B" w:rsidRPr="00543B8B" w:rsidRDefault="00543B8B" w:rsidP="00543B8B">
      <w:pPr>
        <w:numPr>
          <w:ilvl w:val="0"/>
          <w:numId w:val="2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dyrektora publicznej szkoły podstawowej prowadzonej przez Gminę Opalenica</w:t>
      </w:r>
    </w:p>
    <w:p w14:paraId="498EE90A" w14:textId="77777777" w:rsidR="00543B8B" w:rsidRPr="00543B8B" w:rsidRDefault="00543B8B" w:rsidP="00543B8B">
      <w:pPr>
        <w:numPr>
          <w:ilvl w:val="0"/>
          <w:numId w:val="2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przewodniczącego Rady Pedagogicznej Szkoły Podstawowej w Rudnikach </w:t>
      </w:r>
    </w:p>
    <w:p w14:paraId="0A8F0392" w14:textId="77777777" w:rsidR="00543B8B" w:rsidRPr="00543B8B" w:rsidRDefault="00543B8B" w:rsidP="00543B8B">
      <w:pPr>
        <w:numPr>
          <w:ilvl w:val="0"/>
          <w:numId w:val="23"/>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organu nadzoru pedagogicznego dla szkoły.</w:t>
      </w:r>
    </w:p>
    <w:p w14:paraId="2B88B0D6" w14:textId="77777777" w:rsidR="00543B8B" w:rsidRPr="00543B8B" w:rsidRDefault="00543B8B" w:rsidP="00543B8B">
      <w:pPr>
        <w:widowControl w:val="0"/>
        <w:numPr>
          <w:ilvl w:val="0"/>
          <w:numId w:val="1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Szczegółowe kompetencje Dyrektora określa ustawa oraz odrębne przepisy dotyczące obowiązków i uprawnień wymienionych w ust. 2. </w:t>
      </w:r>
    </w:p>
    <w:p w14:paraId="35F4CF72" w14:textId="77777777" w:rsidR="00543B8B" w:rsidRPr="00543B8B" w:rsidRDefault="00543B8B" w:rsidP="00543B8B">
      <w:pPr>
        <w:widowControl w:val="0"/>
        <w:numPr>
          <w:ilvl w:val="0"/>
          <w:numId w:val="1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dąży do zapewnienia wysokiej jakości pracy szkoły  i realizacji przypisanych jej zadań.</w:t>
      </w:r>
    </w:p>
    <w:p w14:paraId="0BC709C1" w14:textId="77777777" w:rsidR="00543B8B" w:rsidRPr="00543B8B" w:rsidRDefault="00543B8B" w:rsidP="00543B8B">
      <w:pPr>
        <w:widowControl w:val="0"/>
        <w:numPr>
          <w:ilvl w:val="0"/>
          <w:numId w:val="1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przyjmuje skargi i wnioski dotyczące organizacji pracy szkoły przekazane na piśmie, drogą elektroniczną lub złożone ustnie do protokołu.</w:t>
      </w:r>
    </w:p>
    <w:p w14:paraId="6DCDF392" w14:textId="77777777" w:rsidR="00543B8B" w:rsidRPr="00543B8B" w:rsidRDefault="00543B8B" w:rsidP="00543B8B">
      <w:pPr>
        <w:numPr>
          <w:ilvl w:val="0"/>
          <w:numId w:val="157"/>
        </w:numPr>
        <w:autoSpaceDE w:val="0"/>
        <w:autoSpaceDN w:val="0"/>
        <w:adjustRightInd w:val="0"/>
        <w:spacing w:before="120" w:after="0" w:line="360" w:lineRule="auto"/>
        <w:ind w:left="357" w:hanging="357"/>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Dyrektor szkoły w sytuacji stanu epidemii w drodze zarządzenia(np. regulaminie organizacji pracy i zajęć w szkole w czasie epidemii w związku </w:t>
      </w:r>
      <w:r w:rsidRPr="00543B8B">
        <w:rPr>
          <w:rFonts w:ascii="Bookman Old Style" w:eastAsia="Calibri" w:hAnsi="Bookman Old Style" w:cs="Calibri"/>
          <w:i/>
          <w:kern w:val="0"/>
          <w:sz w:val="24"/>
          <w:szCs w:val="24"/>
          <w14:ligatures w14:val="none"/>
        </w:rPr>
        <w:lastRenderedPageBreak/>
        <w:t>z zapobieganiem, przeciwdziałaniem i zwalczaniem COVID-19) ustala procedury bezpiecznego i zgodnego z wytycznymi Głównego Inspektora Sanitarnego i Ministra Edukacji i Nauki zachowania uczniów na zajęciach lekcyjnych, w bibliotece, na przerwach, w szatni, na stołówce, przy wchodzeniu i wychodzeniu ze szkoły, procedury postępowania z uczniem i nauczycielem (pracownikiem), u którego zaobserwowano objawy zakażenia górnych dróg oddechowych oraz zasady organizacji zajęć zdalnych.</w:t>
      </w:r>
    </w:p>
    <w:p w14:paraId="11062CAA" w14:textId="77777777" w:rsidR="00543B8B" w:rsidRPr="00543B8B" w:rsidRDefault="00543B8B" w:rsidP="00543B8B">
      <w:pPr>
        <w:widowControl w:val="0"/>
        <w:numPr>
          <w:ilvl w:val="0"/>
          <w:numId w:val="157"/>
        </w:numPr>
        <w:tabs>
          <w:tab w:val="left" w:pos="0"/>
        </w:tabs>
        <w:autoSpaceDE w:val="0"/>
        <w:autoSpaceDN w:val="0"/>
        <w:adjustRightInd w:val="0"/>
        <w:spacing w:before="120" w:after="0" w:line="360" w:lineRule="auto"/>
        <w:ind w:left="357" w:hanging="357"/>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szkoły decyduje o tym, którzy uczniowie będą uczęszczać do szkoły w tradycyjnej formie w przypadku wprowadzenia hybrydowego sposobu nauczania.</w:t>
      </w:r>
    </w:p>
    <w:p w14:paraId="34EC3CB7"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Społeczny wicedyrektor</w:t>
      </w:r>
    </w:p>
    <w:p w14:paraId="65E212D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xml:space="preserve">§20. </w:t>
      </w:r>
      <w:r w:rsidRPr="00543B8B">
        <w:rPr>
          <w:rFonts w:ascii="Bookman Old Style" w:eastAsia="Calibri" w:hAnsi="Bookman Old Style" w:cs="Calibri"/>
          <w:i/>
          <w:kern w:val="0"/>
          <w:sz w:val="24"/>
          <w:szCs w:val="24"/>
          <w14:ligatures w14:val="none"/>
        </w:rPr>
        <w:t>1. Podczas nieobecności w pracy Dyrektora jego uprawnienia i obowiązki przejmuje  społeczny wicedyrektor.</w:t>
      </w:r>
    </w:p>
    <w:p w14:paraId="2CF9C48F" w14:textId="77777777" w:rsidR="00543B8B" w:rsidRPr="00543B8B" w:rsidRDefault="00543B8B" w:rsidP="00543B8B">
      <w:pPr>
        <w:numPr>
          <w:ilvl w:val="0"/>
          <w:numId w:val="20"/>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Zastępujący wicedyrektor podpisuje dokumenty w zastępstwie Dyrektora, używając adnotacji  o treści  z up. dyrektora.</w:t>
      </w:r>
    </w:p>
    <w:p w14:paraId="04F65E7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p>
    <w:p w14:paraId="7A93D89E"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Rada Pedagogiczna</w:t>
      </w:r>
    </w:p>
    <w:p w14:paraId="14EA253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§21.</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Rada Pedagogiczna jest kolegialnym organem szkoły w zakresie realizacji statutowych zadań szkoły dotyczących kształcenia, wychowania i opieki.</w:t>
      </w:r>
    </w:p>
    <w:p w14:paraId="75A2F769" w14:textId="77777777" w:rsidR="00543B8B" w:rsidRPr="00543B8B" w:rsidRDefault="00543B8B" w:rsidP="00543B8B">
      <w:pPr>
        <w:widowControl w:val="0"/>
        <w:numPr>
          <w:ilvl w:val="0"/>
          <w:numId w:val="2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Kompetencje stanowiące i opiniujące Rady Pedagogicznej określa ustawa.</w:t>
      </w:r>
    </w:p>
    <w:p w14:paraId="07FA7314" w14:textId="77777777" w:rsidR="00543B8B" w:rsidRPr="00543B8B" w:rsidRDefault="00543B8B" w:rsidP="00543B8B">
      <w:pPr>
        <w:widowControl w:val="0"/>
        <w:numPr>
          <w:ilvl w:val="0"/>
          <w:numId w:val="2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Rada Pedagogiczna działa na podstawie Regulaminu Rady Pedagogicznej Szkoły Podstawowej w Rudnikach, który określa:</w:t>
      </w:r>
    </w:p>
    <w:p w14:paraId="2E1D8A87" w14:textId="77777777" w:rsidR="00543B8B" w:rsidRPr="00543B8B" w:rsidRDefault="00543B8B" w:rsidP="00543B8B">
      <w:pPr>
        <w:widowControl w:val="0"/>
        <w:numPr>
          <w:ilvl w:val="0"/>
          <w:numId w:val="2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organizację zebrań;</w:t>
      </w:r>
    </w:p>
    <w:p w14:paraId="3E5822BA" w14:textId="77777777" w:rsidR="00543B8B" w:rsidRPr="00543B8B" w:rsidRDefault="00543B8B" w:rsidP="00543B8B">
      <w:pPr>
        <w:widowControl w:val="0"/>
        <w:numPr>
          <w:ilvl w:val="0"/>
          <w:numId w:val="2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sposób powiadomienia członków rady o terminie i porządku zebrania;</w:t>
      </w:r>
    </w:p>
    <w:p w14:paraId="56391090" w14:textId="77777777" w:rsidR="00543B8B" w:rsidRPr="00543B8B" w:rsidRDefault="00543B8B" w:rsidP="00543B8B">
      <w:pPr>
        <w:widowControl w:val="0"/>
        <w:numPr>
          <w:ilvl w:val="0"/>
          <w:numId w:val="2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sposób dokumentowania działań rady;</w:t>
      </w:r>
    </w:p>
    <w:p w14:paraId="663D39BB" w14:textId="77777777" w:rsidR="00543B8B" w:rsidRPr="00543B8B" w:rsidRDefault="00543B8B" w:rsidP="00543B8B">
      <w:pPr>
        <w:widowControl w:val="0"/>
        <w:numPr>
          <w:ilvl w:val="0"/>
          <w:numId w:val="2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wykaz spraw, w których przeprowadza się głosowanie tajne.</w:t>
      </w:r>
    </w:p>
    <w:p w14:paraId="55DC9778" w14:textId="77777777" w:rsidR="00543B8B" w:rsidRPr="00543B8B" w:rsidRDefault="00543B8B" w:rsidP="00543B8B">
      <w:pPr>
        <w:widowControl w:val="0"/>
        <w:numPr>
          <w:ilvl w:val="0"/>
          <w:numId w:val="2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zadań rady pedagogicznej związanych z klasyfikacją i promowaniem uczniów należy:</w:t>
      </w:r>
    </w:p>
    <w:p w14:paraId="0AABBCF3" w14:textId="77777777" w:rsidR="00543B8B" w:rsidRPr="00543B8B" w:rsidRDefault="00543B8B" w:rsidP="00543B8B">
      <w:pPr>
        <w:widowControl w:val="0"/>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 podejmowanie uchwal w sprawie wyników klasyfikacji i promocji uczniów;</w:t>
      </w:r>
    </w:p>
    <w:p w14:paraId="797C6E65" w14:textId="77777777" w:rsidR="00543B8B" w:rsidRPr="00543B8B" w:rsidRDefault="00543B8B" w:rsidP="00543B8B">
      <w:pPr>
        <w:widowControl w:val="0"/>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2) wyrażenie zgody na egzamin klasyfikacyjny uczniowi niesklasyfikowanemu z powodu nieusprawiedliwionej nieobecności;</w:t>
      </w:r>
    </w:p>
    <w:p w14:paraId="35A41AC5" w14:textId="77777777" w:rsidR="00543B8B" w:rsidRPr="00543B8B" w:rsidRDefault="00543B8B" w:rsidP="00543B8B">
      <w:pPr>
        <w:tabs>
          <w:tab w:val="left" w:pos="0"/>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3) Jeden raz na danym etapie edukacyjnym, biorąc pod uwagę możliwości ucznia, rada pedagogiczna może wyrazić zgodę na promowanie ucznia do klasy programowo wyższej, który nie zdał egzaminu poprawkowego z jednych obowiązkowych zajęć edukacyjnych, pod warunkiem, że zajęcia te są realizowane w klasie programowo wyższej;</w:t>
      </w:r>
    </w:p>
    <w:p w14:paraId="73A3B7A1" w14:textId="77777777" w:rsidR="00543B8B" w:rsidRPr="00543B8B" w:rsidRDefault="00543B8B" w:rsidP="00543B8B">
      <w:pPr>
        <w:tabs>
          <w:tab w:val="left" w:pos="0"/>
        </w:tabs>
        <w:suppressAutoHyphens/>
        <w:autoSpaceDE w:val="0"/>
        <w:autoSpaceDN w:val="0"/>
        <w:spacing w:after="0" w:line="276"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4) przedłużenia okresu nauki uczniowi niepełnosprawnemu</w:t>
      </w:r>
    </w:p>
    <w:p w14:paraId="6AC880F0" w14:textId="77777777" w:rsidR="00543B8B" w:rsidRPr="00543B8B" w:rsidRDefault="00543B8B" w:rsidP="00543B8B">
      <w:pPr>
        <w:tabs>
          <w:tab w:val="left" w:pos="0"/>
        </w:tabs>
        <w:suppressAutoHyphens/>
        <w:autoSpaceDE w:val="0"/>
        <w:autoSpaceDN w:val="0"/>
        <w:spacing w:after="0" w:line="276" w:lineRule="auto"/>
        <w:jc w:val="both"/>
        <w:textAlignment w:val="baseline"/>
        <w:rPr>
          <w:rFonts w:ascii="Bookman Old Style" w:eastAsia="Times New Roman" w:hAnsi="Bookman Old Style" w:cs="Times New Roman"/>
          <w:b/>
          <w:i/>
          <w:kern w:val="0"/>
          <w:sz w:val="24"/>
          <w:szCs w:val="24"/>
          <w:lang w:eastAsia="zh-CN"/>
          <w14:ligatures w14:val="none"/>
        </w:rPr>
      </w:pPr>
    </w:p>
    <w:p w14:paraId="2907754B" w14:textId="77777777" w:rsidR="00543B8B" w:rsidRPr="00543B8B" w:rsidRDefault="00543B8B" w:rsidP="00543B8B">
      <w:pPr>
        <w:tabs>
          <w:tab w:val="left" w:pos="0"/>
        </w:tabs>
        <w:suppressAutoHyphens/>
        <w:autoSpaceDE w:val="0"/>
        <w:autoSpaceDN w:val="0"/>
        <w:spacing w:after="0" w:line="276" w:lineRule="auto"/>
        <w:jc w:val="center"/>
        <w:textAlignment w:val="baseline"/>
        <w:rPr>
          <w:rFonts w:ascii="Bookman Old Style" w:eastAsia="Times New Roman" w:hAnsi="Bookman Old Style" w:cs="Times New Roman"/>
          <w:b/>
          <w:i/>
          <w:kern w:val="0"/>
          <w:sz w:val="24"/>
          <w:szCs w:val="24"/>
          <w:lang w:eastAsia="zh-CN"/>
          <w14:ligatures w14:val="none"/>
        </w:rPr>
      </w:pPr>
    </w:p>
    <w:p w14:paraId="1E2B8CB3" w14:textId="77777777" w:rsidR="00543B8B" w:rsidRPr="00543B8B" w:rsidRDefault="00543B8B" w:rsidP="00543B8B">
      <w:pPr>
        <w:tabs>
          <w:tab w:val="left" w:pos="0"/>
        </w:tabs>
        <w:suppressAutoHyphens/>
        <w:autoSpaceDE w:val="0"/>
        <w:autoSpaceDN w:val="0"/>
        <w:spacing w:after="0" w:line="276" w:lineRule="auto"/>
        <w:jc w:val="center"/>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
          <w:i/>
          <w:kern w:val="0"/>
          <w:sz w:val="24"/>
          <w:szCs w:val="24"/>
          <w:lang w:eastAsia="zh-CN"/>
          <w14:ligatures w14:val="none"/>
        </w:rPr>
        <w:t>Rada Rodziców</w:t>
      </w:r>
    </w:p>
    <w:p w14:paraId="07C1695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22</w:t>
      </w:r>
      <w:r w:rsidRPr="00543B8B">
        <w:rPr>
          <w:rFonts w:ascii="Bookman Old Style" w:eastAsia="Calibri" w:hAnsi="Bookman Old Style" w:cs="Calibri"/>
          <w:i/>
          <w:kern w:val="0"/>
          <w:sz w:val="24"/>
          <w:szCs w:val="24"/>
          <w14:ligatures w14:val="none"/>
        </w:rPr>
        <w:t>. 1.Rada Rodziców jest kolegialnym organem szkoły, reprezentującym ogół rodziców w danym roku szkolnym.</w:t>
      </w:r>
    </w:p>
    <w:p w14:paraId="21F254C5"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Reprezentantami rodziców poszczególnych oddziałów  są rady oddziałowe rodziców.</w:t>
      </w:r>
    </w:p>
    <w:p w14:paraId="68AAC535"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Wewnętrzną strukturę Rady Rodziców, tryb jej pracy oraz szczegółowy sposób przeprowadzania wyborów określa „Regulamin Rady Rodziców Szkoły Podstawowej w Rudnikach.</w:t>
      </w:r>
    </w:p>
    <w:p w14:paraId="7A5C7291"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Rada Rodziców tworzy warunki współdziałania rodziców z nauczycielami we wszystkich działaniach szkoły.</w:t>
      </w:r>
    </w:p>
    <w:p w14:paraId="47A42F98"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Kompetencje stanowiące i opiniujące Rady Rodziców określa ustawa.</w:t>
      </w:r>
    </w:p>
    <w:p w14:paraId="00C2AB12"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Rada Rodziców w porozumieniu z Radą Pedagogiczną dokonuje diagnozy potrzeb i problemów występujących w danej społeczności szkolnej, uchwala program wychowawczo-profilaktyczny szkoły i występuje z wnioskiem do dyrektora o jego aktualizację.</w:t>
      </w:r>
    </w:p>
    <w:p w14:paraId="472984A4"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Szkoła zapewnia Radzie Rodziców wyposażenie niezbędne do dokumentowania jej działania, dostęp do komunikatorów z rodzicami  oraz miejsce na stronie internetowej szkoły .</w:t>
      </w:r>
    </w:p>
    <w:p w14:paraId="1ED25CC6"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Dokumentacja działania Rady Rodziców jest przechowywana w szkole.</w:t>
      </w:r>
    </w:p>
    <w:p w14:paraId="073DEB07" w14:textId="77777777" w:rsidR="00543B8B" w:rsidRPr="00543B8B" w:rsidRDefault="00543B8B" w:rsidP="00543B8B">
      <w:pPr>
        <w:widowControl w:val="0"/>
        <w:numPr>
          <w:ilvl w:val="0"/>
          <w:numId w:val="24"/>
        </w:num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14:ligatures w14:val="none"/>
        </w:rPr>
      </w:pPr>
      <w:r w:rsidRPr="00543B8B">
        <w:rPr>
          <w:rFonts w:cstheme="minorHAnsi"/>
          <w:b/>
          <w:bCs/>
          <w:color w:val="000000"/>
          <w:kern w:val="24"/>
          <w:u w:val="single"/>
          <w14:ligatures w14:val="none"/>
        </w:rPr>
        <w:t xml:space="preserve"> </w:t>
      </w:r>
      <w:r w:rsidRPr="00543B8B">
        <w:rPr>
          <w:rFonts w:ascii="Bookman Old Style" w:hAnsi="Bookman Old Style" w:cstheme="minorHAnsi"/>
          <w:i/>
          <w:iCs/>
          <w:color w:val="000000"/>
          <w:kern w:val="24"/>
          <w:sz w:val="24"/>
          <w:szCs w:val="24"/>
          <w14:ligatures w14:val="none"/>
        </w:rPr>
        <w:t xml:space="preserve">Rada Rodziców monitoruje  działalność stowarzyszeń lub innych organizacji, prowadzących na terenie szkoły działalność wychowawczą </w:t>
      </w:r>
      <w:r w:rsidRPr="00543B8B">
        <w:rPr>
          <w:rFonts w:ascii="Bookman Old Style" w:hAnsi="Bookman Old Style" w:cstheme="minorHAnsi"/>
          <w:i/>
          <w:iCs/>
          <w:color w:val="000000"/>
          <w:kern w:val="24"/>
          <w:sz w:val="24"/>
          <w:szCs w:val="24"/>
          <w14:ligatures w14:val="none"/>
        </w:rPr>
        <w:lastRenderedPageBreak/>
        <w:t>albo poszerzających i wzbogacających formy działalności dydaktycznej, wychowawczej, opiekuńczej i innowacyjnej szkoły oraz informowanie rodziców uczniów o wynikach tego monitorowania</w:t>
      </w:r>
    </w:p>
    <w:p w14:paraId="6D6E2FE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Samorząd Uczniowski</w:t>
      </w:r>
    </w:p>
    <w:p w14:paraId="372F976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23</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Samorząd Uczniowski jest kolegialnym organem szkoły reprezentującym ogół uczniów.</w:t>
      </w:r>
    </w:p>
    <w:p w14:paraId="37CFAA46" w14:textId="77777777" w:rsidR="00543B8B" w:rsidRPr="00543B8B" w:rsidRDefault="00543B8B" w:rsidP="00543B8B">
      <w:pPr>
        <w:widowControl w:val="0"/>
        <w:numPr>
          <w:ilvl w:val="0"/>
          <w:numId w:val="25"/>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Reprezentantami ogółu uczniów są wybierane na dany rok szkolny:</w:t>
      </w:r>
    </w:p>
    <w:p w14:paraId="34C41C31" w14:textId="77777777" w:rsidR="00543B8B" w:rsidRPr="00543B8B" w:rsidRDefault="00543B8B" w:rsidP="00543B8B">
      <w:pPr>
        <w:numPr>
          <w:ilvl w:val="0"/>
          <w:numId w:val="26"/>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trzy-osobowe samorządy klasowe wyłanianie na zebraniach klasowych w pierwszym tygodniu września;</w:t>
      </w:r>
    </w:p>
    <w:p w14:paraId="627A58B1" w14:textId="77777777" w:rsidR="00543B8B" w:rsidRPr="00543B8B" w:rsidRDefault="00543B8B" w:rsidP="00543B8B">
      <w:pPr>
        <w:numPr>
          <w:ilvl w:val="0"/>
          <w:numId w:val="26"/>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sześcio-osobowy zarząd samorządu uczniowskiego.</w:t>
      </w:r>
    </w:p>
    <w:p w14:paraId="0AA976CA" w14:textId="77777777" w:rsidR="00543B8B" w:rsidRPr="00543B8B" w:rsidRDefault="00543B8B" w:rsidP="00543B8B">
      <w:pPr>
        <w:widowControl w:val="0"/>
        <w:numPr>
          <w:ilvl w:val="0"/>
          <w:numId w:val="25"/>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Zasady wybierania i działania organów Samorządu Uczniowskiego  określa „Regulaminu Samorządu Uczniów Szkoły Podstawowej w Rudnikach uchwalony przez ogół uczniów w głosowaniu równym, tajnym i powszechnym.  </w:t>
      </w:r>
    </w:p>
    <w:p w14:paraId="223ED9DC" w14:textId="77777777" w:rsidR="00543B8B" w:rsidRPr="00543B8B" w:rsidRDefault="00543B8B" w:rsidP="00543B8B">
      <w:pPr>
        <w:numPr>
          <w:ilvl w:val="0"/>
          <w:numId w:val="25"/>
        </w:num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14:ligatures w14:val="none"/>
        </w:rPr>
        <w:t>Samorząd Uczniowski stoi na straży przestrzegania praw uczniów w szkole oraz tworzy warunki ich współdziałania z nauczycielami i rodzicami, a także inicjuje działania służące  wsparciu uczniów i rozwiązywaniu ich problemów.</w:t>
      </w:r>
    </w:p>
    <w:p w14:paraId="6038826B" w14:textId="77777777" w:rsidR="00543B8B" w:rsidRPr="00543B8B" w:rsidRDefault="00543B8B" w:rsidP="00543B8B">
      <w:pPr>
        <w:numPr>
          <w:ilvl w:val="0"/>
          <w:numId w:val="25"/>
        </w:num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14:ligatures w14:val="none"/>
        </w:rPr>
        <w:t>Szczegółowe prawa Samorządu Uczniowskiego określa ustawa.</w:t>
      </w:r>
    </w:p>
    <w:p w14:paraId="72F0373B" w14:textId="77777777" w:rsidR="00543B8B" w:rsidRPr="00543B8B" w:rsidRDefault="00543B8B" w:rsidP="00543B8B">
      <w:pPr>
        <w:widowControl w:val="0"/>
        <w:numPr>
          <w:ilvl w:val="0"/>
          <w:numId w:val="25"/>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Samorząd Uczniowski działa pod opieką nauczyciela „Opiekuna Samorządu”. </w:t>
      </w:r>
    </w:p>
    <w:p w14:paraId="0483D603" w14:textId="77777777" w:rsidR="00543B8B" w:rsidRPr="00543B8B" w:rsidRDefault="00543B8B" w:rsidP="00543B8B">
      <w:pPr>
        <w:widowControl w:val="0"/>
        <w:numPr>
          <w:ilvl w:val="0"/>
          <w:numId w:val="25"/>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drogą zarządzenia określa termin i tryb opiniowania wyboru Opiekuna Samorządu oraz jego zakres obowiązków, odpowiedzialności i uprawnień.</w:t>
      </w:r>
    </w:p>
    <w:p w14:paraId="50B5E311" w14:textId="77777777" w:rsidR="00543B8B" w:rsidRPr="00543B8B" w:rsidRDefault="00543B8B" w:rsidP="00543B8B">
      <w:pPr>
        <w:widowControl w:val="0"/>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Szczególne warunki współdziałania organów szkoły</w:t>
      </w:r>
    </w:p>
    <w:p w14:paraId="6CD4E2E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24.</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w:t>
      </w:r>
      <w:r w:rsidRPr="00543B8B">
        <w:rPr>
          <w:rFonts w:ascii="Bookman Old Style" w:eastAsia="Calibri" w:hAnsi="Bookman Old Style" w:cs="Calibri"/>
          <w:i/>
          <w:kern w:val="0"/>
          <w:sz w:val="24"/>
          <w:szCs w:val="24"/>
          <w14:ligatures w14:val="none"/>
        </w:rPr>
        <w:t>Organy szkoły działają samodzielnie na podstawie i w granicach prawa.</w:t>
      </w:r>
    </w:p>
    <w:p w14:paraId="3E12C9E9" w14:textId="77777777" w:rsidR="00543B8B" w:rsidRPr="00543B8B" w:rsidRDefault="00543B8B" w:rsidP="00543B8B">
      <w:pPr>
        <w:widowControl w:val="0"/>
        <w:numPr>
          <w:ilvl w:val="0"/>
          <w:numId w:val="27"/>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Działalność organów szkoły jest jawna o ile przepisy odrębne nie stanowią inaczej.</w:t>
      </w:r>
    </w:p>
    <w:p w14:paraId="71D8B673" w14:textId="77777777" w:rsidR="00543B8B" w:rsidRPr="00543B8B" w:rsidRDefault="00543B8B" w:rsidP="00543B8B">
      <w:pPr>
        <w:numPr>
          <w:ilvl w:val="0"/>
          <w:numId w:val="27"/>
        </w:numPr>
        <w:tabs>
          <w:tab w:val="left" w:pos="0"/>
        </w:tabs>
        <w:autoSpaceDE w:val="0"/>
        <w:autoSpaceDN w:val="0"/>
        <w:adjustRightInd w:val="0"/>
        <w:spacing w:before="120" w:after="0" w:line="360" w:lineRule="auto"/>
        <w:jc w:val="both"/>
        <w:rPr>
          <w:rFonts w:ascii="Bookman Old Style" w:eastAsia="Arial Unicode MS" w:hAnsi="Bookman Old Style" w:cs="Calibri"/>
          <w:i/>
          <w:kern w:val="0"/>
          <w:sz w:val="24"/>
          <w:szCs w:val="24"/>
          <w14:ligatures w14:val="none"/>
        </w:rPr>
      </w:pPr>
      <w:r w:rsidRPr="00543B8B">
        <w:rPr>
          <w:rFonts w:ascii="Bookman Old Style" w:eastAsia="Arial Unicode MS" w:hAnsi="Bookman Old Style" w:cs="Calibri"/>
          <w:i/>
          <w:kern w:val="0"/>
          <w:sz w:val="24"/>
          <w:szCs w:val="24"/>
          <w14:ligatures w14:val="none"/>
        </w:rPr>
        <w:lastRenderedPageBreak/>
        <w:t>Organy tworzą warunki do współpracy opartej na wzajemnym szacunku i zaufaniu.</w:t>
      </w:r>
    </w:p>
    <w:p w14:paraId="21DC4C92" w14:textId="77777777" w:rsidR="00543B8B" w:rsidRPr="00543B8B" w:rsidRDefault="00543B8B" w:rsidP="00543B8B">
      <w:pPr>
        <w:numPr>
          <w:ilvl w:val="0"/>
          <w:numId w:val="27"/>
        </w:numPr>
        <w:tabs>
          <w:tab w:val="left" w:pos="0"/>
        </w:tabs>
        <w:autoSpaceDE w:val="0"/>
        <w:autoSpaceDN w:val="0"/>
        <w:adjustRightInd w:val="0"/>
        <w:spacing w:before="120" w:after="0" w:line="360" w:lineRule="auto"/>
        <w:jc w:val="both"/>
        <w:rPr>
          <w:rFonts w:ascii="Bookman Old Style" w:eastAsia="Arial Unicode MS" w:hAnsi="Bookman Old Style" w:cs="Calibri"/>
          <w:i/>
          <w:kern w:val="0"/>
          <w:sz w:val="24"/>
          <w:szCs w:val="24"/>
          <w14:ligatures w14:val="none"/>
        </w:rPr>
      </w:pPr>
      <w:r w:rsidRPr="00543B8B">
        <w:rPr>
          <w:rFonts w:ascii="Bookman Old Style" w:eastAsia="Arial Unicode MS" w:hAnsi="Bookman Old Style" w:cs="Calibri"/>
          <w:i/>
          <w:kern w:val="0"/>
          <w:sz w:val="24"/>
          <w:szCs w:val="24"/>
          <w14:ligatures w14:val="none"/>
        </w:rPr>
        <w:t xml:space="preserve">Dyrektor w drodze zarządzenia określa zasady przekazywania informacji pomiędzy  organami szkoły z uwzględnieniem  sposobu wewnątrzszkolnego publikowania uchwał organów kolegialnych szkoły o ile treść ich jest jawna. </w:t>
      </w:r>
    </w:p>
    <w:p w14:paraId="1B723B0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Arial Unicode MS" w:hAnsi="Bookman Old Style" w:cs="Calibri"/>
          <w:i/>
          <w:kern w:val="0"/>
          <w:sz w:val="24"/>
          <w:szCs w:val="24"/>
          <w14:ligatures w14:val="none"/>
        </w:rPr>
      </w:pPr>
      <w:r w:rsidRPr="00543B8B">
        <w:rPr>
          <w:rFonts w:ascii="Bookman Old Style" w:eastAsia="Arial Unicode MS" w:hAnsi="Bookman Old Style" w:cs="Calibri"/>
          <w:i/>
          <w:kern w:val="0"/>
          <w:sz w:val="24"/>
          <w:szCs w:val="24"/>
          <w14:ligatures w14:val="none"/>
        </w:rPr>
        <w:t>4a.</w:t>
      </w:r>
      <w:r w:rsidRPr="00543B8B">
        <w:rPr>
          <w:rFonts w:ascii="Bookman Old Style" w:eastAsia="Times New Roman" w:hAnsi="Bookman Old Style" w:cs="Calibri"/>
          <w:i/>
          <w:kern w:val="0"/>
          <w:sz w:val="24"/>
          <w:szCs w:val="24"/>
          <w:lang w:eastAsia="pl-PL"/>
          <w14:ligatures w14:val="none"/>
        </w:rPr>
        <w:t xml:space="preserve"> W okresie epidemii w związku z zapobieganiem, przeciwdziałaniem i zwalczaniem COVID-19 czynności organów szkoły mogą być realizowane przy pomocy środków porozumiewania się na odległość, a w przypadku kolegialnych organów jednostek systemu oświaty – także w trybie obiegowym. Treść podjętej w ten sposób czynności powinna być utrwalona w formie np. protokołu</w:t>
      </w:r>
    </w:p>
    <w:p w14:paraId="084E7786" w14:textId="77777777" w:rsidR="00543B8B" w:rsidRPr="00543B8B" w:rsidRDefault="00543B8B" w:rsidP="00543B8B">
      <w:pPr>
        <w:numPr>
          <w:ilvl w:val="0"/>
          <w:numId w:val="27"/>
        </w:numPr>
        <w:tabs>
          <w:tab w:val="left" w:pos="0"/>
        </w:tabs>
        <w:autoSpaceDE w:val="0"/>
        <w:autoSpaceDN w:val="0"/>
        <w:adjustRightInd w:val="0"/>
        <w:spacing w:before="120" w:after="0" w:line="360" w:lineRule="auto"/>
        <w:jc w:val="both"/>
        <w:rPr>
          <w:rFonts w:ascii="Bookman Old Style" w:eastAsia="Arial Unicode MS" w:hAnsi="Bookman Old Style" w:cs="Calibri"/>
          <w:i/>
          <w:kern w:val="0"/>
          <w:sz w:val="24"/>
          <w:szCs w:val="24"/>
          <w14:ligatures w14:val="none"/>
        </w:rPr>
      </w:pPr>
      <w:r w:rsidRPr="00543B8B">
        <w:rPr>
          <w:rFonts w:ascii="Bookman Old Style" w:eastAsia="Arial Unicode MS" w:hAnsi="Bookman Old Style" w:cs="Calibri"/>
          <w:i/>
          <w:kern w:val="0"/>
          <w:sz w:val="24"/>
          <w:szCs w:val="24"/>
          <w14:ligatures w14:val="none"/>
        </w:rPr>
        <w:t>Dyrektor co najmniej raz w roku organizuje wspólne spotkanie przedstawicieli organów kolegialnych szkoły.</w:t>
      </w:r>
      <w:r w:rsidRPr="00543B8B">
        <w:rPr>
          <w:rFonts w:ascii="Bookman Old Style" w:eastAsia="Calibri" w:hAnsi="Bookman Old Style" w:cs="Calibri"/>
          <w:i/>
          <w:kern w:val="0"/>
          <w:sz w:val="24"/>
          <w:szCs w:val="24"/>
          <w14:ligatures w14:val="none"/>
        </w:rPr>
        <w:t xml:space="preserve"> </w:t>
      </w:r>
    </w:p>
    <w:p w14:paraId="454C013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25</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W przypadku zaistnienia sporu mi</w:t>
      </w:r>
      <w:r w:rsidRPr="00543B8B">
        <w:rPr>
          <w:rFonts w:ascii="Bookman Old Style" w:eastAsia="TimesNewRoman" w:hAnsi="Bookman Old Style" w:cs="Calibri"/>
          <w:i/>
          <w:kern w:val="0"/>
          <w:sz w:val="24"/>
          <w:szCs w:val="24"/>
          <w14:ligatures w14:val="none"/>
        </w:rPr>
        <w:t>ę</w:t>
      </w:r>
      <w:r w:rsidRPr="00543B8B">
        <w:rPr>
          <w:rFonts w:ascii="Bookman Old Style" w:eastAsia="Calibri" w:hAnsi="Bookman Old Style" w:cs="Calibri"/>
          <w:i/>
          <w:kern w:val="0"/>
          <w:sz w:val="24"/>
          <w:szCs w:val="24"/>
          <w14:ligatures w14:val="none"/>
        </w:rPr>
        <w:t>dzy organami szkoły, obowi</w:t>
      </w:r>
      <w:r w:rsidRPr="00543B8B">
        <w:rPr>
          <w:rFonts w:ascii="Bookman Old Style" w:eastAsia="TimesNewRoman" w:hAnsi="Bookman Old Style" w:cs="Calibri"/>
          <w:i/>
          <w:kern w:val="0"/>
          <w:sz w:val="24"/>
          <w:szCs w:val="24"/>
          <w14:ligatures w14:val="none"/>
        </w:rPr>
        <w:t>ą</w:t>
      </w:r>
      <w:r w:rsidRPr="00543B8B">
        <w:rPr>
          <w:rFonts w:ascii="Bookman Old Style" w:eastAsia="Calibri" w:hAnsi="Bookman Old Style" w:cs="Calibri"/>
          <w:i/>
          <w:kern w:val="0"/>
          <w:sz w:val="24"/>
          <w:szCs w:val="24"/>
          <w14:ligatures w14:val="none"/>
        </w:rPr>
        <w:t>zkiem tych organów jest d</w:t>
      </w:r>
      <w:r w:rsidRPr="00543B8B">
        <w:rPr>
          <w:rFonts w:ascii="Bookman Old Style" w:eastAsia="TimesNewRoman" w:hAnsi="Bookman Old Style" w:cs="Calibri"/>
          <w:i/>
          <w:kern w:val="0"/>
          <w:sz w:val="24"/>
          <w:szCs w:val="24"/>
          <w14:ligatures w14:val="none"/>
        </w:rPr>
        <w:t>ąż</w:t>
      </w:r>
      <w:r w:rsidRPr="00543B8B">
        <w:rPr>
          <w:rFonts w:ascii="Bookman Old Style" w:eastAsia="Calibri" w:hAnsi="Bookman Old Style" w:cs="Calibri"/>
          <w:i/>
          <w:kern w:val="0"/>
          <w:sz w:val="24"/>
          <w:szCs w:val="24"/>
          <w14:ligatures w14:val="none"/>
        </w:rPr>
        <w:t>enie do jego rozstrzygni</w:t>
      </w:r>
      <w:r w:rsidRPr="00543B8B">
        <w:rPr>
          <w:rFonts w:ascii="Bookman Old Style" w:eastAsia="TimesNewRoman" w:hAnsi="Bookman Old Style" w:cs="Calibri"/>
          <w:i/>
          <w:kern w:val="0"/>
          <w:sz w:val="24"/>
          <w:szCs w:val="24"/>
          <w14:ligatures w14:val="none"/>
        </w:rPr>
        <w:t>ę</w:t>
      </w:r>
      <w:r w:rsidRPr="00543B8B">
        <w:rPr>
          <w:rFonts w:ascii="Bookman Old Style" w:eastAsia="Calibri" w:hAnsi="Bookman Old Style" w:cs="Calibri"/>
          <w:i/>
          <w:kern w:val="0"/>
          <w:sz w:val="24"/>
          <w:szCs w:val="24"/>
          <w14:ligatures w14:val="none"/>
        </w:rPr>
        <w:t>cia w trybie negocjacji, w których udział biorą wyłącznie członkowie tych organów.</w:t>
      </w:r>
    </w:p>
    <w:p w14:paraId="0FD72A92" w14:textId="77777777" w:rsidR="00543B8B" w:rsidRPr="00543B8B" w:rsidRDefault="00543B8B" w:rsidP="00543B8B">
      <w:pPr>
        <w:numPr>
          <w:ilvl w:val="0"/>
          <w:numId w:val="2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Organy uczestniczące w negocjacjach zobowiązane są do sporządzenia protokołu ze  spotkania negocjacyjnego. </w:t>
      </w:r>
    </w:p>
    <w:p w14:paraId="4C88CE1F" w14:textId="77777777" w:rsidR="00543B8B" w:rsidRPr="00543B8B" w:rsidRDefault="00543B8B" w:rsidP="00543B8B">
      <w:pPr>
        <w:numPr>
          <w:ilvl w:val="0"/>
          <w:numId w:val="2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Sprawy sporne między organami szkoły rozstrzyga dyrektor, o ile nie jest jedną ze stron konfliktu.</w:t>
      </w:r>
    </w:p>
    <w:p w14:paraId="3758661C" w14:textId="77777777" w:rsidR="00543B8B" w:rsidRPr="00543B8B" w:rsidRDefault="00543B8B" w:rsidP="00543B8B">
      <w:pPr>
        <w:numPr>
          <w:ilvl w:val="0"/>
          <w:numId w:val="2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przypadku gdy Dyrektor jest stron</w:t>
      </w:r>
      <w:r w:rsidRPr="00543B8B">
        <w:rPr>
          <w:rFonts w:ascii="Bookman Old Style" w:eastAsia="TimesNewRoman" w:hAnsi="Bookman Old Style" w:cs="Calibri"/>
          <w:i/>
          <w:kern w:val="0"/>
          <w:sz w:val="24"/>
          <w:szCs w:val="24"/>
          <w14:ligatures w14:val="none"/>
        </w:rPr>
        <w:t xml:space="preserve">ą </w:t>
      </w:r>
      <w:r w:rsidRPr="00543B8B">
        <w:rPr>
          <w:rFonts w:ascii="Bookman Old Style" w:eastAsia="Calibri" w:hAnsi="Bookman Old Style" w:cs="Calibri"/>
          <w:i/>
          <w:kern w:val="0"/>
          <w:sz w:val="24"/>
          <w:szCs w:val="24"/>
          <w14:ligatures w14:val="none"/>
        </w:rPr>
        <w:t>konfliktu, to mediatorem sporu jest osoba wskazana przez organ niezaangażowany w konflikt po zaakceptowaniu przez strony konfliktu.</w:t>
      </w:r>
    </w:p>
    <w:p w14:paraId="55521AC2" w14:textId="77777777" w:rsidR="00543B8B" w:rsidRPr="00543B8B" w:rsidRDefault="00543B8B" w:rsidP="00543B8B">
      <w:pPr>
        <w:numPr>
          <w:ilvl w:val="0"/>
          <w:numId w:val="2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przypadku nierozstrzygnięcia sporu Dyrektor zawiadamia organ prowadzący szkołę.</w:t>
      </w:r>
    </w:p>
    <w:p w14:paraId="49D97578"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Rozdział 4 -ORGANIZACJA PRACY SZKOŁY</w:t>
      </w:r>
    </w:p>
    <w:p w14:paraId="367C532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26</w:t>
      </w:r>
      <w:r w:rsidRPr="00543B8B">
        <w:rPr>
          <w:rFonts w:ascii="Bookman Old Style" w:eastAsia="Calibri" w:hAnsi="Bookman Old Style" w:cs="Calibri"/>
          <w:i/>
          <w:kern w:val="0"/>
          <w:sz w:val="24"/>
          <w:szCs w:val="24"/>
          <w14:ligatures w14:val="none"/>
        </w:rPr>
        <w:t xml:space="preserve">.1. Szkoła jest jednostką feryjną. </w:t>
      </w:r>
      <w:r w:rsidRPr="00543B8B">
        <w:rPr>
          <w:rFonts w:ascii="Bookman Old Style" w:eastAsia="Calibri" w:hAnsi="Bookman Old Style" w:cs="Calibri"/>
          <w:i/>
          <w:kern w:val="0"/>
          <w:sz w:val="24"/>
          <w:szCs w:val="24"/>
          <w:lang w:eastAsia="pl-PL"/>
          <w14:ligatures w14:val="none"/>
        </w:rPr>
        <w:t xml:space="preserve">Terminy rozpoczynania i kończenia zajęć dydaktyczno-wychowawczych, przerw świątecznych oraz ferii zimowych i letnich określają odrębne przepisy. </w:t>
      </w:r>
    </w:p>
    <w:p w14:paraId="5A8E37AF"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 xml:space="preserve">Dyrektor w terminie do 30 września publikuje na stronie internetowej szkoły </w:t>
      </w:r>
    </w:p>
    <w:p w14:paraId="1CFB29D7"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kalendarz organizacji roku szkolnego, w tym wykaz dodatkowych dni wolnych od zajęć dydaktycznych.</w:t>
      </w:r>
    </w:p>
    <w:p w14:paraId="6A80DAD8"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Podstawową formą pracy szkoły są zajęcia dydaktyczno-wychowawcze </w:t>
      </w:r>
    </w:p>
    <w:p w14:paraId="6C588415"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realizowane  w systemie klasowo-lekcyjnym prowadzone pięć dni w tygodniu od poniedziałku do piątku. </w:t>
      </w:r>
    </w:p>
    <w:p w14:paraId="1ACFFDE3"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Zajęcia dydaktyczno-wychowawcze rozpoczynają się w zależności od </w:t>
      </w:r>
    </w:p>
    <w:p w14:paraId="384BA271"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harmonogramu dowozów w gminie.</w:t>
      </w:r>
    </w:p>
    <w:p w14:paraId="48A38CA3"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Godzina lekcyjna trwa 45 minut.</w:t>
      </w:r>
    </w:p>
    <w:p w14:paraId="45571CE9"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Zajęcia dydaktyczno-wychowawcze odbywają się w oddziałach klasowych.</w:t>
      </w:r>
    </w:p>
    <w:p w14:paraId="39FCEC5D"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uzgodnieniu z rodzicami, zajęcia dydaktyczno-wychowawcze mogą </w:t>
      </w:r>
    </w:p>
    <w:p w14:paraId="37047DD5"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odbywać się w formie 1-3. dniowych wycieczek, lub formie wyjazdowej- zielone szkoły .Do organizacji wycieczek  szkolnych zastosowanie mają odrębne przepisy.</w:t>
      </w:r>
    </w:p>
    <w:p w14:paraId="425C2A3F"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Podstawową jednostką organizacyjną szkoły jest oddział.</w:t>
      </w:r>
    </w:p>
    <w:p w14:paraId="64CD92DE" w14:textId="77777777" w:rsidR="00543B8B" w:rsidRPr="00543B8B" w:rsidRDefault="00543B8B" w:rsidP="00543B8B">
      <w:pPr>
        <w:numPr>
          <w:ilvl w:val="0"/>
          <w:numId w:val="30"/>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Oddziałem opiekuje się nauczyciel wychowawca.</w:t>
      </w:r>
    </w:p>
    <w:p w14:paraId="3D8842A3"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§27.</w:t>
      </w:r>
      <w:r w:rsidRPr="00543B8B">
        <w:rPr>
          <w:rFonts w:ascii="Bookman Old Style" w:eastAsia="Calibri" w:hAnsi="Bookman Old Style" w:cs="Calibri"/>
          <w:i/>
          <w:kern w:val="0"/>
          <w:sz w:val="24"/>
          <w:szCs w:val="24"/>
          <w14:ligatures w14:val="none"/>
        </w:rPr>
        <w:t xml:space="preserve">1.Dyrektor na dany rok szkolny opracowuje organizację pracy szkoły                                                  z uwzględnieniem  danych zatwierdzonych w arkuszu organizacyjnym oraz decyzji organu prowadzącego podjętych w innym trybie. </w:t>
      </w:r>
    </w:p>
    <w:p w14:paraId="2F7147F3" w14:textId="77777777" w:rsidR="00543B8B" w:rsidRPr="00543B8B" w:rsidRDefault="00543B8B" w:rsidP="00543B8B">
      <w:pPr>
        <w:numPr>
          <w:ilvl w:val="0"/>
          <w:numId w:val="3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Organizacja pracy szkoły na dany rok szkolny  zawiera w szczególności: </w:t>
      </w:r>
    </w:p>
    <w:p w14:paraId="27E1FBDD" w14:textId="77777777" w:rsidR="00543B8B" w:rsidRPr="00543B8B" w:rsidRDefault="00543B8B" w:rsidP="00543B8B">
      <w:pPr>
        <w:numPr>
          <w:ilvl w:val="0"/>
          <w:numId w:val="31"/>
        </w:numPr>
        <w:tabs>
          <w:tab w:val="left" w:pos="0"/>
          <w:tab w:val="left" w:pos="90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przydział uczniów do danych oddziałów, grup i zespołów dla których zaplanowano zajęcia dydaktyczno-wychowawcze;</w:t>
      </w:r>
    </w:p>
    <w:p w14:paraId="238804CF"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przydział zajęć dydaktyczno-wychowawczych, rewalidacyjnych i terapeutycznych i specjalistycznych realizowanych indywidualnie;</w:t>
      </w:r>
    </w:p>
    <w:p w14:paraId="342D4387"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przydział wychowawców do oddziałów;</w:t>
      </w:r>
    </w:p>
    <w:p w14:paraId="47847313"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przydział nauczycieli odpowiedzialnych za realizację zajęć edukacyjno-wychowawczych, rewalidacyjnych, terapeutycznych i specjalistycznych.</w:t>
      </w:r>
    </w:p>
    <w:p w14:paraId="3F3F825C"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organizację pracy nauczycieli wspomagających i pomocy nauczycieli</w:t>
      </w:r>
    </w:p>
    <w:p w14:paraId="0278D0D4"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czas pracy biblioteki i świetlicy szkolnej;</w:t>
      </w:r>
    </w:p>
    <w:p w14:paraId="6FEFFA7A"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organizację pracy pedagoga szkolnego, logopedy</w:t>
      </w:r>
    </w:p>
    <w:p w14:paraId="646913A1" w14:textId="77777777" w:rsidR="00543B8B" w:rsidRPr="00543B8B" w:rsidRDefault="00543B8B" w:rsidP="00543B8B">
      <w:pPr>
        <w:numPr>
          <w:ilvl w:val="0"/>
          <w:numId w:val="31"/>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organizację pracy pracowników obsługi i administracji. </w:t>
      </w:r>
    </w:p>
    <w:p w14:paraId="2E22FB41" w14:textId="77777777" w:rsidR="00543B8B" w:rsidRPr="00543B8B" w:rsidRDefault="00543B8B" w:rsidP="00543B8B">
      <w:pPr>
        <w:numPr>
          <w:ilvl w:val="0"/>
          <w:numId w:val="3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Podstawą  organizacji pracy szkoły jest tygodniowy rozkład zajęć edukacyjnych dla poszczególnych oddziałów, grup oddziałowych, zespołów i uczniów.  </w:t>
      </w:r>
    </w:p>
    <w:p w14:paraId="0F0DB872" w14:textId="77777777" w:rsidR="00543B8B" w:rsidRPr="00543B8B" w:rsidRDefault="00543B8B" w:rsidP="00543B8B">
      <w:pPr>
        <w:numPr>
          <w:ilvl w:val="0"/>
          <w:numId w:val="3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klasach I-III zajęcia realizowane są w formie zajęć zintegrowanych  w jednej izbie szkolnej z przestrzenią umożliwiającą swobodny ruch, pracę w różnorodnych grupach, przy stołach, a także na odpowiednio przygotowanych kącikach zabaw. </w:t>
      </w:r>
    </w:p>
    <w:p w14:paraId="1C699A00" w14:textId="77777777" w:rsidR="00543B8B" w:rsidRPr="00543B8B" w:rsidRDefault="00543B8B" w:rsidP="00543B8B">
      <w:pPr>
        <w:numPr>
          <w:ilvl w:val="0"/>
          <w:numId w:val="3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klasach IV-VIII zajęcia realizowane są w przyporządkowanych do klas salach lekcyjnych.</w:t>
      </w:r>
    </w:p>
    <w:p w14:paraId="1A45A867" w14:textId="77777777" w:rsidR="00543B8B" w:rsidRPr="00543B8B" w:rsidRDefault="00543B8B" w:rsidP="00543B8B">
      <w:pPr>
        <w:numPr>
          <w:ilvl w:val="0"/>
          <w:numId w:val="32"/>
        </w:numPr>
        <w:tabs>
          <w:tab w:val="left" w:pos="0"/>
        </w:tabs>
        <w:autoSpaceDE w:val="0"/>
        <w:autoSpaceDN w:val="0"/>
        <w:adjustRightInd w:val="0"/>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klasach I-VIII pomiędzy zajęciami dydaktyczno-wychowawczymi uczniowie korzystają z przerw pod opieką nauczyciela dyżurującego. </w:t>
      </w:r>
    </w:p>
    <w:p w14:paraId="7D5A25F2"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Wewnątrzszkolny system doradztwa zawodowego</w:t>
      </w:r>
    </w:p>
    <w:p w14:paraId="066EAD6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§28</w:t>
      </w:r>
      <w:r w:rsidRPr="00543B8B">
        <w:rPr>
          <w:rFonts w:ascii="Bookman Old Style" w:eastAsia="Calibri" w:hAnsi="Bookman Old Style" w:cs="Calibri"/>
          <w:i/>
          <w:kern w:val="0"/>
          <w:sz w:val="24"/>
          <w:szCs w:val="24"/>
          <w14:ligatures w14:val="none"/>
        </w:rPr>
        <w:t>.1. Wewnątrzszkolny system doradztwa zawodowego, to ogół działań podejmowanych przez szkołę w celu przygotowania uczniów do świadomego wyboru szkoły ponadpodstawowej.</w:t>
      </w:r>
    </w:p>
    <w:p w14:paraId="5EFEFEE4" w14:textId="77777777" w:rsidR="00543B8B" w:rsidRPr="00543B8B" w:rsidRDefault="00543B8B" w:rsidP="00543B8B">
      <w:pPr>
        <w:numPr>
          <w:ilvl w:val="0"/>
          <w:numId w:val="3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Celem wewnątrzszkolnego systemu doradztwa zawodowego jest udzielanie uczniom wszechstronnego wsparcia w procesie decyzyjnym wyboru szkoły ponadpodstawowej i kierunku kształcenia. </w:t>
      </w:r>
    </w:p>
    <w:p w14:paraId="77854CB0" w14:textId="77777777" w:rsidR="00543B8B" w:rsidRPr="00543B8B" w:rsidRDefault="00543B8B" w:rsidP="00543B8B">
      <w:pPr>
        <w:numPr>
          <w:ilvl w:val="0"/>
          <w:numId w:val="3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Wewnątrzszkolny system doradztwa zawodowego  realizowany jest poprzez:</w:t>
      </w:r>
    </w:p>
    <w:p w14:paraId="4FDBF04D" w14:textId="77777777" w:rsidR="00543B8B" w:rsidRPr="00543B8B" w:rsidRDefault="00543B8B" w:rsidP="00543B8B">
      <w:pPr>
        <w:numPr>
          <w:ilvl w:val="0"/>
          <w:numId w:val="3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prowadzenie grupowych zajęć obowiązkowych z zakresu doradztwa zawodowego dla uczniów klas VII i VIII;</w:t>
      </w:r>
    </w:p>
    <w:p w14:paraId="439E9742" w14:textId="77777777" w:rsidR="00543B8B" w:rsidRPr="00543B8B" w:rsidRDefault="00543B8B" w:rsidP="00543B8B">
      <w:pPr>
        <w:numPr>
          <w:ilvl w:val="0"/>
          <w:numId w:val="3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udzielanie indywidualnych porad uczniom i rodzicom w zakresie:</w:t>
      </w:r>
    </w:p>
    <w:p w14:paraId="361D9E49" w14:textId="77777777" w:rsidR="00543B8B" w:rsidRPr="00543B8B" w:rsidRDefault="00543B8B" w:rsidP="00543B8B">
      <w:pPr>
        <w:numPr>
          <w:ilvl w:val="0"/>
          <w:numId w:val="3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wykorzystania posiadanych uzdolnień i talentów przy wykonywaniu przyszłych zadań zawodowych;</w:t>
      </w:r>
    </w:p>
    <w:p w14:paraId="294E3229" w14:textId="77777777" w:rsidR="00543B8B" w:rsidRPr="00543B8B" w:rsidRDefault="00543B8B" w:rsidP="00543B8B">
      <w:pPr>
        <w:numPr>
          <w:ilvl w:val="0"/>
          <w:numId w:val="3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instytucji i organizacji wspierających funkcjonowanie osób z niepełno-sprawnością w życiu zawodowym;</w:t>
      </w:r>
    </w:p>
    <w:p w14:paraId="37E707FE" w14:textId="77777777" w:rsidR="00543B8B" w:rsidRPr="00543B8B" w:rsidRDefault="00543B8B" w:rsidP="00543B8B">
      <w:pPr>
        <w:numPr>
          <w:ilvl w:val="0"/>
          <w:numId w:val="3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alternatywnych możliwości kształcenia dla uczniów z problemami emocjonalnymi i dla uczniów niedostosowanych społecznie;</w:t>
      </w:r>
    </w:p>
    <w:p w14:paraId="352A5E7C" w14:textId="77777777" w:rsidR="00543B8B" w:rsidRPr="00543B8B" w:rsidRDefault="00543B8B" w:rsidP="00543B8B">
      <w:pPr>
        <w:numPr>
          <w:ilvl w:val="0"/>
          <w:numId w:val="3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upowszechnianie wśród uczniów i rodziców informacji o aktualnym </w:t>
      </w:r>
      <w:r w:rsidRPr="00543B8B">
        <w:rPr>
          <w:rFonts w:ascii="Bookman Old Style" w:eastAsia="Calibri" w:hAnsi="Bookman Old Style" w:cs="Calibri"/>
          <w:i/>
          <w:kern w:val="0"/>
          <w:sz w:val="24"/>
          <w:szCs w:val="24"/>
          <w14:ligatures w14:val="none"/>
        </w:rPr>
        <w:br/>
        <w:t>i prognozowanym zapotrzebowaniu na pracowników, średnich zarobkach w poszczególnych branżach oraz dostępnych stypendiach i systemach dofinansowania kształcenia.</w:t>
      </w:r>
    </w:p>
    <w:p w14:paraId="35779244" w14:textId="77777777" w:rsidR="00543B8B" w:rsidRPr="00543B8B" w:rsidRDefault="00543B8B" w:rsidP="00543B8B">
      <w:pPr>
        <w:numPr>
          <w:ilvl w:val="0"/>
          <w:numId w:val="3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Plan działań szkoły w zakresie doradztwa zawodowego, na dany rok szkolny, opracowuje nauczyciel realizujący zajęcia obowiązkowe z zakresu doradztwa zawodowego.</w:t>
      </w:r>
    </w:p>
    <w:p w14:paraId="4732FEAA"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Organizacja wolontariatu</w:t>
      </w:r>
    </w:p>
    <w:p w14:paraId="0A608FE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t>§29</w:t>
      </w:r>
      <w:r w:rsidRPr="00543B8B">
        <w:rPr>
          <w:rFonts w:ascii="Bookman Old Style" w:eastAsia="Calibri" w:hAnsi="Bookman Old Style" w:cs="Calibri"/>
          <w:i/>
          <w:kern w:val="0"/>
          <w:sz w:val="24"/>
          <w:szCs w:val="24"/>
          <w14:ligatures w14:val="none"/>
        </w:rPr>
        <w:t>.1. Szkoła organizuje i realizuje działania w zakresie wolontariatu w celu zapoznawania uczniów z ideą wolontariatu jaką jest dobrowolna i bezinteresowna pomoc innym.</w:t>
      </w:r>
    </w:p>
    <w:p w14:paraId="357E84F0"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Zadaniem organizacji i realizacji działań w zakresie wolontariatu jest rozwijanie u uczniów postaw życzliwości i otwartości na potrzeby innych.</w:t>
      </w:r>
    </w:p>
    <w:p w14:paraId="51BEBF1B"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Cele i zadania z zakresu wolontariatu szkoła realizuje poprzez organizację koleżeńskiej pomocy uczniowskiej na terenie szkoły oraz przedszkoli lub poprzez koordynowanie udziału uczniów  w działaniach organizacji pozarządowych i instytucji.</w:t>
      </w:r>
    </w:p>
    <w:p w14:paraId="1DB6596F"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Nawiązanie współpracy szkoły z organizacją pozarządową lub instytucją, w</w:t>
      </w:r>
    </w:p>
    <w:p w14:paraId="7791BD0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 której uczniowie będą wolontariuszami, odbywa się za zgodą Rady Rodziców.</w:t>
      </w:r>
    </w:p>
    <w:p w14:paraId="2D0CCCB8"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Działania uczniów z zakresu wolontariatu organizuje wychowawca oddziału </w:t>
      </w:r>
    </w:p>
    <w:p w14:paraId="5F16845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 uzgodnieniu z rodzicami.</w:t>
      </w:r>
    </w:p>
    <w:p w14:paraId="7DDFBABE"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Dla uczniów klas IV-VIII szkoła dodatkowo organizuje zajęcia pozalekcyjne </w:t>
      </w:r>
    </w:p>
    <w:p w14:paraId="0B0C139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umożliwiające aktywność społeczną w formie wolontariatu.</w:t>
      </w:r>
    </w:p>
    <w:p w14:paraId="69597355"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Udział uczniów w działaniach z zakresu wolontariatu organizowanych przez </w:t>
      </w:r>
    </w:p>
    <w:p w14:paraId="27AA630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szkołę wymaga zgody ich rodziców i odbywa się pod nadzorem nauczycieli.</w:t>
      </w:r>
    </w:p>
    <w:p w14:paraId="4EA64455" w14:textId="77777777" w:rsidR="00543B8B" w:rsidRPr="00543B8B" w:rsidRDefault="00543B8B" w:rsidP="00543B8B">
      <w:pPr>
        <w:numPr>
          <w:ilvl w:val="0"/>
          <w:numId w:val="3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Rada Pedagogiczna w porozumieniu z Samorządem Uczniowskim określi w</w:t>
      </w:r>
    </w:p>
    <w:p w14:paraId="5B98589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drodze uchwały sposób dokumentowania aktywności społecznej uczniów w formie wolontariatu oraz kryteria uzyskiwania wpisu na świadectwie </w:t>
      </w:r>
      <w:r w:rsidRPr="00543B8B">
        <w:rPr>
          <w:rFonts w:ascii="Bookman Old Style" w:eastAsia="Calibri" w:hAnsi="Bookman Old Style" w:cs="Calibri"/>
          <w:i/>
          <w:kern w:val="24"/>
          <w:sz w:val="24"/>
          <w:szCs w:val="24"/>
          <w14:ligatures w14:val="none"/>
        </w:rPr>
        <w:t>potwierdzającego tę aktywność.</w:t>
      </w:r>
    </w:p>
    <w:p w14:paraId="7E8B0E96" w14:textId="77777777" w:rsidR="00543B8B" w:rsidRPr="00543B8B" w:rsidRDefault="00543B8B" w:rsidP="00543B8B">
      <w:pPr>
        <w:numPr>
          <w:ilvl w:val="0"/>
          <w:numId w:val="37"/>
        </w:numPr>
        <w:spacing w:before="120" w:after="0" w:line="360" w:lineRule="auto"/>
        <w:ind w:left="181" w:hanging="181"/>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Organizacja i realizacja działań w zakresie wolontariatu może odbywać się z wykorzystaniem środków porozumiewania się na odległość.</w:t>
      </w:r>
    </w:p>
    <w:p w14:paraId="37BB951E"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Organizacja biblioteki szkolnej</w:t>
      </w:r>
    </w:p>
    <w:p w14:paraId="325466DB"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i/>
          <w:kern w:val="0"/>
          <w:sz w:val="24"/>
          <w:szCs w:val="24"/>
          <w14:ligatures w14:val="none"/>
        </w:rPr>
        <w:t>§30.</w:t>
      </w:r>
      <w:r w:rsidRPr="00543B8B">
        <w:rPr>
          <w:rFonts w:ascii="Bookman Old Style" w:eastAsia="Calibri" w:hAnsi="Bookman Old Style" w:cs="Calibri"/>
          <w:bCs/>
          <w:i/>
          <w:kern w:val="0"/>
          <w:sz w:val="24"/>
          <w:szCs w:val="24"/>
          <w14:ligatures w14:val="none"/>
        </w:rPr>
        <w:t xml:space="preserve"> 1.</w:t>
      </w:r>
      <w:r w:rsidRPr="00543B8B">
        <w:rPr>
          <w:rFonts w:ascii="Bookman Old Style" w:eastAsia="Calibri" w:hAnsi="Bookman Old Style" w:cs="Calibri"/>
          <w:b/>
          <w:bCs/>
          <w:i/>
          <w:kern w:val="0"/>
          <w:sz w:val="24"/>
          <w:szCs w:val="24"/>
          <w14:ligatures w14:val="none"/>
        </w:rPr>
        <w:t xml:space="preserve"> </w:t>
      </w:r>
      <w:r w:rsidRPr="00543B8B">
        <w:rPr>
          <w:rFonts w:ascii="Bookman Old Style" w:eastAsia="Calibri" w:hAnsi="Bookman Old Style" w:cs="Calibri"/>
          <w:i/>
          <w:kern w:val="0"/>
          <w:sz w:val="24"/>
          <w:szCs w:val="24"/>
          <w14:ligatures w14:val="none"/>
        </w:rPr>
        <w:t>Biblioteka szkolna zwana dalej „biblioteką” jest pracownią pełniącą rolę szkolnego centrum informacji, a także miejsca pomocy w odrabianiu zadań domowych.</w:t>
      </w:r>
    </w:p>
    <w:p w14:paraId="6AFAB9EB" w14:textId="77777777" w:rsidR="00543B8B" w:rsidRPr="00543B8B" w:rsidRDefault="00543B8B" w:rsidP="00543B8B">
      <w:pPr>
        <w:numPr>
          <w:ilvl w:val="0"/>
          <w:numId w:val="38"/>
        </w:numPr>
        <w:tabs>
          <w:tab w:val="left" w:pos="0"/>
        </w:tabs>
        <w:autoSpaceDE w:val="0"/>
        <w:autoSpaceDN w:val="0"/>
        <w:adjustRightInd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Czas pracy biblioteki ustala dyrektor w organizacji pracy szkoły na dany rok </w:t>
      </w:r>
    </w:p>
    <w:p w14:paraId="2FBB6ED3"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szkolny.</w:t>
      </w:r>
    </w:p>
    <w:p w14:paraId="44975145" w14:textId="77777777" w:rsidR="00543B8B" w:rsidRPr="00543B8B" w:rsidRDefault="00543B8B" w:rsidP="00543B8B">
      <w:pPr>
        <w:numPr>
          <w:ilvl w:val="0"/>
          <w:numId w:val="3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Cs/>
          <w:i/>
          <w:kern w:val="0"/>
          <w:sz w:val="24"/>
          <w:szCs w:val="24"/>
          <w:lang w:eastAsia="pl-PL"/>
          <w14:ligatures w14:val="none"/>
        </w:rPr>
        <w:t>Z biblioteki mogą korzystać:</w:t>
      </w:r>
      <w:r w:rsidRPr="00543B8B">
        <w:rPr>
          <w:rFonts w:ascii="Bookman Old Style" w:eastAsia="Calibri" w:hAnsi="Bookman Old Style" w:cs="Calibri"/>
          <w:i/>
          <w:kern w:val="0"/>
          <w:sz w:val="24"/>
          <w:szCs w:val="24"/>
          <w:lang w:eastAsia="pl-PL"/>
          <w14:ligatures w14:val="none"/>
        </w:rPr>
        <w:t xml:space="preserve"> uczniowie, nauczyciele i pracownicy szkoły oraz </w:t>
      </w:r>
    </w:p>
    <w:p w14:paraId="7C159BE1"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lang w:eastAsia="pl-PL"/>
          <w14:ligatures w14:val="none"/>
        </w:rPr>
        <w:t>rodzice uczniów uczęszczających do szkoły.</w:t>
      </w:r>
    </w:p>
    <w:p w14:paraId="640A0271" w14:textId="77777777" w:rsidR="00543B8B" w:rsidRPr="00543B8B" w:rsidRDefault="00543B8B" w:rsidP="00543B8B">
      <w:pPr>
        <w:numPr>
          <w:ilvl w:val="0"/>
          <w:numId w:val="3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 biblioteki mogą korzystać dzieci objęte wychowaniem przedszkolnym</w:t>
      </w:r>
    </w:p>
    <w:p w14:paraId="6F0CA50E"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wczesnym wspomaganiem rozwoju i zajęciami rewalidacyjno-wychowawczymi oraz ich rodzice.</w:t>
      </w:r>
    </w:p>
    <w:p w14:paraId="5324FB87" w14:textId="77777777" w:rsidR="00543B8B" w:rsidRPr="00543B8B" w:rsidRDefault="00543B8B" w:rsidP="00543B8B">
      <w:pPr>
        <w:numPr>
          <w:ilvl w:val="0"/>
          <w:numId w:val="3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Zbiorami biblioteki są dokumenty piśmiennicze (książki, czasopisma) i </w:t>
      </w:r>
    </w:p>
    <w:p w14:paraId="4CD2442E"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dokumenty   nie piśmiennicze (materiały audiowizualne, programy komputerowe).</w:t>
      </w:r>
    </w:p>
    <w:p w14:paraId="398E8642" w14:textId="77777777" w:rsidR="00543B8B" w:rsidRPr="00543B8B" w:rsidRDefault="00543B8B" w:rsidP="00543B8B">
      <w:pPr>
        <w:numPr>
          <w:ilvl w:val="0"/>
          <w:numId w:val="3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lang w:eastAsia="pl-PL"/>
          <w14:ligatures w14:val="none"/>
        </w:rPr>
        <w:t xml:space="preserve">Do zbiorów bibliotecznych należą: programy, podręczniki szkolne, materiały </w:t>
      </w:r>
    </w:p>
    <w:p w14:paraId="2BC15AE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lang w:eastAsia="pl-PL"/>
          <w14:ligatures w14:val="none"/>
        </w:rPr>
        <w:t xml:space="preserve">edukacyjne i materiały ćwiczeniowe,  lektury podstawowe i uzupełniające do języka polskiego i innych przedmiotów, wybrane pozycje z literatury pięknej oraz popularnonaukowej i naukowej, wydawnictwa informacyjne i albumowe, czasopisma </w:t>
      </w:r>
      <w:proofErr w:type="spellStart"/>
      <w:r w:rsidRPr="00543B8B">
        <w:rPr>
          <w:rFonts w:ascii="Bookman Old Style" w:eastAsia="Calibri" w:hAnsi="Bookman Old Style" w:cs="Calibri"/>
          <w:i/>
          <w:kern w:val="0"/>
          <w:sz w:val="24"/>
          <w:szCs w:val="24"/>
          <w:lang w:eastAsia="pl-PL"/>
          <w14:ligatures w14:val="none"/>
        </w:rPr>
        <w:t>ogólnopedagogiczne</w:t>
      </w:r>
      <w:proofErr w:type="spellEnd"/>
      <w:r w:rsidRPr="00543B8B">
        <w:rPr>
          <w:rFonts w:ascii="Bookman Old Style" w:eastAsia="Calibri" w:hAnsi="Bookman Old Style" w:cs="Calibri"/>
          <w:i/>
          <w:kern w:val="0"/>
          <w:sz w:val="24"/>
          <w:szCs w:val="24"/>
          <w:lang w:eastAsia="pl-PL"/>
          <w14:ligatures w14:val="none"/>
        </w:rPr>
        <w:t xml:space="preserve"> i metodyczne dla nauczycieli, czasopisma naukowe, popularnonaukowe, społeczno-kulturalne, wydania stanowiące pomoc w pracy dydaktyczno-wychowawczej nauczycieli, zbiory multimedialne, materiały regionalne i lokalne odpowiednie dla siedziby szkoły </w:t>
      </w:r>
    </w:p>
    <w:p w14:paraId="33C85FD4"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Biblioteka szkolna współpracuje z:</w:t>
      </w:r>
    </w:p>
    <w:p w14:paraId="291105AF" w14:textId="77777777" w:rsidR="00543B8B" w:rsidRPr="00543B8B" w:rsidRDefault="00543B8B" w:rsidP="00543B8B">
      <w:pPr>
        <w:numPr>
          <w:ilvl w:val="0"/>
          <w:numId w:val="40"/>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uczniami w zakresie:</w:t>
      </w:r>
    </w:p>
    <w:p w14:paraId="0D13D0DC" w14:textId="77777777" w:rsidR="00543B8B" w:rsidRPr="00543B8B" w:rsidRDefault="00543B8B" w:rsidP="00543B8B">
      <w:pPr>
        <w:numPr>
          <w:ilvl w:val="0"/>
          <w:numId w:val="4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rozbudzania i rozwijania indywidualnych zainteresowań czytelniczych uczniów;</w:t>
      </w:r>
    </w:p>
    <w:p w14:paraId="4C4049EF" w14:textId="77777777" w:rsidR="00543B8B" w:rsidRPr="00543B8B" w:rsidRDefault="00543B8B" w:rsidP="00543B8B">
      <w:pPr>
        <w:numPr>
          <w:ilvl w:val="0"/>
          <w:numId w:val="4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pogłębiania i wyrabiania u uczniów nawyku czytania i samokształcenia;</w:t>
      </w:r>
    </w:p>
    <w:p w14:paraId="596130A3" w14:textId="77777777" w:rsidR="00543B8B" w:rsidRPr="00543B8B" w:rsidRDefault="00543B8B" w:rsidP="00543B8B">
      <w:pPr>
        <w:numPr>
          <w:ilvl w:val="0"/>
          <w:numId w:val="4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rozbudzania u uczniów szacunku do podręczników i odpowiedzialności za ich wspólne użytkowanie;</w:t>
      </w:r>
    </w:p>
    <w:p w14:paraId="0093BCC1" w14:textId="77777777" w:rsidR="00543B8B" w:rsidRPr="00543B8B" w:rsidRDefault="00543B8B" w:rsidP="00543B8B">
      <w:pPr>
        <w:numPr>
          <w:ilvl w:val="0"/>
          <w:numId w:val="4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organizowania pomocy w odrabianiu zadań domowych.</w:t>
      </w:r>
    </w:p>
    <w:p w14:paraId="3EBCDBEE" w14:textId="77777777" w:rsidR="00543B8B" w:rsidRPr="00543B8B" w:rsidRDefault="00543B8B" w:rsidP="00543B8B">
      <w:pPr>
        <w:numPr>
          <w:ilvl w:val="0"/>
          <w:numId w:val="40"/>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nauczycielami w zakresie:</w:t>
      </w:r>
    </w:p>
    <w:p w14:paraId="6E4E0C8E" w14:textId="77777777" w:rsidR="00543B8B" w:rsidRPr="00543B8B" w:rsidRDefault="00543B8B" w:rsidP="00543B8B">
      <w:pPr>
        <w:numPr>
          <w:ilvl w:val="0"/>
          <w:numId w:val="4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udostępniania programów nauczania, podręczników, materiałów edukacyjnych i materiałów ćwiczeniowych;</w:t>
      </w:r>
    </w:p>
    <w:p w14:paraId="434499BF" w14:textId="77777777" w:rsidR="00543B8B" w:rsidRPr="00543B8B" w:rsidRDefault="00543B8B" w:rsidP="00543B8B">
      <w:pPr>
        <w:numPr>
          <w:ilvl w:val="0"/>
          <w:numId w:val="4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udostępniania literatury metodycznej, naukowej oraz zbiorów multimedialnych;</w:t>
      </w:r>
    </w:p>
    <w:p w14:paraId="39CB1F76" w14:textId="77777777" w:rsidR="00543B8B" w:rsidRPr="00543B8B" w:rsidRDefault="00543B8B" w:rsidP="00543B8B">
      <w:pPr>
        <w:numPr>
          <w:ilvl w:val="0"/>
          <w:numId w:val="4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przekazywania wychowawcom informacji o stanie czytelnictwa uczniów oraz sposobie wywiązania się z dbania o wspólne podręczniki.</w:t>
      </w:r>
    </w:p>
    <w:p w14:paraId="4082BAFF" w14:textId="77777777" w:rsidR="00543B8B" w:rsidRPr="00543B8B" w:rsidRDefault="00543B8B" w:rsidP="00543B8B">
      <w:pPr>
        <w:numPr>
          <w:ilvl w:val="0"/>
          <w:numId w:val="40"/>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rodzicami w zakresie:</w:t>
      </w:r>
    </w:p>
    <w:p w14:paraId="724CAD43" w14:textId="77777777" w:rsidR="00543B8B" w:rsidRPr="00543B8B" w:rsidRDefault="00543B8B" w:rsidP="00543B8B">
      <w:pPr>
        <w:numPr>
          <w:ilvl w:val="0"/>
          <w:numId w:val="4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wyposażenia uczniów w bezpłatne podręczniki, materiały edukacyjne i materiały ćwiczeniowe;</w:t>
      </w:r>
    </w:p>
    <w:p w14:paraId="029FE160" w14:textId="77777777" w:rsidR="00543B8B" w:rsidRPr="00543B8B" w:rsidRDefault="00543B8B" w:rsidP="00543B8B">
      <w:pPr>
        <w:numPr>
          <w:ilvl w:val="0"/>
          <w:numId w:val="4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przekazywania informacji o stanie czytelnictwa uczniów oraz sposobie wywiązania się z dbania o wspólne podręczniki;</w:t>
      </w:r>
    </w:p>
    <w:p w14:paraId="4A95C111" w14:textId="77777777" w:rsidR="00543B8B" w:rsidRPr="00543B8B" w:rsidRDefault="00543B8B" w:rsidP="00543B8B">
      <w:pPr>
        <w:numPr>
          <w:ilvl w:val="0"/>
          <w:numId w:val="4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popularyzowania wiedzy pedagogicznej, psychologii rozwojowej oraz sposobów przezwyciężania trudności w nauce i wychowaniu dzieci i młodzieży.</w:t>
      </w:r>
    </w:p>
    <w:p w14:paraId="6E1C94EC"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Biblioteka współpracuje z pracownikami szkoły, radą rodziców, innymi</w:t>
      </w:r>
    </w:p>
    <w:p w14:paraId="598A1A38"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bibliotekami oraz instytucjami kulturalno-oświatowymi w zakresie </w:t>
      </w:r>
    </w:p>
    <w:p w14:paraId="221CB32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organizowania lekcji bibliotecznych oraz wymiany książek, materiałów edukacyjnych i zbiorów multimedialnych.</w:t>
      </w:r>
    </w:p>
    <w:p w14:paraId="4212C793"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Prawa i obowiązki czytelników biblioteki określa Dyrektor  w uzgodnieniu z  </w:t>
      </w:r>
    </w:p>
    <w:p w14:paraId="657F206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Radą Rodziców i Samorządem Uczniowskim w drodze zarządzenia, z uwzględnieniem zasad korzystania ze zbiorów bibliotecznych.</w:t>
      </w:r>
    </w:p>
    <w:p w14:paraId="590AECA1"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W bibliotece jest komputer z dostępem do Internetu gdzie uczniowie mogą </w:t>
      </w:r>
    </w:p>
    <w:p w14:paraId="1324B4D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14:ligatures w14:val="none"/>
        </w:rPr>
        <w:t>korzystać ze zbiorów multimedialnych i programów edukacyjnych</w:t>
      </w:r>
    </w:p>
    <w:p w14:paraId="023A08C7"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 xml:space="preserve">Biblioteka nie rzadziej niż co cztery lata przeprowadza </w:t>
      </w:r>
      <w:r w:rsidRPr="00543B8B">
        <w:rPr>
          <w:rFonts w:ascii="Bookman Old Style" w:eastAsia="Calibri" w:hAnsi="Bookman Old Style" w:cs="Calibri"/>
          <w:i/>
          <w:iCs/>
          <w:kern w:val="24"/>
          <w:sz w:val="24"/>
          <w:szCs w:val="24"/>
          <w14:ligatures w14:val="none"/>
        </w:rPr>
        <w:t>inwentaryzację</w:t>
      </w:r>
    </w:p>
    <w:p w14:paraId="076F730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iCs/>
          <w:kern w:val="24"/>
          <w:sz w:val="24"/>
          <w:szCs w:val="24"/>
          <w14:ligatures w14:val="none"/>
        </w:rPr>
        <w:t xml:space="preserve"> księgozbioru z uwzględnieniem przepisów o bibliotekach.</w:t>
      </w:r>
    </w:p>
    <w:p w14:paraId="599C2730" w14:textId="77777777" w:rsidR="00543B8B" w:rsidRPr="00543B8B" w:rsidRDefault="00543B8B" w:rsidP="00543B8B">
      <w:pPr>
        <w:numPr>
          <w:ilvl w:val="0"/>
          <w:numId w:val="38"/>
        </w:num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W okresie stanu epidemii w związku z zapobieganiem, przeciwdziałaniem i </w:t>
      </w:r>
    </w:p>
    <w:p w14:paraId="569838E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14:ligatures w14:val="none"/>
        </w:rPr>
        <w:t>zwalczaniem COVID-19 uczeń ma prawo dostępu do księgozbioru na zasadach wskazanych przez dyrektora określonych w oparciu o wytyczne Ministra Zdrowia i Głównego Inspektora Sanitarnego. Zajęcia z nauczycielem biblioteki mogą odbywać się także z wykorzystaniem technik i metod porozumiewania się na odległość</w:t>
      </w:r>
      <w:r w:rsidRPr="00543B8B">
        <w:rPr>
          <w:rFonts w:ascii="Bookman Old Style" w:eastAsia="Calibri" w:hAnsi="Bookman Old Style" w:cs="Calibri"/>
          <w:kern w:val="0"/>
          <w:sz w:val="24"/>
          <w:szCs w:val="24"/>
          <w14:ligatures w14:val="none"/>
        </w:rPr>
        <w:t>.</w:t>
      </w:r>
    </w:p>
    <w:p w14:paraId="28CB52EE"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p>
    <w:p w14:paraId="1B392E9C"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i/>
          <w:kern w:val="0"/>
          <w:sz w:val="24"/>
          <w:szCs w:val="24"/>
          <w14:ligatures w14:val="none"/>
        </w:rPr>
        <w:t>Organizacja świetlicy szkolnej</w:t>
      </w:r>
    </w:p>
    <w:p w14:paraId="7BBDC85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14:ligatures w14:val="none"/>
        </w:rPr>
        <w:t xml:space="preserve"> </w:t>
      </w:r>
      <w:r w:rsidRPr="00543B8B">
        <w:rPr>
          <w:rFonts w:ascii="Bookman Old Style" w:eastAsia="Calibri" w:hAnsi="Bookman Old Style" w:cs="Calibri"/>
          <w:b/>
          <w:i/>
          <w:kern w:val="0"/>
          <w:sz w:val="24"/>
          <w:szCs w:val="24"/>
          <w14:ligatures w14:val="none"/>
        </w:rPr>
        <w:t>§31</w:t>
      </w:r>
      <w:r w:rsidRPr="00543B8B">
        <w:rPr>
          <w:rFonts w:ascii="Bookman Old Style" w:eastAsia="Calibri" w:hAnsi="Bookman Old Style" w:cs="Calibri"/>
          <w:i/>
          <w:kern w:val="0"/>
          <w:sz w:val="24"/>
          <w:szCs w:val="24"/>
          <w14:ligatures w14:val="none"/>
        </w:rPr>
        <w:t xml:space="preserve">. </w:t>
      </w:r>
      <w:r w:rsidRPr="00543B8B">
        <w:rPr>
          <w:rFonts w:ascii="Bookman Old Style" w:eastAsia="Calibri" w:hAnsi="Bookman Old Style" w:cs="Calibri"/>
          <w:bCs/>
          <w:i/>
          <w:kern w:val="0"/>
          <w:sz w:val="24"/>
          <w:szCs w:val="24"/>
          <w14:ligatures w14:val="none"/>
        </w:rPr>
        <w:t>1.</w:t>
      </w:r>
      <w:r w:rsidRPr="00543B8B">
        <w:rPr>
          <w:rFonts w:ascii="Bookman Old Style" w:eastAsia="Calibri" w:hAnsi="Bookman Old Style" w:cs="Calibri"/>
          <w:b/>
          <w:bCs/>
          <w:i/>
          <w:kern w:val="0"/>
          <w:sz w:val="24"/>
          <w:szCs w:val="24"/>
          <w14:ligatures w14:val="none"/>
        </w:rPr>
        <w:t xml:space="preserve"> </w:t>
      </w:r>
      <w:r w:rsidRPr="00543B8B">
        <w:rPr>
          <w:rFonts w:ascii="Bookman Old Style" w:eastAsia="Calibri" w:hAnsi="Bookman Old Style" w:cs="Calibri"/>
          <w:i/>
          <w:kern w:val="0"/>
          <w:sz w:val="24"/>
          <w:szCs w:val="24"/>
          <w14:ligatures w14:val="none"/>
        </w:rPr>
        <w:t>W szkole działa świetlica szkolna, zwana dalej „świetlicą”.</w:t>
      </w:r>
    </w:p>
    <w:p w14:paraId="3ABBE895"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Celem działania świetlicy jest zapewnienie uczniom zorganizowanej opieki w czasie poza zajęciami dydaktyczno-wychowawczymi przewidzianymi w organizacji roku szkolnego. </w:t>
      </w:r>
    </w:p>
    <w:p w14:paraId="55D6657C"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zadań świetlicy należy:</w:t>
      </w:r>
    </w:p>
    <w:p w14:paraId="1D001938" w14:textId="77777777" w:rsidR="00543B8B" w:rsidRPr="00543B8B" w:rsidRDefault="00543B8B" w:rsidP="00543B8B">
      <w:pPr>
        <w:numPr>
          <w:ilvl w:val="1"/>
          <w:numId w:val="4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pomocy uczniom w odrabianiu zadań domowych;</w:t>
      </w:r>
    </w:p>
    <w:p w14:paraId="27D444A6" w14:textId="77777777" w:rsidR="00543B8B" w:rsidRPr="00543B8B" w:rsidRDefault="00543B8B" w:rsidP="00543B8B">
      <w:pPr>
        <w:numPr>
          <w:ilvl w:val="1"/>
          <w:numId w:val="4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udziału uczniów w zajęciach rozwijających ich zainteresowania i uzdolnienia;</w:t>
      </w:r>
    </w:p>
    <w:p w14:paraId="155A5CD7" w14:textId="77777777" w:rsidR="00543B8B" w:rsidRPr="00543B8B" w:rsidRDefault="00543B8B" w:rsidP="00543B8B">
      <w:pPr>
        <w:numPr>
          <w:ilvl w:val="1"/>
          <w:numId w:val="4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odpoczynku i relaksu zapewniającego prawidłowy rozwój uczniów;</w:t>
      </w:r>
    </w:p>
    <w:p w14:paraId="46A850FD" w14:textId="77777777" w:rsidR="00543B8B" w:rsidRPr="00543B8B" w:rsidRDefault="00543B8B" w:rsidP="00543B8B">
      <w:pPr>
        <w:numPr>
          <w:ilvl w:val="1"/>
          <w:numId w:val="45"/>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tworzenie warunków do prawidłowego przebiegu procesu wychowawczego uczniów.</w:t>
      </w:r>
    </w:p>
    <w:p w14:paraId="4237CC2E"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Świetlica działa we wszystkie dni roku szkolnego oprócz ferii letnich i </w:t>
      </w:r>
    </w:p>
    <w:p w14:paraId="71A0EB7B" w14:textId="77777777" w:rsidR="00543B8B" w:rsidRPr="00543B8B" w:rsidRDefault="00543B8B" w:rsidP="00543B8B">
      <w:pPr>
        <w:tabs>
          <w:tab w:val="left" w:pos="0"/>
        </w:tabs>
        <w:spacing w:before="120" w:after="0" w:line="360" w:lineRule="auto"/>
        <w:ind w:left="36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zimowych od poniedziałku do piątku w godzinach porannych i popołudniowych z uwzględnieniem tygodniowego rozkładu zajęć, potrzeb rodziców i uczniów korzystających z świetlicy.</w:t>
      </w:r>
    </w:p>
    <w:p w14:paraId="4576C7AB"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Świetlica organizuje zajęcia opiekuńczo-wychowawcze dla uczniów , </w:t>
      </w:r>
    </w:p>
    <w:p w14:paraId="78D6B9DE" w14:textId="77777777" w:rsidR="00543B8B" w:rsidRPr="00543B8B" w:rsidRDefault="00543B8B" w:rsidP="00543B8B">
      <w:pPr>
        <w:tabs>
          <w:tab w:val="left" w:pos="0"/>
        </w:tabs>
        <w:spacing w:before="120" w:after="0" w:line="360" w:lineRule="auto"/>
        <w:ind w:left="36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którzy pozostają w szkole poza zajęciami przewidzianymi w planie zajęć ze względu na:</w:t>
      </w:r>
    </w:p>
    <w:p w14:paraId="60A5762D" w14:textId="77777777" w:rsidR="00543B8B" w:rsidRPr="00543B8B" w:rsidRDefault="00543B8B" w:rsidP="00543B8B">
      <w:pPr>
        <w:numPr>
          <w:ilvl w:val="0"/>
          <w:numId w:val="4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czas pracy rodziców ;</w:t>
      </w:r>
    </w:p>
    <w:p w14:paraId="46B3985B" w14:textId="77777777" w:rsidR="00543B8B" w:rsidRPr="00543B8B" w:rsidRDefault="00543B8B" w:rsidP="00543B8B">
      <w:pPr>
        <w:numPr>
          <w:ilvl w:val="0"/>
          <w:numId w:val="4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organizację dojazdu do szkoły</w:t>
      </w:r>
    </w:p>
    <w:p w14:paraId="72E8A622" w14:textId="77777777" w:rsidR="00543B8B" w:rsidRPr="00543B8B" w:rsidRDefault="00543B8B" w:rsidP="00543B8B">
      <w:pPr>
        <w:numPr>
          <w:ilvl w:val="0"/>
          <w:numId w:val="46"/>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inne okoliczności wymagające opieki.</w:t>
      </w:r>
    </w:p>
    <w:p w14:paraId="623A66B4"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Przyjmowanie uczniów do świetlicy ze względu na czas pracy rodziców </w:t>
      </w:r>
    </w:p>
    <w:p w14:paraId="7582E71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odbywa się na pisemny wniosek rodziców.</w:t>
      </w:r>
    </w:p>
    <w:p w14:paraId="39E79C05"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w drodze zarządzenia, określa  wzór  wniosku o przyjęcie dziecka do świetlicy, który w szczególności zawiera;</w:t>
      </w:r>
    </w:p>
    <w:p w14:paraId="055936AC" w14:textId="77777777" w:rsidR="00543B8B" w:rsidRPr="00543B8B" w:rsidRDefault="00543B8B" w:rsidP="00543B8B">
      <w:pPr>
        <w:numPr>
          <w:ilvl w:val="0"/>
          <w:numId w:val="4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określenie czasu  niezbędnej opieki nad dzieckiem;</w:t>
      </w:r>
    </w:p>
    <w:p w14:paraId="4A932991" w14:textId="77777777" w:rsidR="00543B8B" w:rsidRPr="00543B8B" w:rsidRDefault="00543B8B" w:rsidP="00543B8B">
      <w:pPr>
        <w:numPr>
          <w:ilvl w:val="0"/>
          <w:numId w:val="4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wskazanie osób upoważnionych do odbioru dziecka ze świetlicy;</w:t>
      </w:r>
    </w:p>
    <w:p w14:paraId="0AAE8BA7" w14:textId="77777777" w:rsidR="00543B8B" w:rsidRPr="00543B8B" w:rsidRDefault="00543B8B" w:rsidP="00543B8B">
      <w:pPr>
        <w:numPr>
          <w:ilvl w:val="0"/>
          <w:numId w:val="4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podanie danych niezbędnych dla sprawowania prawidłowej opieki nad dzieckiem.</w:t>
      </w:r>
    </w:p>
    <w:p w14:paraId="65302F53" w14:textId="77777777" w:rsidR="00543B8B" w:rsidRPr="00543B8B" w:rsidRDefault="00543B8B" w:rsidP="00543B8B">
      <w:pPr>
        <w:numPr>
          <w:ilvl w:val="0"/>
          <w:numId w:val="44"/>
        </w:num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Na polecenie Dyrektora świetlica organizuje zajęcia świetlicowe dla </w:t>
      </w:r>
    </w:p>
    <w:p w14:paraId="0494830F" w14:textId="77777777" w:rsidR="00543B8B" w:rsidRPr="00543B8B" w:rsidRDefault="00543B8B" w:rsidP="00543B8B">
      <w:pPr>
        <w:tabs>
          <w:tab w:val="left" w:pos="0"/>
        </w:tabs>
        <w:spacing w:after="0" w:line="360" w:lineRule="auto"/>
        <w:ind w:left="36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uczniów ze względu na inne okoliczności wymagające zapewnienia opieki w szkole.</w:t>
      </w:r>
    </w:p>
    <w:p w14:paraId="50748C3F" w14:textId="77777777" w:rsidR="00543B8B" w:rsidRPr="00543B8B" w:rsidRDefault="00543B8B" w:rsidP="00543B8B">
      <w:pPr>
        <w:numPr>
          <w:ilvl w:val="0"/>
          <w:numId w:val="44"/>
        </w:num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Zajęcia świetlicowe odbywają się w pomieszczeniu świetlicy/biblioteki </w:t>
      </w:r>
    </w:p>
    <w:p w14:paraId="223536C3" w14:textId="77777777" w:rsidR="00543B8B" w:rsidRPr="00543B8B" w:rsidRDefault="00543B8B" w:rsidP="00543B8B">
      <w:pPr>
        <w:tabs>
          <w:tab w:val="left" w:pos="0"/>
        </w:tabs>
        <w:spacing w:after="0" w:line="360" w:lineRule="auto"/>
        <w:ind w:left="36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oraz w miejscach wyznaczonych przez dyrektora, w tym w salach lekcyjnych, sali gimnastycznej, boiskach szkolnych i szkolnym placu zabaw. </w:t>
      </w:r>
    </w:p>
    <w:p w14:paraId="6E82A390"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Świetlica umożliwia uczniom pozostającym pod jej opieką odrabiane zadań domowych pod opieką wychowawcy świetlicy lub nauczyciela bibliotekarza.</w:t>
      </w:r>
    </w:p>
    <w:p w14:paraId="24C9CB84"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Świetlica umożliwia uczniom pozostającym pod jej opieką odpoczynek i relaks, w tym na świeżym powietrzu.</w:t>
      </w:r>
    </w:p>
    <w:p w14:paraId="6C9158B3"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czasie pozostawania pod opieką świetlicy, uczeń w uzgodnieniu z rodzicami ma prawo korzystać z zajęć pozalekcyjnych, zajęć z zakresu pomocy psychologiczno-pedagogicznej  oraz innych zajęć organizowanych na terenie szkoły.</w:t>
      </w:r>
    </w:p>
    <w:p w14:paraId="1F04AB63"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Wszyscy uczniowie dowożeni do szkoły mogą korzystać z opieki świetlicowej, jeśli wynika to z planu zajęć i  harmonogramu dowozów.</w:t>
      </w:r>
    </w:p>
    <w:p w14:paraId="112FBF39"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Dzieci są odbierane ze świetlicy szkolnej przez osoby do tego upoważnione.</w:t>
      </w:r>
    </w:p>
    <w:p w14:paraId="6FC7A168"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Uczniowie są zobowiązani do zgłoszenia się w świetlicy pod opiekę wychowawcy.</w:t>
      </w:r>
    </w:p>
    <w:p w14:paraId="5887F95B"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Samodzielne powroty uczniów dowożonych do domu są dopuszczalne na pisemną prośbę rodziców lub informację w dzienniku elektronicznym. </w:t>
      </w:r>
    </w:p>
    <w:p w14:paraId="73760B85"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w uzgodnieniu z Radą Rodziców określa w drodze zarządzenia  szczegółowe zasady organizacji świetlicy szkolnej z uwzględnieniem praw i obowiązków uczniów będących pod opieką świetlicy oraz praw i obowiązków rodziców, których dzieci korzystają z opieki świetlicowej na ich wniosek.</w:t>
      </w:r>
    </w:p>
    <w:p w14:paraId="12A4EA00"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Szczegółową organizację pracy świetlicy w danym roku szkolnym oraz  plany zajęć świetlicowych na dany rok szkolny opracowują nauczyciele pracujący w świetlicy w terminie do 30 września , a  zatwierdza dyrektor.</w:t>
      </w:r>
    </w:p>
    <w:p w14:paraId="5BB1BF11" w14:textId="77777777" w:rsidR="00543B8B" w:rsidRPr="00543B8B" w:rsidRDefault="00543B8B" w:rsidP="00543B8B">
      <w:pPr>
        <w:numPr>
          <w:ilvl w:val="0"/>
          <w:numId w:val="4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szkole działa świetlica środowiskowa prowadzona i finansowana przez Ośrodek Pomocy Społecznej w Opalenicy. Zasady kwalifikowania do świetlicy środowiskowej określają odrębne przepisy.</w:t>
      </w:r>
    </w:p>
    <w:p w14:paraId="4CFBCA7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Organizacja dożywiania</w:t>
      </w:r>
      <w:bookmarkStart w:id="0" w:name="_Hlk117764948"/>
    </w:p>
    <w:p w14:paraId="72920DA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w:t>
      </w:r>
      <w:bookmarkEnd w:id="0"/>
      <w:r w:rsidRPr="00543B8B">
        <w:rPr>
          <w:rFonts w:ascii="Bookman Old Style" w:eastAsia="Calibri" w:hAnsi="Bookman Old Style" w:cs="Calibri"/>
          <w:b/>
          <w:i/>
          <w:kern w:val="0"/>
          <w:sz w:val="24"/>
          <w:szCs w:val="24"/>
          <w14:ligatures w14:val="none"/>
        </w:rPr>
        <w:t>32.</w:t>
      </w:r>
      <w:r w:rsidRPr="00543B8B">
        <w:rPr>
          <w:rFonts w:ascii="Bookman Old Style" w:eastAsia="Calibri" w:hAnsi="Bookman Old Style" w:cs="Calibri"/>
          <w:i/>
          <w:kern w:val="0"/>
          <w:sz w:val="24"/>
          <w:szCs w:val="24"/>
          <w14:ligatures w14:val="none"/>
        </w:rPr>
        <w:t>1. W szkole na wniosek rodziców organizuje się dożywianie w formie cateringu.</w:t>
      </w:r>
    </w:p>
    <w:p w14:paraId="682330EF" w14:textId="77777777" w:rsidR="00543B8B" w:rsidRPr="00543B8B" w:rsidRDefault="00543B8B" w:rsidP="00543B8B">
      <w:pPr>
        <w:numPr>
          <w:ilvl w:val="0"/>
          <w:numId w:val="48"/>
        </w:num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Posiłki dowożone do szkoły spełniają wymagania, jakie muszą spełniać</w:t>
      </w:r>
    </w:p>
    <w:p w14:paraId="29193C88"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środki spożywcze stosowane w ramach żywienia zbiorowego dzieci i młodzieży w jednostkach systemu oświaty oraz normy żywienia mając na względzie wartości odżywcze i zdrowotne.</w:t>
      </w:r>
    </w:p>
    <w:p w14:paraId="483402F9" w14:textId="77777777" w:rsidR="00543B8B" w:rsidRPr="00543B8B" w:rsidRDefault="00543B8B" w:rsidP="00543B8B">
      <w:pPr>
        <w:numPr>
          <w:ilvl w:val="0"/>
          <w:numId w:val="4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 obiadów w formie cateringu mogą korzystać uczniowie i pracownicy szkoły.</w:t>
      </w:r>
    </w:p>
    <w:p w14:paraId="0E62F4EF" w14:textId="77777777" w:rsidR="00543B8B" w:rsidRPr="00543B8B" w:rsidRDefault="00543B8B" w:rsidP="00543B8B">
      <w:pPr>
        <w:numPr>
          <w:ilvl w:val="0"/>
          <w:numId w:val="4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Korzystanie z obiadów  jest odpłatne.</w:t>
      </w:r>
    </w:p>
    <w:p w14:paraId="055B2C93" w14:textId="77777777" w:rsidR="00543B8B" w:rsidRPr="00543B8B" w:rsidRDefault="00543B8B" w:rsidP="00543B8B">
      <w:pPr>
        <w:numPr>
          <w:ilvl w:val="0"/>
          <w:numId w:val="4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Zasady odpłatności za korzystanie z posiłków określają odrębne przepisy.</w:t>
      </w:r>
    </w:p>
    <w:p w14:paraId="15C9BC47" w14:textId="77777777" w:rsidR="00543B8B" w:rsidRPr="00543B8B" w:rsidRDefault="00543B8B" w:rsidP="00543B8B">
      <w:pPr>
        <w:numPr>
          <w:ilvl w:val="0"/>
          <w:numId w:val="48"/>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Obiad wydawany jest podczas 15 minutowej przerwy  .</w:t>
      </w:r>
    </w:p>
    <w:p w14:paraId="77489E18" w14:textId="77777777" w:rsidR="00543B8B" w:rsidRPr="00543B8B" w:rsidRDefault="00543B8B" w:rsidP="00543B8B">
      <w:pPr>
        <w:shd w:val="clear" w:color="auto" w:fill="FFFFFF"/>
        <w:spacing w:before="120" w:after="0" w:line="360" w:lineRule="auto"/>
        <w:jc w:val="center"/>
        <w:rPr>
          <w:rFonts w:ascii="Bookman Old Style" w:eastAsia="Times New Roman" w:hAnsi="Bookman Old Style" w:cs="Times New Roman"/>
          <w:b/>
          <w:bCs/>
          <w:i/>
          <w:iCs/>
          <w:kern w:val="0"/>
          <w:sz w:val="24"/>
          <w:szCs w:val="24"/>
          <w14:ligatures w14:val="none"/>
        </w:rPr>
      </w:pPr>
      <w:r w:rsidRPr="00543B8B">
        <w:rPr>
          <w:rFonts w:ascii="Bookman Old Style" w:eastAsia="Calibri" w:hAnsi="Bookman Old Style" w:cs="Calibri"/>
          <w:b/>
          <w:i/>
          <w:kern w:val="0"/>
          <w:sz w:val="24"/>
          <w:szCs w:val="24"/>
          <w14:ligatures w14:val="none"/>
        </w:rPr>
        <w:lastRenderedPageBreak/>
        <w:t xml:space="preserve">§ </w:t>
      </w:r>
      <w:r w:rsidRPr="00543B8B">
        <w:rPr>
          <w:rFonts w:ascii="Bookman Old Style" w:eastAsia="Times New Roman" w:hAnsi="Bookman Old Style" w:cs="Times New Roman"/>
          <w:b/>
          <w:bCs/>
          <w:i/>
          <w:iCs/>
          <w:kern w:val="0"/>
          <w:sz w:val="24"/>
          <w:szCs w:val="24"/>
          <w14:ligatures w14:val="none"/>
        </w:rPr>
        <w:t>33  Organizacja pracy szkoły w okresie nauczania prowadzonego zdalnie</w:t>
      </w:r>
    </w:p>
    <w:p w14:paraId="37E608AA" w14:textId="77777777" w:rsidR="00543B8B" w:rsidRPr="00543B8B" w:rsidRDefault="00543B8B" w:rsidP="00543B8B">
      <w:pPr>
        <w:numPr>
          <w:ilvl w:val="0"/>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Zdalne nauczanie organizowane jest w sytuacjach szczególnych, na podstawie i w zakresie obowiązujących, odrębnych przepisów prawa.</w:t>
      </w:r>
    </w:p>
    <w:p w14:paraId="0EE724AC" w14:textId="77777777" w:rsidR="00543B8B" w:rsidRPr="00543B8B" w:rsidRDefault="00543B8B" w:rsidP="00543B8B">
      <w:pPr>
        <w:numPr>
          <w:ilvl w:val="0"/>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Organizację pracy szkoły w okresie obowiązywania nauczania realizowanego zdalnie określa szczegółowo dyrektor szkoły w drodze zarządzenia z uwzględnieniem wydanych przepisów prawa oraz możliwości technicznych i organizacyjnych szkoły, biorąc także pod uwagę możliwości i potrzeby uczniów i ich rodziców.</w:t>
      </w:r>
    </w:p>
    <w:p w14:paraId="547695D4" w14:textId="77777777" w:rsidR="00543B8B" w:rsidRPr="00543B8B" w:rsidRDefault="00543B8B" w:rsidP="00543B8B">
      <w:pPr>
        <w:numPr>
          <w:ilvl w:val="0"/>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Planowane formy pracy szkoły w okresie nauczania zdalnego nie powinny naruszać praw ucznia i praw dziecka oraz przepisów dotyczących ochrony danych osobowych.</w:t>
      </w:r>
    </w:p>
    <w:p w14:paraId="645EBA75" w14:textId="77777777" w:rsidR="00543B8B" w:rsidRPr="00543B8B" w:rsidRDefault="00543B8B" w:rsidP="00543B8B">
      <w:pPr>
        <w:numPr>
          <w:ilvl w:val="0"/>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Podejmując decyzję o zawieszeniu zajęć, dla oddziału/grupy realizującej nauczanie w formie zdalnej dyrektor określa szczegółową okresową organizację zajęć, w tym tygodniowy plan zajęć na okres realizacji nauczania zdalnego uwzględniający czas z wykorzystaniem technologii </w:t>
      </w:r>
      <w:proofErr w:type="spellStart"/>
      <w:r w:rsidRPr="00543B8B">
        <w:rPr>
          <w:rFonts w:ascii="Bookman Old Style" w:eastAsia="Times New Roman" w:hAnsi="Bookman Old Style" w:cs="Times New Roman"/>
          <w:i/>
          <w:iCs/>
          <w:kern w:val="0"/>
          <w:sz w:val="24"/>
          <w:szCs w:val="24"/>
          <w14:ligatures w14:val="none"/>
        </w:rPr>
        <w:t>informacyjno</w:t>
      </w:r>
      <w:proofErr w:type="spellEnd"/>
      <w:r w:rsidRPr="00543B8B">
        <w:rPr>
          <w:rFonts w:ascii="Bookman Old Style" w:eastAsia="Times New Roman" w:hAnsi="Bookman Old Style" w:cs="Times New Roman"/>
          <w:i/>
          <w:iCs/>
          <w:kern w:val="0"/>
          <w:sz w:val="24"/>
          <w:szCs w:val="24"/>
          <w14:ligatures w14:val="none"/>
        </w:rPr>
        <w:t xml:space="preserve"> – komunikacyjnych oraz bez jej wykorzystania.</w:t>
      </w:r>
    </w:p>
    <w:p w14:paraId="21240F8B" w14:textId="77777777" w:rsidR="00543B8B" w:rsidRPr="00543B8B" w:rsidRDefault="00543B8B" w:rsidP="00543B8B">
      <w:p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5. Szczegółowa organizacja nauczania musi uwzględniać równomierne obciążenie uczniów w poszczególnych dniach tygodnia,</w:t>
      </w:r>
    </w:p>
    <w:p w14:paraId="7F7516B1"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zróżnicowanie zajęć w każdym dniu,</w:t>
      </w:r>
    </w:p>
    <w:p w14:paraId="49F48447"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możliwości psychofizyczne uczniów podejmowania wysiłku umysłowego w ciągu dnia,</w:t>
      </w:r>
    </w:p>
    <w:p w14:paraId="44837AEC"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łączenie przemienne kształcenia z użyciem monitorów i bez ich użycia,</w:t>
      </w:r>
    </w:p>
    <w:p w14:paraId="030F957E"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ograniczenia wynikające ze specyfiki zajęć,</w:t>
      </w:r>
    </w:p>
    <w:p w14:paraId="07E6A984"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konieczność zapewnienia bezpieczeństwa wynikającego ze specyfiki realizowanych zajęć,</w:t>
      </w:r>
    </w:p>
    <w:p w14:paraId="3701DCE9"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możliwości techniczne i organizacyjne dostępu do proponowanych form nauczania przez nauczycieli i uczniów,</w:t>
      </w:r>
    </w:p>
    <w:p w14:paraId="5D84AAB4" w14:textId="77777777" w:rsidR="00543B8B" w:rsidRPr="00543B8B" w:rsidRDefault="00543B8B" w:rsidP="00543B8B">
      <w:pPr>
        <w:numPr>
          <w:ilvl w:val="1"/>
          <w:numId w:val="16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bezpieczeństwo i ochronę danych osobowych w procesie zdalnego nauczania i uczenia się,</w:t>
      </w:r>
    </w:p>
    <w:p w14:paraId="4595A4AA" w14:textId="77777777" w:rsidR="00543B8B" w:rsidRPr="00543B8B" w:rsidRDefault="00543B8B" w:rsidP="00543B8B">
      <w:pPr>
        <w:numPr>
          <w:ilvl w:val="0"/>
          <w:numId w:val="18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Dyrektor szkoły pozyskuje informacje od nauczycieli i rodziców o ich potrzebach związanych z organizacją zdalnego nauczania.</w:t>
      </w:r>
    </w:p>
    <w:p w14:paraId="18DAEF78" w14:textId="77777777" w:rsidR="00543B8B" w:rsidRPr="00543B8B" w:rsidRDefault="00543B8B" w:rsidP="00543B8B">
      <w:pPr>
        <w:numPr>
          <w:ilvl w:val="0"/>
          <w:numId w:val="18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Dyrektor szkoły w porozumieniu z organem prowadzącym zapewnia możliwość korzystania w procesie nauczania i wychowania z infrastruktury informatycznej oraz Internetu na terenie szkoły.</w:t>
      </w:r>
    </w:p>
    <w:p w14:paraId="22217CAD" w14:textId="77777777" w:rsidR="00543B8B" w:rsidRPr="00543B8B" w:rsidRDefault="00543B8B" w:rsidP="00543B8B">
      <w:pPr>
        <w:numPr>
          <w:ilvl w:val="0"/>
          <w:numId w:val="18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Dyrektor szkoły w porozumieniu z organem prowadzącym organizuje możliwość użyczania nauczycielom oraz rodzicom uczniów sprzętu niezbędnego do realizacji przez ucznia i nauczyciela zajęć w z wykorzystaniem technik kształcenia na odległość.</w:t>
      </w:r>
    </w:p>
    <w:p w14:paraId="79B8C785" w14:textId="77777777" w:rsidR="00543B8B" w:rsidRPr="00543B8B" w:rsidRDefault="00543B8B" w:rsidP="00543B8B">
      <w:pPr>
        <w:numPr>
          <w:ilvl w:val="0"/>
          <w:numId w:val="181"/>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Dyrektor przygotowuje szkołę, we współpracy z nauczycielami i organem prowadzącym, do korzystania z wybranego oprogramowania, platform e-learningowych umożliwiających komunikację i zdalne prowadzenie zajęć.</w:t>
      </w:r>
    </w:p>
    <w:p w14:paraId="40CB2EE1"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bCs/>
          <w:i/>
          <w:iCs/>
          <w:kern w:val="0"/>
          <w:sz w:val="24"/>
          <w:szCs w:val="24"/>
          <w14:ligatures w14:val="none"/>
        </w:rPr>
      </w:pPr>
    </w:p>
    <w:p w14:paraId="4DD2476D" w14:textId="77777777" w:rsidR="00543B8B" w:rsidRPr="00543B8B" w:rsidRDefault="00543B8B" w:rsidP="00543B8B">
      <w:pPr>
        <w:shd w:val="clear" w:color="auto" w:fill="FFFFFF"/>
        <w:spacing w:before="120" w:after="0" w:line="360" w:lineRule="auto"/>
        <w:ind w:left="544" w:hanging="544"/>
        <w:jc w:val="center"/>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Zajęcia obowiązkowe:</w:t>
      </w:r>
    </w:p>
    <w:p w14:paraId="170B0AB3"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Podstawowym zadaniem szkoły w realizacji jej zadań i celów statutowych w czasie zdalnego nauczania jest zapewnienie realizacji podstawy programowej w formach i terminach dostosowanych do ograniczeń nałożonych przepisami prawa w tym okresie.</w:t>
      </w:r>
    </w:p>
    <w:p w14:paraId="1DA6304C"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Programy nauczania wnioskowane do dopuszczenia przez dyrektora do realizacji od roku szkolnego 2020/21 powinny uwzględniać formy i zasady pracy z wykorzystaniem technologii </w:t>
      </w:r>
      <w:proofErr w:type="spellStart"/>
      <w:r w:rsidRPr="00543B8B">
        <w:rPr>
          <w:rFonts w:ascii="Bookman Old Style" w:eastAsia="Times New Roman" w:hAnsi="Bookman Old Style" w:cs="Times New Roman"/>
          <w:i/>
          <w:iCs/>
          <w:kern w:val="0"/>
          <w:sz w:val="24"/>
          <w:szCs w:val="24"/>
          <w14:ligatures w14:val="none"/>
        </w:rPr>
        <w:t>informacyjno</w:t>
      </w:r>
      <w:proofErr w:type="spellEnd"/>
      <w:r w:rsidRPr="00543B8B">
        <w:rPr>
          <w:rFonts w:ascii="Bookman Old Style" w:eastAsia="Times New Roman" w:hAnsi="Bookman Old Style" w:cs="Times New Roman"/>
          <w:i/>
          <w:iCs/>
          <w:kern w:val="0"/>
          <w:sz w:val="24"/>
          <w:szCs w:val="24"/>
          <w14:ligatures w14:val="none"/>
        </w:rPr>
        <w:t xml:space="preserve"> – komunikacyjnych.</w:t>
      </w:r>
    </w:p>
    <w:p w14:paraId="0B97A117"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Zajęcia obowiązkowe, określone w podstawie programowej realizowane są zgodnie z tygodniowym planem zajęć ustalonym przez dyrektora szkoły na czas zdalnego nauczania.</w:t>
      </w:r>
    </w:p>
    <w:p w14:paraId="530B9BCA"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Zajęcia realizowane są w formach wskazanych przez dyrektora szkoły w </w:t>
      </w:r>
      <w:proofErr w:type="spellStart"/>
      <w:r w:rsidRPr="00543B8B">
        <w:rPr>
          <w:rFonts w:ascii="Bookman Old Style" w:eastAsia="Times New Roman" w:hAnsi="Bookman Old Style" w:cs="Times New Roman"/>
          <w:i/>
          <w:iCs/>
          <w:kern w:val="0"/>
          <w:sz w:val="24"/>
          <w:szCs w:val="24"/>
          <w14:ligatures w14:val="none"/>
        </w:rPr>
        <w:t>porozumieniuz</w:t>
      </w:r>
      <w:proofErr w:type="spellEnd"/>
      <w:r w:rsidRPr="00543B8B">
        <w:rPr>
          <w:rFonts w:ascii="Bookman Old Style" w:eastAsia="Times New Roman" w:hAnsi="Bookman Old Style" w:cs="Times New Roman"/>
          <w:i/>
          <w:iCs/>
          <w:kern w:val="0"/>
          <w:sz w:val="24"/>
          <w:szCs w:val="24"/>
          <w14:ligatures w14:val="none"/>
        </w:rPr>
        <w:t xml:space="preserve"> nauczycielami. Jeżeli jest to możliwe, prowadzone są w formie:</w:t>
      </w:r>
    </w:p>
    <w:p w14:paraId="7F646334" w14:textId="77777777" w:rsidR="00543B8B" w:rsidRPr="00543B8B" w:rsidRDefault="00543B8B" w:rsidP="00543B8B">
      <w:pPr>
        <w:numPr>
          <w:ilvl w:val="1"/>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lekcji on-line,</w:t>
      </w:r>
    </w:p>
    <w:p w14:paraId="493EC564" w14:textId="77777777" w:rsidR="00543B8B" w:rsidRPr="00543B8B" w:rsidRDefault="00543B8B" w:rsidP="00543B8B">
      <w:pPr>
        <w:numPr>
          <w:ilvl w:val="1"/>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przekazywania informacji z wykorzystaniem dziennika elektronicznego </w:t>
      </w:r>
      <w:proofErr w:type="spellStart"/>
      <w:r w:rsidRPr="00543B8B">
        <w:rPr>
          <w:rFonts w:ascii="Bookman Old Style" w:eastAsia="Times New Roman" w:hAnsi="Bookman Old Style" w:cs="Times New Roman"/>
          <w:i/>
          <w:iCs/>
          <w:kern w:val="0"/>
          <w:sz w:val="24"/>
          <w:szCs w:val="24"/>
          <w14:ligatures w14:val="none"/>
        </w:rPr>
        <w:t>Librus</w:t>
      </w:r>
      <w:proofErr w:type="spellEnd"/>
      <w:r w:rsidRPr="00543B8B">
        <w:rPr>
          <w:rFonts w:ascii="Bookman Old Style" w:eastAsia="Times New Roman" w:hAnsi="Bookman Old Style" w:cs="Times New Roman"/>
          <w:i/>
          <w:iCs/>
          <w:kern w:val="0"/>
          <w:sz w:val="24"/>
          <w:szCs w:val="24"/>
          <w14:ligatures w14:val="none"/>
        </w:rPr>
        <w:t xml:space="preserve"> oraz innych bezpiecznych komunikatorów, zapewniających dostęp </w:t>
      </w:r>
      <w:r w:rsidRPr="00543B8B">
        <w:rPr>
          <w:rFonts w:ascii="Bookman Old Style" w:eastAsia="Times New Roman" w:hAnsi="Bookman Old Style" w:cs="Times New Roman"/>
          <w:i/>
          <w:iCs/>
          <w:kern w:val="0"/>
          <w:sz w:val="24"/>
          <w:szCs w:val="24"/>
          <w14:ligatures w14:val="none"/>
        </w:rPr>
        <w:lastRenderedPageBreak/>
        <w:t>do zajęć dla każdego ucznia oraz ochronę danych osobowych nauczycieli, uczniów i ich rodziców.</w:t>
      </w:r>
    </w:p>
    <w:p w14:paraId="08275EC7"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szczególnych przypadkach, gdy uczeń nie może z przyczyn obiektywnych skorzystać z ustalonej formy nauczania i uczenia się, sposób realizacji podstaw programowych, oceniania oraz komunikowania się nauczycieli z uczniem i rodzicem może być ustalany indywidualnie.</w:t>
      </w:r>
    </w:p>
    <w:p w14:paraId="696BBCC6"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Udział uczniów w ustalonych zajęciach on-line oraz realizacja przekazanych zdalnie przez nauczycieli zadań i prac są obowiązkowe.</w:t>
      </w:r>
    </w:p>
    <w:p w14:paraId="6535F8E1" w14:textId="77777777" w:rsidR="00543B8B" w:rsidRPr="00543B8B" w:rsidRDefault="00543B8B" w:rsidP="00543B8B">
      <w:pPr>
        <w:numPr>
          <w:ilvl w:val="0"/>
          <w:numId w:val="162"/>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Brak obecności ucznia na zajęciach prowadzonych on-line oraz brak aktywności ucznia w realizacji zadań w innych formach ustalonych dla zdalnego nauczania i uczenia się uważa się za brak realizacji obowiązku szkolnego.</w:t>
      </w:r>
    </w:p>
    <w:p w14:paraId="6299C0BA"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b/>
          <w:bCs/>
          <w:i/>
          <w:iCs/>
          <w:kern w:val="0"/>
          <w:sz w:val="24"/>
          <w:szCs w:val="24"/>
          <w14:ligatures w14:val="none"/>
        </w:rPr>
      </w:pPr>
    </w:p>
    <w:p w14:paraId="3F839C7A"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Szczególne zadania wychowawców w okresie nauczania zdalnego:</w:t>
      </w:r>
    </w:p>
    <w:p w14:paraId="3716C64B" w14:textId="77777777" w:rsidR="00543B8B" w:rsidRPr="00543B8B" w:rsidRDefault="00543B8B" w:rsidP="00543B8B">
      <w:pPr>
        <w:numPr>
          <w:ilvl w:val="0"/>
          <w:numId w:val="163"/>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realizacji nauczania w formie zdalnej biorą udział wszyscy nauczyciele szkoły, w zakresie przydzielonych zadań.</w:t>
      </w:r>
    </w:p>
    <w:p w14:paraId="7FC1FA24" w14:textId="77777777" w:rsidR="00543B8B" w:rsidRPr="00543B8B" w:rsidRDefault="00543B8B" w:rsidP="00543B8B">
      <w:pPr>
        <w:numPr>
          <w:ilvl w:val="0"/>
          <w:numId w:val="163"/>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 przydziale zadań w okresie nauczania zdalnego decyduje dyrektor szkoły, biorąc pod uwagę kwalifikacje i możliwości nauczycieli.</w:t>
      </w:r>
    </w:p>
    <w:p w14:paraId="4FA6418C" w14:textId="77777777" w:rsidR="00543B8B" w:rsidRPr="00543B8B" w:rsidRDefault="00543B8B" w:rsidP="00543B8B">
      <w:pPr>
        <w:numPr>
          <w:ilvl w:val="0"/>
          <w:numId w:val="163"/>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Pracę oraz komunikację z uczniami i rodzicami danej klasy koordynuje wychowawca klasy.</w:t>
      </w:r>
    </w:p>
    <w:p w14:paraId="382D651C" w14:textId="77777777" w:rsidR="00543B8B" w:rsidRPr="00543B8B" w:rsidRDefault="00543B8B" w:rsidP="00543B8B">
      <w:pPr>
        <w:numPr>
          <w:ilvl w:val="0"/>
          <w:numId w:val="163"/>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Do zadań wychowawcy należy przede wszystkim:</w:t>
      </w:r>
    </w:p>
    <w:p w14:paraId="408CC76D"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przygotowywanie i przesyłanie uczniom zadań dostosowanych do ich potrzeb i możliwości;</w:t>
      </w:r>
    </w:p>
    <w:p w14:paraId="73CB7BC8"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udzielanie uczniom wsparcia i pomocy w nauce i problemach emocjonalnych,</w:t>
      </w:r>
    </w:p>
    <w:p w14:paraId="6058AA08"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uzyskanie kontaktu z uczniami, którzy nie podjęli nauki on-line i organizacja ich pracy we współpracy z rodzicami, zgodnie z możliwościami.</w:t>
      </w:r>
    </w:p>
    <w:p w14:paraId="447FD0D8"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Podstawowym kanałem komunikacji pomiędzy szkołą a uczniami i rodzicami jest dziennik elektroniczny </w:t>
      </w:r>
      <w:proofErr w:type="spellStart"/>
      <w:r w:rsidRPr="00543B8B">
        <w:rPr>
          <w:rFonts w:ascii="Bookman Old Style" w:eastAsia="Times New Roman" w:hAnsi="Bookman Old Style" w:cs="Times New Roman"/>
          <w:i/>
          <w:iCs/>
          <w:kern w:val="0"/>
          <w:sz w:val="24"/>
          <w:szCs w:val="24"/>
          <w14:ligatures w14:val="none"/>
        </w:rPr>
        <w:t>Librus</w:t>
      </w:r>
      <w:proofErr w:type="spellEnd"/>
      <w:r w:rsidRPr="00543B8B">
        <w:rPr>
          <w:rFonts w:ascii="Bookman Old Style" w:eastAsia="Times New Roman" w:hAnsi="Bookman Old Style" w:cs="Times New Roman"/>
          <w:i/>
          <w:iCs/>
          <w:kern w:val="0"/>
          <w:sz w:val="24"/>
          <w:szCs w:val="24"/>
          <w14:ligatures w14:val="none"/>
        </w:rPr>
        <w:t>.</w:t>
      </w:r>
    </w:p>
    <w:p w14:paraId="767BC36F"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Wszelkie istotne informacje przekazywane przez nauczyciela oraz rodzica, dotyczące funkcjonowania ucznia w okresie zdalnego nauczania i uczenia się powinny mieć formę pisemną, powinny być przekazywane za pomocą dziennika </w:t>
      </w:r>
      <w:proofErr w:type="spellStart"/>
      <w:r w:rsidRPr="00543B8B">
        <w:rPr>
          <w:rFonts w:ascii="Bookman Old Style" w:eastAsia="Times New Roman" w:hAnsi="Bookman Old Style" w:cs="Times New Roman"/>
          <w:i/>
          <w:iCs/>
          <w:kern w:val="0"/>
          <w:sz w:val="24"/>
          <w:szCs w:val="24"/>
          <w14:ligatures w14:val="none"/>
        </w:rPr>
        <w:t>Librus</w:t>
      </w:r>
      <w:proofErr w:type="spellEnd"/>
      <w:r w:rsidRPr="00543B8B">
        <w:rPr>
          <w:rFonts w:ascii="Bookman Old Style" w:eastAsia="Times New Roman" w:hAnsi="Bookman Old Style" w:cs="Times New Roman"/>
          <w:i/>
          <w:iCs/>
          <w:kern w:val="0"/>
          <w:sz w:val="24"/>
          <w:szCs w:val="24"/>
          <w14:ligatures w14:val="none"/>
        </w:rPr>
        <w:t>. Za przyjęcie wiadomości uważa się wiadomość odczytaną.</w:t>
      </w:r>
    </w:p>
    <w:p w14:paraId="050578C8"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Wychowawca ma obowiązek uzyskać od uczniów lub rodziców informację czy uczeń posiada możliwość dostępu do dziennika elektronicznego oraz ustalonych komunikatorów, którymi przesyłane są zadania i prowadzone zajęcia on-line przez nauczycieli. W razie rozpoznanych trudności  wychowawca lub nauczyciel współpracujący w porozumieniu z dyrektorem szkoły udziela uczniowi niezbędnego wsparcia.</w:t>
      </w:r>
    </w:p>
    <w:p w14:paraId="3DF74315" w14:textId="77777777" w:rsidR="00543B8B" w:rsidRPr="00543B8B" w:rsidRDefault="00543B8B" w:rsidP="00543B8B">
      <w:pPr>
        <w:numPr>
          <w:ilvl w:val="0"/>
          <w:numId w:val="16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szczególnych przypadkach wychowawca może w porozumieniu z rodzicem ustalić inny, bezpieczny i możliwy do udokumentowania sposób komunikacji i formy zdalnego uczenia się.</w:t>
      </w:r>
    </w:p>
    <w:p w14:paraId="51D55FD5"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01CA5B1B" w14:textId="77777777" w:rsidR="00543B8B" w:rsidRPr="00543B8B" w:rsidRDefault="00543B8B" w:rsidP="00543B8B">
      <w:pPr>
        <w:shd w:val="clear" w:color="auto" w:fill="FFFFFF"/>
        <w:spacing w:before="120" w:after="0" w:line="360" w:lineRule="auto"/>
        <w:ind w:left="544" w:hanging="544"/>
        <w:jc w:val="center"/>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Szczególne zadania nauczycieli prowadzących zajęcia w okresie nauczania zdalnego:</w:t>
      </w:r>
    </w:p>
    <w:p w14:paraId="4B15BD6D" w14:textId="77777777" w:rsidR="00543B8B" w:rsidRPr="00543B8B" w:rsidRDefault="00543B8B" w:rsidP="00543B8B">
      <w:pPr>
        <w:numPr>
          <w:ilvl w:val="0"/>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Podstawowym zadaniem nauczycieli realizujących zajęcia z uczniami w formie zdalnej jest:</w:t>
      </w:r>
    </w:p>
    <w:p w14:paraId="1C10D54B" w14:textId="77777777" w:rsidR="00543B8B" w:rsidRPr="00543B8B" w:rsidRDefault="00543B8B" w:rsidP="00543B8B">
      <w:pPr>
        <w:numPr>
          <w:ilvl w:val="1"/>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zmodyfikowanie realizowanego planu pracy lub programu zajęć, uwzględniając formy i metody zdalnego nauczania i uczenia się,</w:t>
      </w:r>
    </w:p>
    <w:p w14:paraId="4CD36ECB" w14:textId="77777777" w:rsidR="00543B8B" w:rsidRPr="00543B8B" w:rsidRDefault="00543B8B" w:rsidP="00543B8B">
      <w:pPr>
        <w:numPr>
          <w:ilvl w:val="1"/>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dostosowanie form i kryteriów oceniania do sytuacji zdalnego uczenia się</w:t>
      </w:r>
      <w:r w:rsidRPr="00543B8B">
        <w:rPr>
          <w:rFonts w:ascii="Bookman Old Style" w:eastAsia="Times New Roman" w:hAnsi="Bookman Old Style" w:cs="Times New Roman"/>
          <w:i/>
          <w:iCs/>
          <w:kern w:val="0"/>
          <w:sz w:val="24"/>
          <w:szCs w:val="24"/>
          <w14:ligatures w14:val="none"/>
        </w:rPr>
        <w:br/>
        <w:t>i zakomunikowanie jej uczniom i rodzicom, z uwzględnieniem indywidualnych potrzeb ucznia.</w:t>
      </w:r>
    </w:p>
    <w:p w14:paraId="664E45B3" w14:textId="77777777" w:rsidR="00543B8B" w:rsidRPr="00543B8B" w:rsidRDefault="00543B8B" w:rsidP="00543B8B">
      <w:pPr>
        <w:numPr>
          <w:ilvl w:val="1"/>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dostosowanie poziomu trudności zadań oraz formy przekazywania wiedzy do potrzeb i możliwości uczniów, w tym w zakresie wskazanym w opiniach i orzeczeniach.</w:t>
      </w:r>
    </w:p>
    <w:p w14:paraId="63D4C9B4" w14:textId="77777777" w:rsidR="00543B8B" w:rsidRPr="00543B8B" w:rsidRDefault="00543B8B" w:rsidP="00543B8B">
      <w:pPr>
        <w:numPr>
          <w:ilvl w:val="0"/>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realizacji zdalnego nauczania nauczyciele powinni korzystać przede wszystkim z ogólnodostępnych form i zasobów.</w:t>
      </w:r>
    </w:p>
    <w:p w14:paraId="754AEAE2" w14:textId="77777777" w:rsidR="00543B8B" w:rsidRPr="00543B8B" w:rsidRDefault="00543B8B" w:rsidP="00543B8B">
      <w:pPr>
        <w:numPr>
          <w:ilvl w:val="0"/>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Korzystanie z innych płatnych platform i zasobów musi być uzgodnione z dyrektorem szkoły.</w:t>
      </w:r>
    </w:p>
    <w:p w14:paraId="5621E0E7" w14:textId="77777777" w:rsidR="00543B8B" w:rsidRPr="00543B8B" w:rsidRDefault="00543B8B" w:rsidP="00543B8B">
      <w:pPr>
        <w:numPr>
          <w:ilvl w:val="0"/>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Informacje i zadania wysyłane do uczniów i rodziców w ramach nauczania zdalnego  powinny być jednoznaczne, konkretne i realne do wykonania.</w:t>
      </w:r>
    </w:p>
    <w:p w14:paraId="6CBDE10C" w14:textId="77777777" w:rsidR="00543B8B" w:rsidRPr="00543B8B" w:rsidRDefault="00543B8B" w:rsidP="00543B8B">
      <w:pPr>
        <w:numPr>
          <w:ilvl w:val="0"/>
          <w:numId w:val="16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przypadku trudności w realizacji zadań nauczyciel ma obowiązek w porozumieniu z rodzicami ucznia udzielić mu stosownej pomocy i wsparcia.</w:t>
      </w:r>
    </w:p>
    <w:p w14:paraId="4B6F6F1D" w14:textId="77777777" w:rsidR="00543B8B" w:rsidRPr="00543B8B" w:rsidRDefault="00543B8B" w:rsidP="00543B8B">
      <w:pPr>
        <w:shd w:val="clear" w:color="auto" w:fill="FFFFFF"/>
        <w:spacing w:before="120" w:after="0" w:line="360" w:lineRule="auto"/>
        <w:ind w:left="544" w:hanging="544"/>
        <w:jc w:val="center"/>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Zadania i zasady zachowania uczniów uczących się w formie nauczania zdalnego:</w:t>
      </w:r>
    </w:p>
    <w:p w14:paraId="0D0678CA" w14:textId="77777777" w:rsidR="00543B8B" w:rsidRPr="00543B8B" w:rsidRDefault="00543B8B" w:rsidP="00543B8B">
      <w:pPr>
        <w:numPr>
          <w:ilvl w:val="0"/>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Na wyznaczone zajęcia on-line uczeń dołącza punktualnie, o godzinie określającej początek zajęć, opuszcza je po ich zakończeniu przez nauczyciela.</w:t>
      </w:r>
    </w:p>
    <w:p w14:paraId="4C549B46" w14:textId="77777777" w:rsidR="00543B8B" w:rsidRPr="00543B8B" w:rsidRDefault="00543B8B" w:rsidP="00543B8B">
      <w:pPr>
        <w:numPr>
          <w:ilvl w:val="0"/>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Uczeń powinien być do lekcji przygotowany, tj. posiadać niezbędne, określone przez nauczyciela podręczniki, zeszyty oraz pomoce dydaktyczne.</w:t>
      </w:r>
    </w:p>
    <w:p w14:paraId="64D5A79E" w14:textId="77777777" w:rsidR="00543B8B" w:rsidRPr="00543B8B" w:rsidRDefault="00543B8B" w:rsidP="00543B8B">
      <w:pPr>
        <w:numPr>
          <w:ilvl w:val="0"/>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Uczeń ma obowiązek brać aktywny udział w zajęciach lekcyjnych, wykonywać polecenia nauczycieli, zgodnie współpracować w ich realizacji z innymi uczniami.</w:t>
      </w:r>
    </w:p>
    <w:p w14:paraId="738C3468" w14:textId="77777777" w:rsidR="00543B8B" w:rsidRPr="00543B8B" w:rsidRDefault="00543B8B" w:rsidP="00543B8B">
      <w:pPr>
        <w:numPr>
          <w:ilvl w:val="0"/>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Podczas lekcji prowadzonych on-line uczeń powinien okazywać szacunek innym uczestnikom spotkania tj.:</w:t>
      </w:r>
    </w:p>
    <w:p w14:paraId="64C37C14" w14:textId="77777777" w:rsidR="00543B8B" w:rsidRPr="00543B8B" w:rsidRDefault="00543B8B" w:rsidP="00543B8B">
      <w:pPr>
        <w:numPr>
          <w:ilvl w:val="1"/>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wyglądać schludnie, czysto,</w:t>
      </w:r>
    </w:p>
    <w:p w14:paraId="3A7C06AC" w14:textId="77777777" w:rsidR="00543B8B" w:rsidRPr="00543B8B" w:rsidRDefault="00543B8B" w:rsidP="00543B8B">
      <w:pPr>
        <w:numPr>
          <w:ilvl w:val="1"/>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powstrzymać się od zakłócania zajęć,</w:t>
      </w:r>
    </w:p>
    <w:p w14:paraId="4318D48B" w14:textId="77777777" w:rsidR="00543B8B" w:rsidRPr="00543B8B" w:rsidRDefault="00543B8B" w:rsidP="00543B8B">
      <w:pPr>
        <w:numPr>
          <w:ilvl w:val="1"/>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zachowanie ucznia podczas zajęć szkolnych powinno cechować się dbałością o kulturę języka,</w:t>
      </w:r>
    </w:p>
    <w:p w14:paraId="2A9EAD17" w14:textId="77777777" w:rsidR="00543B8B" w:rsidRPr="00543B8B" w:rsidRDefault="00543B8B" w:rsidP="00543B8B">
      <w:pPr>
        <w:numPr>
          <w:ilvl w:val="1"/>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wypowiadanie własnych poglądów i słuchanie wypowiedzi innych odbywać się winno w czasie wyznaczonym przez nauczyciela i z poszanowaniem poglądów innych,</w:t>
      </w:r>
    </w:p>
    <w:p w14:paraId="246327F8" w14:textId="77777777" w:rsidR="00543B8B" w:rsidRPr="00543B8B" w:rsidRDefault="00543B8B" w:rsidP="00543B8B">
      <w:pPr>
        <w:numPr>
          <w:ilvl w:val="1"/>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niedopuszczalne jest używanie wulgaryzmów i obrażanie innych uczniów.</w:t>
      </w:r>
    </w:p>
    <w:p w14:paraId="0B011C0E" w14:textId="77777777" w:rsidR="00543B8B" w:rsidRPr="00543B8B" w:rsidRDefault="00543B8B" w:rsidP="00543B8B">
      <w:pPr>
        <w:numPr>
          <w:ilvl w:val="0"/>
          <w:numId w:val="16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Zajęcia prowadzone on-line są przeznaczone dla uczniów naszej szkoły. Udział w zajęciach on-line innych osób oraz nagrywanie przebiegu spotkania jest możliwe jedynie po uzyskaniu wcześniejszej zgody prowadzącego dane zajęcia nauczyciela.</w:t>
      </w:r>
    </w:p>
    <w:p w14:paraId="449DF916"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p>
    <w:p w14:paraId="7B699D13" w14:textId="77777777" w:rsidR="00543B8B" w:rsidRPr="00543B8B" w:rsidRDefault="00543B8B" w:rsidP="00543B8B">
      <w:pPr>
        <w:shd w:val="clear" w:color="auto" w:fill="FFFFFF"/>
        <w:spacing w:before="120" w:after="0" w:line="360" w:lineRule="auto"/>
        <w:ind w:left="544" w:hanging="544"/>
        <w:jc w:val="center"/>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Ocenianie wewnątrzszkolne w okresie nauczania prowadzonego zdalnie.</w:t>
      </w:r>
    </w:p>
    <w:p w14:paraId="1DBBEB2C" w14:textId="77777777" w:rsidR="00543B8B" w:rsidRPr="00543B8B" w:rsidRDefault="00543B8B" w:rsidP="00543B8B">
      <w:pPr>
        <w:shd w:val="clear" w:color="auto" w:fill="FFFFFF"/>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1.W zakresie oceniania i klasyfikowania uczniów pozostają w mocy zapisy Rozdziału 6 Statutu Szkoły.</w:t>
      </w:r>
    </w:p>
    <w:p w14:paraId="4D39C7D5" w14:textId="77777777" w:rsidR="00543B8B" w:rsidRPr="00543B8B" w:rsidRDefault="00543B8B" w:rsidP="00543B8B">
      <w:pPr>
        <w:numPr>
          <w:ilvl w:val="0"/>
          <w:numId w:val="167"/>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zakresie oceniania osiągnięć edukacyjnych w okresie zdalnego nauczania i uczenia się:</w:t>
      </w:r>
    </w:p>
    <w:p w14:paraId="3CB40FD8" w14:textId="77777777" w:rsidR="00543B8B" w:rsidRPr="00543B8B" w:rsidRDefault="00543B8B" w:rsidP="00543B8B">
      <w:pPr>
        <w:numPr>
          <w:ilvl w:val="1"/>
          <w:numId w:val="167"/>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Ocenione prace i inna dokumentacja dotycząca oceniania udostępniania jest na prośbę rodziców w formie elektronicznej.</w:t>
      </w:r>
    </w:p>
    <w:p w14:paraId="62D0A6A9" w14:textId="77777777" w:rsidR="00543B8B" w:rsidRPr="00543B8B" w:rsidRDefault="00543B8B" w:rsidP="00543B8B">
      <w:pPr>
        <w:numPr>
          <w:ilvl w:val="0"/>
          <w:numId w:val="168"/>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zakresie oceniania zachowania w okresie zdalnego nauczania i uczenia się w klasach I – III opisowe oceny klasyfikacyjne zachowania uwzględniają następujące szczegółowe kryteria określone w:</w:t>
      </w:r>
    </w:p>
    <w:p w14:paraId="79968F63"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terminowe przesyłanie wykonanej pracy,</w:t>
      </w:r>
    </w:p>
    <w:p w14:paraId="2007BBAF"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zaangażowanie w pracę własną,</w:t>
      </w:r>
    </w:p>
    <w:p w14:paraId="63B7DFA5"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brak spóźnień na lekcje online</w:t>
      </w:r>
    </w:p>
    <w:p w14:paraId="200BAA30"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przestrzeganie kontraktu klasowego; przestrzeganie zasad i norm kulturalnego zachowanie</w:t>
      </w:r>
    </w:p>
    <w:p w14:paraId="7A8CC6D4"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okazywanie szacunku innym uczniom i nauczycielom.</w:t>
      </w:r>
    </w:p>
    <w:p w14:paraId="05B4B997"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poszanowanie tradycji szkolnych;</w:t>
      </w:r>
    </w:p>
    <w:p w14:paraId="01409207"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aktywne uczestnictwo w życiu klasy i szkoły.</w:t>
      </w:r>
    </w:p>
    <w:p w14:paraId="252EC48D"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nieużywanie wulgaryzmów;</w:t>
      </w:r>
    </w:p>
    <w:p w14:paraId="0E371CEF"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kulturalne  wypowiadanie własnych poglądów,</w:t>
      </w:r>
    </w:p>
    <w:p w14:paraId="735DB548"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słuchanie z należytą uwagą wypowiedzi innych.</w:t>
      </w:r>
    </w:p>
    <w:p w14:paraId="6D00730B"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 stwarzanie swoim zachowaniem sytuacji niebezpiecznych, konfliktowych</w:t>
      </w:r>
    </w:p>
    <w:p w14:paraId="454A542C"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reagowanie na krzywdę innych</w:t>
      </w:r>
    </w:p>
    <w:p w14:paraId="4F8BFA78"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praca w zgodzie z zasadami higieny pracy z komputerem.</w:t>
      </w:r>
    </w:p>
    <w:p w14:paraId="4814A94E"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grzeczność i takt w kontaktach z nauczycielami i rówieśnikami</w:t>
      </w:r>
    </w:p>
    <w:p w14:paraId="5BAFFBC3"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prawdomówność;</w:t>
      </w:r>
    </w:p>
    <w:p w14:paraId="095A4D4C"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poszanowanie praw innych osób,</w:t>
      </w:r>
    </w:p>
    <w:p w14:paraId="68540DD6"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tolerancja wobec innych;</w:t>
      </w:r>
    </w:p>
    <w:p w14:paraId="7BA3B18A" w14:textId="77777777" w:rsidR="00543B8B" w:rsidRPr="00543B8B" w:rsidRDefault="00543B8B" w:rsidP="00543B8B">
      <w:pPr>
        <w:numPr>
          <w:ilvl w:val="0"/>
          <w:numId w:val="176"/>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szacunek dla każdego.</w:t>
      </w:r>
    </w:p>
    <w:p w14:paraId="51DF036D" w14:textId="77777777" w:rsidR="00543B8B" w:rsidRPr="00543B8B" w:rsidRDefault="00543B8B" w:rsidP="00543B8B">
      <w:pPr>
        <w:numPr>
          <w:ilvl w:val="0"/>
          <w:numId w:val="169"/>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ocenie opisowej zachowania należy brać pod uwagę postawy i wysiłek wkładany przez dzieci w realizację zadań,  pamiętając o ich sytuacjach rodzinnych.</w:t>
      </w:r>
    </w:p>
    <w:p w14:paraId="73935605" w14:textId="77777777" w:rsidR="00543B8B" w:rsidRPr="00543B8B" w:rsidRDefault="00543B8B" w:rsidP="00543B8B">
      <w:pPr>
        <w:numPr>
          <w:ilvl w:val="0"/>
          <w:numId w:val="169"/>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zakresie oceniania zachowania w okresie zdalnego nauczania i uczenia się w klasach IV-VIII ustala się następujące kryteria zachowania:</w:t>
      </w:r>
    </w:p>
    <w:p w14:paraId="7657ED75"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p>
    <w:p w14:paraId="263D9439"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na ocenę wzorową:</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543B8B" w:rsidRPr="00543B8B" w14:paraId="0226908B" w14:textId="77777777" w:rsidTr="00FF6969">
        <w:tc>
          <w:tcPr>
            <w:tcW w:w="889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236C05C8" w14:textId="77777777" w:rsidR="00543B8B" w:rsidRPr="00543B8B" w:rsidRDefault="00543B8B" w:rsidP="00543B8B">
            <w:pPr>
              <w:spacing w:before="120" w:after="0" w:line="360" w:lineRule="auto"/>
              <w:ind w:left="544" w:hanging="544"/>
              <w:jc w:val="center"/>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 uczeń:</w:t>
            </w:r>
          </w:p>
        </w:tc>
      </w:tr>
      <w:tr w:rsidR="00543B8B" w:rsidRPr="00543B8B" w14:paraId="5944E0B9"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83D188"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-Wzorowo spełnia wszystkie obowiązki szkolne.</w:t>
            </w:r>
          </w:p>
          <w:p w14:paraId="080A0842"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 stosunku do własnych możliwości intelektualnych wykazuje się bardzo dużym i wyraźnie widocznym dla wszystkich zaangażowaniem na  zajęciach i w wykonywane zadania.</w:t>
            </w:r>
          </w:p>
          <w:p w14:paraId="03EB78CA"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-Zawsze jest przygotowany do lekcji,  terminowo wykonuje  i przesyła wszystkie prace.</w:t>
            </w:r>
          </w:p>
          <w:p w14:paraId="7B858252"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spóźnia się na zajęcia online. W półroczu ma nie więcej niż 3 spóźnienia usprawiedliwione.</w:t>
            </w:r>
          </w:p>
          <w:p w14:paraId="4BE572AF"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-Dąży do rozwijania własnych zainteresowań i zdolności – ma udokumentowane osiągnięcia pozaszkolne.</w:t>
            </w:r>
          </w:p>
          <w:p w14:paraId="3C6D76D2"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-Szanuje podręczniki. Dba o swoją higienę oraz otoczenia.</w:t>
            </w:r>
          </w:p>
          <w:p w14:paraId="4E74288F" w14:textId="77777777" w:rsidR="00543B8B" w:rsidRPr="00543B8B" w:rsidRDefault="00543B8B" w:rsidP="00543B8B">
            <w:pPr>
              <w:numPr>
                <w:ilvl w:val="0"/>
                <w:numId w:val="170"/>
              </w:numPr>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tc>
      </w:tr>
      <w:tr w:rsidR="00543B8B" w:rsidRPr="00543B8B" w14:paraId="60A5F5C0"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6DECD4"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Wyróżnia się kulturą osobistą. Podczas lekcji on-line i kontaktów rówieśniczych zachowuje się bez zarzutu. Jego zachowanie jest wzorowe również poza szkołą.</w:t>
            </w:r>
          </w:p>
          <w:p w14:paraId="0E234FC5"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stosuje przemocy fizycznej i agresji słownej w rozwiązywaniu konfliktów</w:t>
            </w:r>
          </w:p>
          <w:p w14:paraId="7BB7E85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Szanuje prawa innych osób.</w:t>
            </w:r>
          </w:p>
          <w:p w14:paraId="595A5A0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Jest uczciwy i prawdomówny.</w:t>
            </w:r>
          </w:p>
          <w:p w14:paraId="7A3BBBF1"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Dba o swój estetyczny wygląd zewnętrzny, stosownie do swojego wieku i okoliczności.</w:t>
            </w:r>
          </w:p>
        </w:tc>
      </w:tr>
      <w:tr w:rsidR="00543B8B" w:rsidRPr="00543B8B" w14:paraId="21FF4368"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1A17D"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Wykazuje wysoką kulturę słowa.</w:t>
            </w:r>
          </w:p>
          <w:p w14:paraId="5A2D10F9"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używa wulgarnych słów.</w:t>
            </w:r>
          </w:p>
          <w:p w14:paraId="0DF11520"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Słucha z należytą uwagą wypowiedzi innych</w:t>
            </w:r>
          </w:p>
          <w:p w14:paraId="74C418FB"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Kulturalnie wypowiada własne poglądy.</w:t>
            </w:r>
          </w:p>
        </w:tc>
      </w:tr>
      <w:tr w:rsidR="00543B8B" w:rsidRPr="00543B8B" w14:paraId="0F86412B"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C9A7C0"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-Szanuje tradycje szkolne.</w:t>
            </w:r>
          </w:p>
          <w:p w14:paraId="4B3548B7"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Aktywnie uczestniczy w życiu klasy i szkoły</w:t>
            </w:r>
          </w:p>
          <w:p w14:paraId="563377C2"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Inicjuje akcje i projekty klasowe, szkolne.</w:t>
            </w:r>
          </w:p>
        </w:tc>
      </w:tr>
      <w:tr w:rsidR="00543B8B" w:rsidRPr="00543B8B" w14:paraId="1D4C01B8"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ED37B"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-Dba o bezpieczeństwo i zdrowie własne oraz innych,</w:t>
            </w:r>
          </w:p>
          <w:p w14:paraId="1883ECC1" w14:textId="77777777" w:rsidR="00543B8B" w:rsidRPr="00543B8B" w:rsidRDefault="00543B8B" w:rsidP="00543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stwarza swoim zachowaniem sytuacji niebezpiecznych, konfliktowych.</w:t>
            </w:r>
          </w:p>
          <w:p w14:paraId="181E5E24" w14:textId="77777777" w:rsidR="00543B8B" w:rsidRPr="00543B8B" w:rsidRDefault="00543B8B" w:rsidP="00543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-Reaguje na krzywdę innych.</w:t>
            </w:r>
          </w:p>
          <w:p w14:paraId="600E3D21" w14:textId="77777777" w:rsidR="00543B8B" w:rsidRPr="00543B8B" w:rsidRDefault="00543B8B" w:rsidP="00543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-Pracuje zgodnie z zasadami higieny pracy z komputerem.</w:t>
            </w:r>
          </w:p>
        </w:tc>
      </w:tr>
      <w:tr w:rsidR="00543B8B" w:rsidRPr="00543B8B" w14:paraId="133F4BAB"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EAA472"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-Przestrzega kontraktu klasowego.</w:t>
            </w:r>
          </w:p>
          <w:p w14:paraId="4FB37085"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-Przestrzega zasady i normy kulturalnego zachowania.</w:t>
            </w:r>
          </w:p>
          <w:p w14:paraId="31F0869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-Umie współdziałać w zespole, pozytywnie angażuje się w akcje społeczne</w:t>
            </w:r>
          </w:p>
          <w:p w14:paraId="73692F3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Wykazuje inicjatywę w organizowaniu akcji społecznie pożytecznych</w:t>
            </w:r>
          </w:p>
          <w:p w14:paraId="2546412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Okazuje szacunek innym uczniom i nauczycielom.</w:t>
            </w:r>
          </w:p>
        </w:tc>
      </w:tr>
      <w:tr w:rsidR="00543B8B" w:rsidRPr="00543B8B" w14:paraId="0BF4C272"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469D4F"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Okazuje empatię, szanuje godność osobistą i z szacunkiem odnosi się do innych.</w:t>
            </w:r>
          </w:p>
          <w:p w14:paraId="760DD6C2"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Jest tolerancyjny w stosunku do innych. </w:t>
            </w:r>
          </w:p>
        </w:tc>
      </w:tr>
    </w:tbl>
    <w:p w14:paraId="47D44D88"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36AF2423"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na ocenę bardzo dobrą:</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543B8B" w:rsidRPr="00543B8B" w14:paraId="37D526D9" w14:textId="77777777" w:rsidTr="00FF6969">
        <w:tc>
          <w:tcPr>
            <w:tcW w:w="889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0A225C" w14:textId="77777777" w:rsidR="00543B8B" w:rsidRPr="00543B8B" w:rsidRDefault="00543B8B" w:rsidP="00543B8B">
            <w:pPr>
              <w:spacing w:before="120" w:after="0" w:line="360" w:lineRule="auto"/>
              <w:ind w:left="544" w:hanging="544"/>
              <w:jc w:val="center"/>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w:t>
            </w:r>
          </w:p>
        </w:tc>
      </w:tr>
      <w:tr w:rsidR="00543B8B" w:rsidRPr="00543B8B" w14:paraId="7DB49B3C"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01D64"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-Bardzo dobrze  spełnia wszystkie obowiązki szkolne.</w:t>
            </w:r>
          </w:p>
          <w:p w14:paraId="41B42E8A"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-W stosunku do własnych możliwości intelektualnych </w:t>
            </w:r>
          </w:p>
          <w:p w14:paraId="386A3A3A"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wykazuje się  dużym i wyraźnie widocznym dla</w:t>
            </w:r>
          </w:p>
          <w:p w14:paraId="5E489198"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wszystkich  zaangażowaniem na  zajęciach i w</w:t>
            </w:r>
          </w:p>
          <w:p w14:paraId="21065BD9"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 wykonywane zadania.</w:t>
            </w:r>
          </w:p>
          <w:p w14:paraId="0BFE4F54"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-Zawsze jest przygotowany do lekcji,  terminowo</w:t>
            </w:r>
          </w:p>
          <w:p w14:paraId="36360589"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wykonuje  i przesyła wszystkie prace.</w:t>
            </w:r>
          </w:p>
          <w:p w14:paraId="517F1F34"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 spóźnia się na zajęcia online. W półroczu ma nie</w:t>
            </w:r>
          </w:p>
          <w:p w14:paraId="14DCDDD8"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więcej niż 4 spóźnienia usprawiedliwione.</w:t>
            </w:r>
          </w:p>
          <w:p w14:paraId="783753AC"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-Dąży do rozwijania własnych zainteresowań i zdolności.</w:t>
            </w:r>
          </w:p>
          <w:p w14:paraId="7D91F421"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-Szanuje podręczniki.</w:t>
            </w:r>
          </w:p>
          <w:p w14:paraId="634F7F8F"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Dba o swoją higienę oraz otoczenia.</w:t>
            </w:r>
          </w:p>
          <w:p w14:paraId="7BDD8E9A"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tc>
      </w:tr>
      <w:tr w:rsidR="00543B8B" w:rsidRPr="00543B8B" w14:paraId="0FF81D71"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B43F37"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 Podczas lekcji on-line i kontaktów rówieśniczych </w:t>
            </w:r>
          </w:p>
          <w:p w14:paraId="61E9E28A"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zachowuje  się bez zarzutu. Jego zachowanie jest bardzo</w:t>
            </w:r>
          </w:p>
          <w:p w14:paraId="64A4C5DC"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dobre również poza szkołą.</w:t>
            </w:r>
          </w:p>
          <w:p w14:paraId="2047812F"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stosuje przemocy fizycznej i agresji słownej w </w:t>
            </w:r>
          </w:p>
          <w:p w14:paraId="7233B00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rozwiązywaniu konfliktów</w:t>
            </w:r>
          </w:p>
          <w:p w14:paraId="43F3FE97"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-Szanuje prawa innych osób.</w:t>
            </w:r>
          </w:p>
          <w:p w14:paraId="027AB3D0"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-Jest uczciwy i prawdomówny.</w:t>
            </w:r>
          </w:p>
          <w:p w14:paraId="3850D495"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-Dba o swój estetyczny wygląd zewnętrzny.</w:t>
            </w:r>
          </w:p>
        </w:tc>
      </w:tr>
      <w:tr w:rsidR="00543B8B" w:rsidRPr="00543B8B" w14:paraId="4ED30184"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E4334"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-Wykazuje wysoką kulturę słowa.</w:t>
            </w:r>
          </w:p>
          <w:p w14:paraId="38B502D9"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 używa wulgarnych słów.</w:t>
            </w:r>
          </w:p>
          <w:p w14:paraId="133B1A53"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-Słucha z należytą uwagą wypowiedzi innych</w:t>
            </w:r>
          </w:p>
          <w:p w14:paraId="5D6D8D4F"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-Kulturalnie wypowiada własne poglądy.</w:t>
            </w:r>
          </w:p>
        </w:tc>
      </w:tr>
      <w:tr w:rsidR="00543B8B" w:rsidRPr="00543B8B" w14:paraId="05C8B472"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EDFB6C"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-Szanuje tradycje szkolne.</w:t>
            </w:r>
          </w:p>
          <w:p w14:paraId="37D3293D"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-Aktywnie uczestniczy w życiu klasy i szkoły</w:t>
            </w:r>
          </w:p>
          <w:p w14:paraId="3AE1DC2E"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-Inicjuje akcje i projekty klasowe, szkolne.</w:t>
            </w:r>
          </w:p>
        </w:tc>
      </w:tr>
      <w:tr w:rsidR="00543B8B" w:rsidRPr="00543B8B" w14:paraId="383EA49B"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BF23D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-Dba o bezpieczeństwo i zdrowie własne oraz innych,</w:t>
            </w:r>
          </w:p>
          <w:p w14:paraId="62CE282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-Nie stwarza swoim zachowaniem sytuacji </w:t>
            </w:r>
          </w:p>
          <w:p w14:paraId="19E7133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niebezpiecznych, konfliktowych.</w:t>
            </w:r>
          </w:p>
          <w:p w14:paraId="50D83363" w14:textId="77777777" w:rsidR="00543B8B" w:rsidRPr="00543B8B" w:rsidRDefault="00543B8B" w:rsidP="00543B8B">
            <w:pPr>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-Reaguje na krzywdę innych.</w:t>
            </w:r>
          </w:p>
          <w:p w14:paraId="11384F15" w14:textId="77777777" w:rsidR="00543B8B" w:rsidRPr="00543B8B" w:rsidRDefault="00543B8B" w:rsidP="00543B8B">
            <w:pPr>
              <w:spacing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-Pracuje zgodnie z zasadami higieny pracy z komputerem.</w:t>
            </w:r>
          </w:p>
        </w:tc>
      </w:tr>
      <w:tr w:rsidR="00543B8B" w:rsidRPr="00543B8B" w14:paraId="014D1965"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3DAF3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-Przestrzega kontraktu klasowego.</w:t>
            </w:r>
          </w:p>
          <w:p w14:paraId="1776BF53"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-Przestrzega zasady i normy kulturalnego zachowania.</w:t>
            </w:r>
          </w:p>
          <w:p w14:paraId="4196826F"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-Umie współdziałać w zespole,</w:t>
            </w:r>
          </w:p>
          <w:p w14:paraId="4616A767"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-Pozytywnie angażuje się w akcje społeczne</w:t>
            </w:r>
          </w:p>
          <w:p w14:paraId="6E20F468"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-Okazuje szacunek innym uczniom i nauczycielom.</w:t>
            </w:r>
          </w:p>
        </w:tc>
      </w:tr>
      <w:tr w:rsidR="00543B8B" w:rsidRPr="00543B8B" w14:paraId="5EA0220F"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D3E27B"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-Okazuje empatię, szanuje godność osobistą i z</w:t>
            </w:r>
          </w:p>
          <w:p w14:paraId="2CA4314C"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szacunkiem odnosi się do innych.</w:t>
            </w:r>
          </w:p>
          <w:p w14:paraId="320400D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-Jest tolerancyjny w stosunku do innych.</w:t>
            </w:r>
          </w:p>
        </w:tc>
      </w:tr>
    </w:tbl>
    <w:p w14:paraId="4047909F"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14840CF7"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na ocenę dobrą:</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543B8B" w:rsidRPr="00543B8B" w14:paraId="69FA285F" w14:textId="77777777" w:rsidTr="00FF6969">
        <w:tc>
          <w:tcPr>
            <w:tcW w:w="889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28F2141B"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w:t>
            </w:r>
          </w:p>
        </w:tc>
      </w:tr>
      <w:tr w:rsidR="00543B8B" w:rsidRPr="00543B8B" w14:paraId="1A8EE031"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BB92D"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-Dobrze  spełnia wszystkie obowiązki szkolne.</w:t>
            </w:r>
          </w:p>
          <w:p w14:paraId="3A2BC61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 stosunku do własnych możliwości intelektualnych</w:t>
            </w:r>
          </w:p>
          <w:p w14:paraId="3C5A6865"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wykazuje się   widocznym dla wszystkich</w:t>
            </w:r>
          </w:p>
          <w:p w14:paraId="7363CBF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zaangażowaniem na  zajęciach i w wykonywane</w:t>
            </w:r>
          </w:p>
          <w:p w14:paraId="5693FA4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zadania.</w:t>
            </w:r>
          </w:p>
          <w:p w14:paraId="05F536E9"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Najczęściej  jest przygotowany do lekcji,  stara się terminowo wykonywać  i przesyłać  wszystkie prace.</w:t>
            </w:r>
          </w:p>
          <w:p w14:paraId="2B483634"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Zazwyczaj nie spóźnia się na zajęcia online. W półroczu ma nie więcej niż 6 spóźnień usprawiedliwionych.</w:t>
            </w:r>
          </w:p>
          <w:p w14:paraId="0C542D27"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Szanuje podręczniki. Dba o swoją higienę oraz otoczenia.</w:t>
            </w:r>
          </w:p>
          <w:p w14:paraId="1454F6DB" w14:textId="77777777" w:rsidR="00543B8B" w:rsidRPr="00543B8B" w:rsidRDefault="00543B8B" w:rsidP="00543B8B">
            <w:pPr>
              <w:numPr>
                <w:ilvl w:val="0"/>
                <w:numId w:val="171"/>
              </w:numPr>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tc>
      </w:tr>
      <w:tr w:rsidR="00543B8B" w:rsidRPr="00543B8B" w14:paraId="61344BAC"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3B66DA"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-Dobrze zachowuje się podczas lekcji on-line i kontaktów rówieśniczych.</w:t>
            </w:r>
          </w:p>
          <w:p w14:paraId="5FE5BC18"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-Jego zachowanie jest  dobre również poza szkołą.</w:t>
            </w:r>
          </w:p>
          <w:p w14:paraId="0B6DCB2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 prowokuje kłótni, konfliktów i bójek.</w:t>
            </w:r>
          </w:p>
          <w:p w14:paraId="0E172FE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-Stara się szanować  prawa innych osób.</w:t>
            </w:r>
          </w:p>
          <w:p w14:paraId="2A953BC9"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-Jest uczciwy i prawdomówny.</w:t>
            </w:r>
          </w:p>
          <w:p w14:paraId="3A234E75"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Dba o swój estetyczny wygląd zewnętrzny.</w:t>
            </w:r>
          </w:p>
          <w:p w14:paraId="7785C06F"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 ciągu półrocza otrzymał nie więcej niż 5 pisemnych uwag o niewłaściwym zachowaniu.</w:t>
            </w:r>
          </w:p>
        </w:tc>
      </w:tr>
      <w:tr w:rsidR="00543B8B" w:rsidRPr="00543B8B" w14:paraId="6D1518C6"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47EE4F"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 używa wulgarnych słów.</w:t>
            </w:r>
          </w:p>
          <w:p w14:paraId="188E2AF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Słucha z należytą uwagą wypowiedzi innych</w:t>
            </w:r>
          </w:p>
          <w:p w14:paraId="2112E62D"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kulturalnie wypowiadać  własne poglądy.</w:t>
            </w:r>
          </w:p>
        </w:tc>
      </w:tr>
      <w:tr w:rsidR="00543B8B" w:rsidRPr="00543B8B" w14:paraId="6B34EE35" w14:textId="77777777" w:rsidTr="00FF6969">
        <w:trPr>
          <w:trHeight w:val="584"/>
        </w:trPr>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64484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szanować  tradycje szkolne. </w:t>
            </w:r>
          </w:p>
        </w:tc>
      </w:tr>
      <w:tr w:rsidR="00543B8B" w:rsidRPr="00543B8B" w14:paraId="6E7E196B"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3461C"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Dba o bezpieczeństwo i zdrowie własne oraz innych,</w:t>
            </w:r>
          </w:p>
          <w:p w14:paraId="5AC59EE0"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stwarza swoim zachowaniem sytuacji niebezpiecznych, </w:t>
            </w:r>
          </w:p>
          <w:p w14:paraId="6A6CD72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konfliktowych.</w:t>
            </w:r>
          </w:p>
          <w:p w14:paraId="6C86126F"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pracować  zgodnie z zasadami higieny pracy z komputerem.</w:t>
            </w:r>
          </w:p>
        </w:tc>
      </w:tr>
      <w:tr w:rsidR="00543B8B" w:rsidRPr="00543B8B" w14:paraId="2F5666F0"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A209B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Zazwyczaj stara się przestrzegać kontraktu klasowego.</w:t>
            </w:r>
          </w:p>
          <w:p w14:paraId="415AB3D3"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Zazwyczaj stara się przestrzegać  zasad i norm kulturalnego zachowania.</w:t>
            </w:r>
          </w:p>
          <w:p w14:paraId="4FB18E7A"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Umie współdziałać w zespole.</w:t>
            </w:r>
          </w:p>
          <w:p w14:paraId="69B3BC94"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Wykazuje chęć współpracy z wychowawcą.</w:t>
            </w:r>
          </w:p>
        </w:tc>
      </w:tr>
      <w:tr w:rsidR="00543B8B" w:rsidRPr="00543B8B" w14:paraId="786AFA70"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B7D19E"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Zazwyczaj stara się okazywać  empatię, szanuje godność osobistą i z </w:t>
            </w:r>
          </w:p>
          <w:p w14:paraId="46F1585D"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szacunkiem odnosi się do innych.</w:t>
            </w:r>
          </w:p>
          <w:p w14:paraId="33D7C9F1" w14:textId="77777777" w:rsidR="00543B8B" w:rsidRPr="00543B8B" w:rsidRDefault="00543B8B" w:rsidP="00543B8B">
            <w:pPr>
              <w:numPr>
                <w:ilvl w:val="0"/>
                <w:numId w:val="172"/>
              </w:numPr>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tc>
      </w:tr>
    </w:tbl>
    <w:p w14:paraId="3B169D5D"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6D9FCA3B"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na ocenę poprawną:</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543B8B" w:rsidRPr="00543B8B" w14:paraId="6D62B8E4" w14:textId="77777777" w:rsidTr="00FF6969">
        <w:tc>
          <w:tcPr>
            <w:tcW w:w="889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261E2449"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w:t>
            </w:r>
          </w:p>
        </w:tc>
      </w:tr>
      <w:tr w:rsidR="00543B8B" w:rsidRPr="00543B8B" w14:paraId="49617405"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5C01C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Poprawnie   spełnia wszystkie obowiązki szkolne. </w:t>
            </w:r>
          </w:p>
          <w:p w14:paraId="07BC3DEE"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Zazwyczaj uczestniczy w zajęciach online i wykonuje większość prac.  </w:t>
            </w:r>
          </w:p>
          <w:p w14:paraId="5BA08DD4"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Najczęściej  jest przygotowany do lekcji,  stara się terminowo</w:t>
            </w:r>
          </w:p>
          <w:p w14:paraId="396DEAF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wykonywać  i przesyłać  wszystkie prace. </w:t>
            </w:r>
          </w:p>
          <w:p w14:paraId="48DBBD41"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-W półroczu ma nie więcej niż 8 spóźnień, w tym co najmniej 4 </w:t>
            </w:r>
          </w:p>
          <w:p w14:paraId="30F830F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usprawiedliwione.</w:t>
            </w:r>
          </w:p>
          <w:p w14:paraId="3C7A6E95"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szanować  podręczniki.</w:t>
            </w:r>
          </w:p>
          <w:p w14:paraId="3FF12C96"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dbać o swoją higienę.</w:t>
            </w:r>
          </w:p>
          <w:p w14:paraId="224843E5"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Ma nie więcej niż 8 godzin nieusprawiedliwionych nieobecności w półroczu.</w:t>
            </w:r>
          </w:p>
        </w:tc>
      </w:tr>
      <w:tr w:rsidR="00543B8B" w:rsidRPr="00543B8B" w14:paraId="0EEC339B"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ACB6C3"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Przeważnie przestrzega zasad obowiązujących w szkole, a stosowane środki zaradcze odnoszą pozytywny skutek.</w:t>
            </w:r>
          </w:p>
        </w:tc>
      </w:tr>
      <w:tr w:rsidR="00543B8B" w:rsidRPr="00543B8B" w14:paraId="71C35D39"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846FD8"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-Stara się wyrażać w sposób kulturalny i nie używać wulgaryzmów.</w:t>
            </w:r>
          </w:p>
        </w:tc>
      </w:tr>
      <w:tr w:rsidR="00543B8B" w:rsidRPr="00543B8B" w14:paraId="15FEDE39" w14:textId="77777777" w:rsidTr="00FF6969">
        <w:trPr>
          <w:trHeight w:val="806"/>
        </w:trPr>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DC56E7"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szanować  tradycje szkolne.</w:t>
            </w:r>
          </w:p>
        </w:tc>
      </w:tr>
      <w:tr w:rsidR="00543B8B" w:rsidRPr="00543B8B" w14:paraId="2949B906"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FDF63"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Dba o swoje zdrowie i higienę osobistą.</w:t>
            </w:r>
          </w:p>
        </w:tc>
      </w:tr>
      <w:tr w:rsidR="00543B8B" w:rsidRPr="00543B8B" w14:paraId="39EE9EE9"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4BEFED"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Stosuje ogólnie przyjęte normy </w:t>
            </w:r>
            <w:proofErr w:type="spellStart"/>
            <w:r w:rsidRPr="00543B8B">
              <w:rPr>
                <w:rFonts w:ascii="Bookman Old Style" w:eastAsia="Times New Roman" w:hAnsi="Bookman Old Style" w:cs="Times New Roman"/>
                <w:i/>
                <w:iCs/>
                <w:kern w:val="0"/>
                <w:sz w:val="24"/>
                <w:szCs w:val="24"/>
                <w14:ligatures w14:val="none"/>
              </w:rPr>
              <w:t>zachowań</w:t>
            </w:r>
            <w:proofErr w:type="spellEnd"/>
            <w:r w:rsidRPr="00543B8B">
              <w:rPr>
                <w:rFonts w:ascii="Bookman Old Style" w:eastAsia="Times New Roman" w:hAnsi="Bookman Old Style" w:cs="Times New Roman"/>
                <w:i/>
                <w:iCs/>
                <w:kern w:val="0"/>
                <w:sz w:val="24"/>
                <w:szCs w:val="24"/>
                <w14:ligatures w14:val="none"/>
              </w:rPr>
              <w:t>.</w:t>
            </w:r>
          </w:p>
          <w:p w14:paraId="58401B48"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dbać o mienie swoje i kolegów.</w:t>
            </w:r>
          </w:p>
          <w:p w14:paraId="2E637E3C"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nie uczestniczyć w konfliktach.</w:t>
            </w:r>
          </w:p>
        </w:tc>
      </w:tr>
      <w:tr w:rsidR="00543B8B" w:rsidRPr="00543B8B" w14:paraId="1AD9B100"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5325B1"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Stara się z szanować prawa innych. Stosowane konsekwencje w przypadku ich naruszenia przynoszą efekty.</w:t>
            </w:r>
          </w:p>
        </w:tc>
      </w:tr>
    </w:tbl>
    <w:p w14:paraId="2C67FB3B"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2C1DE30C"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na ocenę nieodpowiednią:</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543B8B" w:rsidRPr="00543B8B" w14:paraId="2A449FCA" w14:textId="77777777" w:rsidTr="00FF6969">
        <w:tc>
          <w:tcPr>
            <w:tcW w:w="889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119C0A52"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w:t>
            </w:r>
          </w:p>
        </w:tc>
      </w:tr>
      <w:tr w:rsidR="00543B8B" w:rsidRPr="00543B8B" w14:paraId="1224F473"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B2E479"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wywiązuje się z obowiązku ucznia. </w:t>
            </w:r>
          </w:p>
          <w:p w14:paraId="5AF3B27F"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Przeważnie nie uczestniczy w zajęciach online. </w:t>
            </w:r>
          </w:p>
          <w:p w14:paraId="5213A959"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-Nie oddaje większości prac. </w:t>
            </w:r>
          </w:p>
          <w:p w14:paraId="575494CC"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 półroczu spóźnił się na zajęcia więcej niż 10 razy. </w:t>
            </w:r>
          </w:p>
          <w:p w14:paraId="62DD2B4D"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 W półroczu ma do 15 godzin nieusprawiedliwionych nieobecności na zajęciach online. </w:t>
            </w:r>
          </w:p>
          <w:p w14:paraId="59D316F7"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-Niszczy podręczniki i inne powierzone mu mienie szkolne.</w:t>
            </w:r>
          </w:p>
        </w:tc>
      </w:tr>
      <w:tr w:rsidR="00543B8B" w:rsidRPr="00543B8B" w14:paraId="14BD98C6"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C296C7"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Nie  przestrzega zasad obowiązujących w szkole.</w:t>
            </w:r>
          </w:p>
          <w:p w14:paraId="7A1F1034"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Stosowane środki zaradcze  nie odnoszą  skutku.</w:t>
            </w:r>
          </w:p>
        </w:tc>
      </w:tr>
      <w:tr w:rsidR="00543B8B" w:rsidRPr="00543B8B" w14:paraId="6E95381B"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9A9D66"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Używa licznych wulgaryzmów.</w:t>
            </w:r>
          </w:p>
        </w:tc>
      </w:tr>
      <w:tr w:rsidR="00543B8B" w:rsidRPr="00543B8B" w14:paraId="3A0C80EE"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64CC8"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szanuje tradycji szkoły i klasy.</w:t>
            </w:r>
          </w:p>
        </w:tc>
      </w:tr>
      <w:tr w:rsidR="00543B8B" w:rsidRPr="00543B8B" w14:paraId="4F0717DA"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BAF013"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dba o bezpieczeństwo swoje i innych. </w:t>
            </w:r>
          </w:p>
          <w:p w14:paraId="7A98B28F"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Ulega nałogom i namawia do nich innych.</w:t>
            </w:r>
          </w:p>
        </w:tc>
      </w:tr>
      <w:tr w:rsidR="00543B8B" w:rsidRPr="00543B8B" w14:paraId="28FFAA44"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2AE26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stosuje się do ogólnie przyjętych zasad. </w:t>
            </w:r>
          </w:p>
          <w:p w14:paraId="2E3D86C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Wdaje się w konflikty i bójki, często je prowokuje.</w:t>
            </w:r>
          </w:p>
          <w:p w14:paraId="09695572"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Działa w nieformalnych grupach propagujących przemoc.</w:t>
            </w:r>
          </w:p>
        </w:tc>
      </w:tr>
      <w:tr w:rsidR="00543B8B" w:rsidRPr="00543B8B" w14:paraId="2612B26D" w14:textId="77777777" w:rsidTr="00FF6969">
        <w:tc>
          <w:tcPr>
            <w:tcW w:w="889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3C0DA"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wykazuje chęci współpracy z wychowawcą.  </w:t>
            </w:r>
          </w:p>
          <w:p w14:paraId="237A5658"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Ma lekceważący stosunek do  pracowników szkoły. </w:t>
            </w:r>
          </w:p>
          <w:p w14:paraId="274F3E38"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okazuje szacunku kolegom.</w:t>
            </w:r>
          </w:p>
        </w:tc>
      </w:tr>
    </w:tbl>
    <w:p w14:paraId="3653CF66" w14:textId="77777777" w:rsidR="00543B8B" w:rsidRPr="00543B8B" w:rsidRDefault="00543B8B" w:rsidP="00543B8B">
      <w:pPr>
        <w:shd w:val="clear" w:color="auto" w:fill="FFFFFF"/>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 na ocenę naganną:</w:t>
      </w:r>
    </w:p>
    <w:tbl>
      <w:tblPr>
        <w:tblW w:w="892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26"/>
      </w:tblGrid>
      <w:tr w:rsidR="00543B8B" w:rsidRPr="00543B8B" w14:paraId="16E68877" w14:textId="77777777" w:rsidTr="00FF6969">
        <w:tc>
          <w:tcPr>
            <w:tcW w:w="8926"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484840B0"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Wymagania szczegółowe</w:t>
            </w:r>
          </w:p>
        </w:tc>
      </w:tr>
      <w:tr w:rsidR="00543B8B" w:rsidRPr="00543B8B" w14:paraId="14ECF8A9"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DFF9E"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-Nie wywiązuje się z obowiązku ucznia. </w:t>
            </w:r>
          </w:p>
          <w:p w14:paraId="251427B1"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uczestniczy w zajęciach online. </w:t>
            </w:r>
          </w:p>
          <w:p w14:paraId="11437C3B"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Nie oddaje  prac. </w:t>
            </w:r>
          </w:p>
          <w:p w14:paraId="6501AF7C"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 półroczu spóźnił się na zajęcia więcej niż 15 razy. </w:t>
            </w:r>
          </w:p>
          <w:p w14:paraId="0CB60FE7"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 półroczu ma więcej niż godzin nieusprawiedliwionych nieobecności na zajęciach online. </w:t>
            </w:r>
          </w:p>
          <w:p w14:paraId="3F8CBAF4"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Niszczy podręczniki i dewastuje  powierzone mu mienie szkolne.</w:t>
            </w:r>
          </w:p>
        </w:tc>
      </w:tr>
      <w:tr w:rsidR="00543B8B" w:rsidRPr="00543B8B" w14:paraId="193B47AA"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0C32F3"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przestrzega zasad obowiązujących w szkole.</w:t>
            </w:r>
          </w:p>
          <w:p w14:paraId="090B8007" w14:textId="77777777" w:rsidR="00543B8B" w:rsidRPr="00543B8B" w:rsidRDefault="00543B8B" w:rsidP="00543B8B">
            <w:pPr>
              <w:spacing w:before="120" w:after="0" w:line="360" w:lineRule="auto"/>
              <w:ind w:left="544" w:hanging="544"/>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Stosowane środki zaradcze  nie odnoszą  skutku.</w:t>
            </w:r>
          </w:p>
        </w:tc>
      </w:tr>
      <w:tr w:rsidR="00543B8B" w:rsidRPr="00543B8B" w14:paraId="3066B2A6"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39044D"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Używa licznych wulgaryzmów.</w:t>
            </w:r>
          </w:p>
        </w:tc>
      </w:tr>
      <w:tr w:rsidR="00543B8B" w:rsidRPr="00543B8B" w14:paraId="2FAB656B"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05861"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-Nie szanuje tradycji szkoły i klasy.</w:t>
            </w:r>
          </w:p>
        </w:tc>
      </w:tr>
      <w:tr w:rsidR="00543B8B" w:rsidRPr="00543B8B" w14:paraId="5F5F1F26"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5E8E2A"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dba o bezpieczeństwo swoje i innych.</w:t>
            </w:r>
          </w:p>
          <w:p w14:paraId="0F80C85D"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Ulega nałogom i namawia do nich innych. </w:t>
            </w:r>
          </w:p>
          <w:p w14:paraId="5A9348DD"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Ze względu na swoje zachowanie stanowi zagrożenie dla innych osób i środowiska.</w:t>
            </w:r>
          </w:p>
        </w:tc>
      </w:tr>
      <w:tr w:rsidR="00543B8B" w:rsidRPr="00543B8B" w14:paraId="4C95ACB7"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ADEFA"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 Nie stosuje się do ogólnie przyjętych zasad. </w:t>
            </w:r>
          </w:p>
          <w:p w14:paraId="7089056B"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Wdaje się w konflikty i bójki, często je prowokuje. </w:t>
            </w:r>
          </w:p>
          <w:p w14:paraId="53A1C997"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Działa w nieformalnych grupach propagujących przemoc. - Pozostaje lub może pozostawać pod opieką kuratora sądowego lub nadzorem policyjnym.</w:t>
            </w:r>
          </w:p>
          <w:p w14:paraId="00BF791B"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Bierze udział w napadach, bójkach, kradzieżach.</w:t>
            </w:r>
          </w:p>
        </w:tc>
      </w:tr>
      <w:tr w:rsidR="00543B8B" w:rsidRPr="00543B8B" w14:paraId="02B9F0C4" w14:textId="77777777" w:rsidTr="00FF6969">
        <w:tc>
          <w:tcPr>
            <w:tcW w:w="892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FD342"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 Ma lekceważący stosunek do pracowników szkoły. </w:t>
            </w:r>
          </w:p>
          <w:p w14:paraId="6B2843B2" w14:textId="77777777" w:rsidR="00543B8B" w:rsidRPr="00543B8B" w:rsidRDefault="00543B8B" w:rsidP="00543B8B">
            <w:pPr>
              <w:spacing w:after="0" w:line="360" w:lineRule="auto"/>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Nie szanuje kolegów</w:t>
            </w:r>
          </w:p>
        </w:tc>
      </w:tr>
    </w:tbl>
    <w:p w14:paraId="32562E4D"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2F3B0210" w14:textId="77777777" w:rsidR="00543B8B" w:rsidRPr="00543B8B" w:rsidRDefault="00543B8B" w:rsidP="00543B8B">
      <w:pPr>
        <w:numPr>
          <w:ilvl w:val="0"/>
          <w:numId w:val="173"/>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Rodzice uczniów odbierają informację o przewidywanych rocznych ocenach klasyfikacyjnych jedynie za pośrednictwem  dziennika </w:t>
      </w:r>
      <w:proofErr w:type="spellStart"/>
      <w:r w:rsidRPr="00543B8B">
        <w:rPr>
          <w:rFonts w:ascii="Bookman Old Style" w:eastAsia="Times New Roman" w:hAnsi="Bookman Old Style" w:cs="Times New Roman"/>
          <w:i/>
          <w:iCs/>
          <w:kern w:val="0"/>
          <w:sz w:val="24"/>
          <w:szCs w:val="24"/>
          <w14:ligatures w14:val="none"/>
        </w:rPr>
        <w:t>Librus</w:t>
      </w:r>
      <w:proofErr w:type="spellEnd"/>
      <w:r w:rsidRPr="00543B8B">
        <w:rPr>
          <w:rFonts w:ascii="Bookman Old Style" w:eastAsia="Times New Roman" w:hAnsi="Bookman Old Style" w:cs="Times New Roman"/>
          <w:i/>
          <w:iCs/>
          <w:kern w:val="0"/>
          <w:sz w:val="24"/>
          <w:szCs w:val="24"/>
          <w14:ligatures w14:val="none"/>
        </w:rPr>
        <w:t xml:space="preserve">. Zalogowanie się w </w:t>
      </w:r>
      <w:proofErr w:type="spellStart"/>
      <w:r w:rsidRPr="00543B8B">
        <w:rPr>
          <w:rFonts w:ascii="Bookman Old Style" w:eastAsia="Times New Roman" w:hAnsi="Bookman Old Style" w:cs="Times New Roman"/>
          <w:i/>
          <w:iCs/>
          <w:kern w:val="0"/>
          <w:sz w:val="24"/>
          <w:szCs w:val="24"/>
          <w14:ligatures w14:val="none"/>
        </w:rPr>
        <w:t>Librusie</w:t>
      </w:r>
      <w:proofErr w:type="spellEnd"/>
      <w:r w:rsidRPr="00543B8B">
        <w:rPr>
          <w:rFonts w:ascii="Bookman Old Style" w:eastAsia="Times New Roman" w:hAnsi="Bookman Old Style" w:cs="Times New Roman"/>
          <w:i/>
          <w:iCs/>
          <w:kern w:val="0"/>
          <w:sz w:val="24"/>
          <w:szCs w:val="24"/>
          <w14:ligatures w14:val="none"/>
        </w:rPr>
        <w:t xml:space="preserve"> uważa się za potwierdzenie uzyskania wiadomości przez rodzica.</w:t>
      </w:r>
    </w:p>
    <w:p w14:paraId="05CAF23D" w14:textId="77777777" w:rsidR="00543B8B" w:rsidRPr="00543B8B" w:rsidRDefault="00543B8B" w:rsidP="00543B8B">
      <w:pPr>
        <w:numPr>
          <w:ilvl w:val="0"/>
          <w:numId w:val="173"/>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Wszelkie wnioski i pisma związane z trybem odwoławczym od oceny można złożyć w sekretariacie szkoły, po uprzednim telefonicznym umówieniu się, zgodnie z obowiązującymi, zawartymi w Statucie Szkoły, procedurami.</w:t>
      </w:r>
    </w:p>
    <w:p w14:paraId="55BBBA24"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w:t>
      </w:r>
    </w:p>
    <w:p w14:paraId="1DE0E8D2" w14:textId="77777777" w:rsidR="00543B8B" w:rsidRPr="00543B8B" w:rsidRDefault="00543B8B" w:rsidP="00543B8B">
      <w:pPr>
        <w:shd w:val="clear" w:color="auto" w:fill="FFFFFF"/>
        <w:spacing w:before="120" w:after="0" w:line="360" w:lineRule="auto"/>
        <w:ind w:left="544" w:hanging="544"/>
        <w:jc w:val="both"/>
        <w:rPr>
          <w:rFonts w:ascii="Bookman Old Style" w:eastAsia="Times New Roman" w:hAnsi="Bookman Old Style" w:cs="Times New Roman"/>
          <w:i/>
          <w:iCs/>
          <w:kern w:val="0"/>
          <w:sz w:val="24"/>
          <w:szCs w:val="24"/>
          <w14:ligatures w14:val="none"/>
        </w:rPr>
      </w:pPr>
    </w:p>
    <w:p w14:paraId="58508FC9" w14:textId="77777777" w:rsidR="00543B8B" w:rsidRPr="00543B8B" w:rsidRDefault="00543B8B" w:rsidP="00543B8B">
      <w:pPr>
        <w:shd w:val="clear" w:color="auto" w:fill="FFFFFF"/>
        <w:spacing w:before="120" w:after="0" w:line="360" w:lineRule="auto"/>
        <w:ind w:left="544" w:hanging="544"/>
        <w:jc w:val="center"/>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Ograniczenia w realizacji innych zajęć i zadań szkoły w okresie nauczania zdalnego</w:t>
      </w:r>
    </w:p>
    <w:p w14:paraId="25A90782" w14:textId="77777777" w:rsidR="00543B8B" w:rsidRPr="00543B8B" w:rsidRDefault="00543B8B" w:rsidP="00543B8B">
      <w:pPr>
        <w:numPr>
          <w:ilvl w:val="0"/>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Jeżeli brak jest rzeczywistych możliwości organizacyjnych, w okresie zdalnego nauczania może zostać przez dyrektora szkoły okresowo ograniczona lub zawieszona:</w:t>
      </w:r>
    </w:p>
    <w:p w14:paraId="6091D8DF" w14:textId="77777777" w:rsidR="00543B8B" w:rsidRPr="00543B8B" w:rsidRDefault="00543B8B" w:rsidP="00543B8B">
      <w:pPr>
        <w:numPr>
          <w:ilvl w:val="1"/>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realizacja zaplanowanych zajęć pozalekcyjnych organizowanych przez szkołę lub podmioty zewnętrzne (na podstawie odrębnych umów),</w:t>
      </w:r>
    </w:p>
    <w:p w14:paraId="5639CA43" w14:textId="77777777" w:rsidR="00543B8B" w:rsidRPr="00543B8B" w:rsidRDefault="00543B8B" w:rsidP="00543B8B">
      <w:pPr>
        <w:numPr>
          <w:ilvl w:val="1"/>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realizacja zajęć z zakresu pomocy psychologiczno- pedagogicznej i profilaktyki,</w:t>
      </w:r>
    </w:p>
    <w:p w14:paraId="021151B9" w14:textId="77777777" w:rsidR="00543B8B" w:rsidRPr="00543B8B" w:rsidRDefault="00543B8B" w:rsidP="00543B8B">
      <w:pPr>
        <w:numPr>
          <w:ilvl w:val="1"/>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realizacja zajęć opiekuńczo – wychowawczych.</w:t>
      </w:r>
    </w:p>
    <w:p w14:paraId="6D78D077" w14:textId="77777777" w:rsidR="00543B8B" w:rsidRPr="00543B8B" w:rsidRDefault="00543B8B" w:rsidP="00543B8B">
      <w:pPr>
        <w:numPr>
          <w:ilvl w:val="1"/>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działalność biblioteki szkolnej, szczególnie w zakresie bezpośredniego wypożyczania i zwrotu księgozbioru,</w:t>
      </w:r>
    </w:p>
    <w:p w14:paraId="4EE25028" w14:textId="77777777" w:rsidR="00543B8B" w:rsidRPr="00543B8B" w:rsidRDefault="00543B8B" w:rsidP="00543B8B">
      <w:pPr>
        <w:numPr>
          <w:ilvl w:val="1"/>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działalność Samorządu Szkolnego i Szkolnego Koła Wolontariatu</w:t>
      </w:r>
    </w:p>
    <w:p w14:paraId="5B29E0BA" w14:textId="77777777" w:rsidR="00543B8B" w:rsidRPr="00543B8B" w:rsidRDefault="00543B8B" w:rsidP="00543B8B">
      <w:pPr>
        <w:numPr>
          <w:ilvl w:val="1"/>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możliwość korzystania z wyżywienie - obiadu w formie cateringu,</w:t>
      </w:r>
    </w:p>
    <w:p w14:paraId="709F235F" w14:textId="77777777" w:rsidR="00543B8B" w:rsidRPr="00543B8B" w:rsidRDefault="00543B8B" w:rsidP="00543B8B">
      <w:pPr>
        <w:numPr>
          <w:ilvl w:val="0"/>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O szczegółowym zakresie ograniczenia lub zawieszeniu realizacji zadań określonych w ust. 1 decyduje dyrektor szkoły, biorąc pod uwagę szczególne okoliczności i ograniczenia, możliwości szkoły oraz potrzeby uczniów.</w:t>
      </w:r>
    </w:p>
    <w:p w14:paraId="241CF19E" w14:textId="77777777" w:rsidR="00543B8B" w:rsidRPr="00543B8B" w:rsidRDefault="00543B8B" w:rsidP="00543B8B">
      <w:pPr>
        <w:numPr>
          <w:ilvl w:val="0"/>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Jeżeli zajęcia z uczniami, o których mowa w ust. 1 pkt 1-5 nie zostały zawieszone, ich realizacja odbywa się on-line lub w innych formach ustalonych przez dyrektora szkoły w uzgodnieniu z nauczycielem.</w:t>
      </w:r>
    </w:p>
    <w:p w14:paraId="056E08DA" w14:textId="77777777" w:rsidR="00543B8B" w:rsidRPr="00543B8B" w:rsidRDefault="00543B8B" w:rsidP="00543B8B">
      <w:pPr>
        <w:numPr>
          <w:ilvl w:val="0"/>
          <w:numId w:val="174"/>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O udziale uczniów w zajęciach dodatkowych, szczególnie z zakresu pomocy </w:t>
      </w:r>
      <w:proofErr w:type="spellStart"/>
      <w:r w:rsidRPr="00543B8B">
        <w:rPr>
          <w:rFonts w:ascii="Bookman Old Style" w:eastAsia="Times New Roman" w:hAnsi="Bookman Old Style" w:cs="Times New Roman"/>
          <w:i/>
          <w:iCs/>
          <w:kern w:val="0"/>
          <w:sz w:val="24"/>
          <w:szCs w:val="24"/>
          <w14:ligatures w14:val="none"/>
        </w:rPr>
        <w:t>psychologiczno</w:t>
      </w:r>
      <w:proofErr w:type="spellEnd"/>
      <w:r w:rsidRPr="00543B8B">
        <w:rPr>
          <w:rFonts w:ascii="Bookman Old Style" w:eastAsia="Times New Roman" w:hAnsi="Bookman Old Style" w:cs="Times New Roman"/>
          <w:i/>
          <w:iCs/>
          <w:kern w:val="0"/>
          <w:sz w:val="24"/>
          <w:szCs w:val="24"/>
          <w14:ligatures w14:val="none"/>
        </w:rPr>
        <w:t>– pedagogicznej prowadzonych on-line lub w innej formie decydują rodzice w porozumieniu z nauczycielem prowadzącym zajęcia.</w:t>
      </w:r>
    </w:p>
    <w:p w14:paraId="69564D7D" w14:textId="77777777" w:rsidR="00543B8B" w:rsidRPr="00543B8B" w:rsidRDefault="00543B8B" w:rsidP="00543B8B">
      <w:pPr>
        <w:shd w:val="clear" w:color="auto" w:fill="FFFFFF"/>
        <w:spacing w:before="120" w:after="0" w:line="360" w:lineRule="auto"/>
        <w:ind w:left="544" w:hanging="544"/>
        <w:jc w:val="center"/>
        <w:rPr>
          <w:rFonts w:ascii="Bookman Old Style" w:eastAsia="Times New Roman" w:hAnsi="Bookman Old Style" w:cs="Times New Roman"/>
          <w:b/>
          <w:i/>
          <w:iCs/>
          <w:kern w:val="0"/>
          <w:sz w:val="24"/>
          <w:szCs w:val="24"/>
          <w14:ligatures w14:val="none"/>
        </w:rPr>
      </w:pPr>
      <w:r w:rsidRPr="00543B8B">
        <w:rPr>
          <w:rFonts w:ascii="Bookman Old Style" w:eastAsia="Times New Roman" w:hAnsi="Bookman Old Style" w:cs="Times New Roman"/>
          <w:b/>
          <w:i/>
          <w:iCs/>
          <w:kern w:val="0"/>
          <w:sz w:val="24"/>
          <w:szCs w:val="24"/>
          <w14:ligatures w14:val="none"/>
        </w:rPr>
        <w:t>Postanowienia szczególne w okresie nauczania zdalnego:</w:t>
      </w:r>
    </w:p>
    <w:p w14:paraId="2EE79A64" w14:textId="77777777" w:rsidR="00543B8B" w:rsidRPr="00543B8B" w:rsidRDefault="00543B8B" w:rsidP="00543B8B">
      <w:pPr>
        <w:numPr>
          <w:ilvl w:val="0"/>
          <w:numId w:val="17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Zajęcia prowadzone z uczniami i wychowankami, w tym również zajęcia dodatkowe i zajęcia z zakresu pomocy </w:t>
      </w:r>
      <w:proofErr w:type="spellStart"/>
      <w:r w:rsidRPr="00543B8B">
        <w:rPr>
          <w:rFonts w:ascii="Bookman Old Style" w:eastAsia="Times New Roman" w:hAnsi="Bookman Old Style" w:cs="Times New Roman"/>
          <w:i/>
          <w:iCs/>
          <w:kern w:val="0"/>
          <w:sz w:val="24"/>
          <w:szCs w:val="24"/>
          <w14:ligatures w14:val="none"/>
        </w:rPr>
        <w:t>psychologiczno</w:t>
      </w:r>
      <w:proofErr w:type="spellEnd"/>
      <w:r w:rsidRPr="00543B8B">
        <w:rPr>
          <w:rFonts w:ascii="Bookman Old Style" w:eastAsia="Times New Roman" w:hAnsi="Bookman Old Style" w:cs="Times New Roman"/>
          <w:i/>
          <w:iCs/>
          <w:kern w:val="0"/>
          <w:sz w:val="24"/>
          <w:szCs w:val="24"/>
          <w14:ligatures w14:val="none"/>
        </w:rPr>
        <w:t xml:space="preserve"> – pedagogicznej  dokumentowane są w dzienniku elektronicznym w sposób określony przez dyrektora szkoły, umożliwiający kontrolę realizacji przyjętych programów. Po zakończeniu pracy zdalnej uzupełniane są również przez nauczycieli dzienniki zajęć prowadzone w formie papierowej.</w:t>
      </w:r>
    </w:p>
    <w:p w14:paraId="061AA9FA" w14:textId="77777777" w:rsidR="00543B8B" w:rsidRPr="00543B8B" w:rsidRDefault="00543B8B" w:rsidP="00543B8B">
      <w:pPr>
        <w:numPr>
          <w:ilvl w:val="0"/>
          <w:numId w:val="17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 okresie organizacji nauczania zdalnego rada pedagogiczna oraz powołane zespoły nauczycieli mogą odbywać swoje spotkania w formule online, zgodnie z przyjętym regulaminem.</w:t>
      </w:r>
    </w:p>
    <w:p w14:paraId="47F77F69" w14:textId="77777777" w:rsidR="00543B8B" w:rsidRPr="00543B8B" w:rsidRDefault="00543B8B" w:rsidP="00543B8B">
      <w:pPr>
        <w:numPr>
          <w:ilvl w:val="0"/>
          <w:numId w:val="17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Godziny pracy nauczycieli, w tym godziny ponadwymiarowe rozliczane są na podstawie dokumentacji przeprowadzonych zajęć.</w:t>
      </w:r>
    </w:p>
    <w:p w14:paraId="7CDFC3B2" w14:textId="77777777" w:rsidR="00543B8B" w:rsidRPr="00543B8B" w:rsidRDefault="00543B8B" w:rsidP="00543B8B">
      <w:pPr>
        <w:numPr>
          <w:ilvl w:val="0"/>
          <w:numId w:val="17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Na czas realizacji nauczania w formie zdalnej dyrektor szkoły ustala inne zadania dla nauczycieli i pracowników niepedagogicznych, którzy nie mogą z przyczyn obiektywnych w pełni realizować swoich dotychczasowych zadań i obowiązków zgodnie z przydzielonym wcześniej zakresem.</w:t>
      </w:r>
    </w:p>
    <w:p w14:paraId="2F637ABA" w14:textId="77777777" w:rsidR="00543B8B" w:rsidRPr="00543B8B" w:rsidRDefault="00543B8B" w:rsidP="00543B8B">
      <w:pPr>
        <w:numPr>
          <w:ilvl w:val="0"/>
          <w:numId w:val="17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Szkoła, w granicach posiadanych zasobów i możliwości budżetowych udziela wsparcia nauczycielom oraz uczniom w formie bezpłatnego wypożyczania sprzętu szkolnego ułatwiającego zdalne nauczanie i uczenie się.</w:t>
      </w:r>
    </w:p>
    <w:p w14:paraId="1667FD2D" w14:textId="77777777" w:rsidR="00543B8B" w:rsidRPr="00543B8B" w:rsidRDefault="00543B8B" w:rsidP="00543B8B">
      <w:pPr>
        <w:numPr>
          <w:ilvl w:val="0"/>
          <w:numId w:val="175"/>
        </w:numPr>
        <w:shd w:val="clear" w:color="auto" w:fill="FFFFFF"/>
        <w:spacing w:before="120" w:after="0" w:line="360" w:lineRule="auto"/>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Wszelkie wnioski kierowane do dyrektora szkoły w sprawach uczniów lub związane z pracą szkoły należy przesyłać do szkoły drogą elektroniczną lub składać w formie papierowej z zachowaniem zasad bezpieczeństwa.</w:t>
      </w:r>
    </w:p>
    <w:p w14:paraId="2E686564" w14:textId="77777777" w:rsidR="00543B8B" w:rsidRPr="00543B8B" w:rsidRDefault="00543B8B" w:rsidP="00543B8B">
      <w:pPr>
        <w:pBdr>
          <w:top w:val="nil"/>
          <w:left w:val="nil"/>
          <w:bottom w:val="nil"/>
          <w:right w:val="nil"/>
          <w:between w:val="nil"/>
        </w:pBdr>
        <w:spacing w:before="120" w:after="0" w:line="360" w:lineRule="auto"/>
        <w:ind w:left="544" w:hanging="544"/>
        <w:jc w:val="center"/>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b/>
          <w:i/>
          <w:iCs/>
          <w:kern w:val="0"/>
          <w:sz w:val="24"/>
          <w:szCs w:val="24"/>
          <w14:ligatures w14:val="none"/>
        </w:rPr>
        <w:t>Działalność innowacyjna szkoły</w:t>
      </w:r>
    </w:p>
    <w:p w14:paraId="76067016"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Szkoła prowadzi innowacje pedagogiczne z własnej inicjatywy, zwane dalej „innowacjami”.</w:t>
      </w:r>
    </w:p>
    <w:p w14:paraId="7006F61F"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Innowacja to nowatorskie rozwiązania programowe, organizacyjne lub metodyczne, mające na celu poprawę jakości pracy szkoły.</w:t>
      </w:r>
    </w:p>
    <w:p w14:paraId="561D0676"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Innowacja nie może prowadzić do zmiany typu szkoły.</w:t>
      </w:r>
    </w:p>
    <w:p w14:paraId="328DB8CE"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Do realizacji planowanych działań innowacyjnych niezbędne warunki kadrowe i organizacyjne zapewnia dyrektor szkoły.</w:t>
      </w:r>
    </w:p>
    <w:p w14:paraId="01F78BCF"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Dyrektor szkoły zwraca się o odpowiednie środki finansowe do organu prowadzącego szkołę</w:t>
      </w:r>
      <w:r w:rsidRPr="00543B8B">
        <w:rPr>
          <w:rFonts w:ascii="Bookman Old Style" w:eastAsia="Calibri" w:hAnsi="Bookman Old Style" w:cs="Times New Roman"/>
          <w:b/>
          <w:i/>
          <w:iCs/>
          <w:kern w:val="0"/>
          <w:sz w:val="24"/>
          <w:szCs w:val="24"/>
          <w14:ligatures w14:val="none"/>
        </w:rPr>
        <w:t xml:space="preserve"> </w:t>
      </w:r>
      <w:r w:rsidRPr="00543B8B">
        <w:rPr>
          <w:rFonts w:ascii="Bookman Old Style" w:eastAsia="Calibri" w:hAnsi="Bookman Old Style" w:cs="Times New Roman"/>
          <w:i/>
          <w:iCs/>
          <w:kern w:val="0"/>
          <w:sz w:val="24"/>
          <w:szCs w:val="24"/>
          <w14:ligatures w14:val="none"/>
        </w:rPr>
        <w:t>w przypadku, gdy innowacja wymaga nakładów finansowych.</w:t>
      </w:r>
    </w:p>
    <w:p w14:paraId="10BB36EE"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Innowacja wymagająca nakładów finansowych może być podjęta wówczas, gdy organ prowadzący szkołę wyrazi pisemną zgodę na finansowanie planowanych działań.</w:t>
      </w:r>
    </w:p>
    <w:p w14:paraId="7936FAD0"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Nauczyciele uczestniczą w innowacji dobrowolnie.</w:t>
      </w:r>
    </w:p>
    <w:p w14:paraId="4D40F0CD"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lastRenderedPageBreak/>
        <w:t>Zasady innowacji w postaci opisu opracowuje zespół autorski lub autor innowacji, z którymi autorzy (autor) innowacji zapoznają radę pedagogiczną.</w:t>
      </w:r>
    </w:p>
    <w:p w14:paraId="4F62D066"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Dyrektor szkoły wyraża zgodę na prowadzenie innowacji w szkole po uzyskaniu:</w:t>
      </w:r>
    </w:p>
    <w:p w14:paraId="1CE1B06C" w14:textId="77777777" w:rsidR="00543B8B" w:rsidRPr="00543B8B" w:rsidRDefault="00543B8B" w:rsidP="00543B8B">
      <w:pPr>
        <w:numPr>
          <w:ilvl w:val="0"/>
          <w:numId w:val="160"/>
        </w:numPr>
        <w:pBdr>
          <w:top w:val="nil"/>
          <w:left w:val="nil"/>
          <w:bottom w:val="nil"/>
          <w:right w:val="nil"/>
          <w:between w:val="nil"/>
        </w:pBdr>
        <w:spacing w:before="120" w:after="0" w:line="360" w:lineRule="auto"/>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zgody nauczycieli, którzy będą uczestniczyli w realizacji innowacji,</w:t>
      </w:r>
    </w:p>
    <w:p w14:paraId="1939F122" w14:textId="77777777" w:rsidR="00543B8B" w:rsidRPr="00543B8B" w:rsidRDefault="00543B8B" w:rsidP="00543B8B">
      <w:pPr>
        <w:numPr>
          <w:ilvl w:val="0"/>
          <w:numId w:val="160"/>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opinii rady pedagogicznej,</w:t>
      </w:r>
    </w:p>
    <w:p w14:paraId="5EE46D48" w14:textId="77777777" w:rsidR="00543B8B" w:rsidRPr="00543B8B" w:rsidRDefault="00543B8B" w:rsidP="00543B8B">
      <w:pPr>
        <w:numPr>
          <w:ilvl w:val="0"/>
          <w:numId w:val="160"/>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pisemnej zgody autora lub zespołu autorskiego innowacji na jej prowadzenie w szkole, w przypadku gdy założenia innowacji nie były wcześniej opublikowane.</w:t>
      </w:r>
    </w:p>
    <w:p w14:paraId="7C414B61"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Rada</w:t>
      </w:r>
      <w:r w:rsidRPr="00543B8B">
        <w:rPr>
          <w:rFonts w:ascii="Bookman Old Style" w:eastAsia="Calibri" w:hAnsi="Bookman Old Style" w:cs="Times New Roman"/>
          <w:b/>
          <w:i/>
          <w:iCs/>
          <w:kern w:val="0"/>
          <w:sz w:val="24"/>
          <w:szCs w:val="24"/>
          <w14:ligatures w14:val="none"/>
        </w:rPr>
        <w:t xml:space="preserve"> </w:t>
      </w:r>
      <w:r w:rsidRPr="00543B8B">
        <w:rPr>
          <w:rFonts w:ascii="Bookman Old Style" w:eastAsia="Calibri" w:hAnsi="Bookman Old Style" w:cs="Times New Roman"/>
          <w:i/>
          <w:iCs/>
          <w:kern w:val="0"/>
          <w:sz w:val="24"/>
          <w:szCs w:val="24"/>
          <w14:ligatures w14:val="none"/>
        </w:rPr>
        <w:t>pedagogiczna podejmuje uchwałę w sprawie wprowadzenia innowacji.</w:t>
      </w:r>
    </w:p>
    <w:p w14:paraId="6FF5BB7A" w14:textId="77777777" w:rsidR="00543B8B" w:rsidRPr="00543B8B" w:rsidRDefault="00543B8B" w:rsidP="00543B8B">
      <w:pPr>
        <w:numPr>
          <w:ilvl w:val="0"/>
          <w:numId w:val="159"/>
        </w:numPr>
        <w:pBdr>
          <w:top w:val="nil"/>
          <w:left w:val="nil"/>
          <w:bottom w:val="nil"/>
          <w:right w:val="nil"/>
          <w:between w:val="nil"/>
        </w:pBdr>
        <w:spacing w:before="120" w:after="0" w:line="360" w:lineRule="auto"/>
        <w:ind w:hanging="357"/>
        <w:jc w:val="both"/>
        <w:rPr>
          <w:rFonts w:ascii="Bookman Old Style" w:eastAsia="Calibri" w:hAnsi="Bookman Old Style" w:cs="Times New Roman"/>
          <w:i/>
          <w:iCs/>
          <w:kern w:val="0"/>
          <w:sz w:val="24"/>
          <w:szCs w:val="24"/>
          <w14:ligatures w14:val="none"/>
        </w:rPr>
      </w:pPr>
      <w:r w:rsidRPr="00543B8B">
        <w:rPr>
          <w:rFonts w:ascii="Bookman Old Style" w:eastAsia="Calibri" w:hAnsi="Bookman Old Style" w:cs="Times New Roman"/>
          <w:i/>
          <w:iCs/>
          <w:kern w:val="0"/>
          <w:sz w:val="24"/>
          <w:szCs w:val="24"/>
          <w14:ligatures w14:val="none"/>
        </w:rPr>
        <w:t>Innowacja po jej zakończeniu podlega ewaluacji. Sposób przeprowadzenia ewaluacji danej innowacji zawarty jest w jej opisie.</w:t>
      </w:r>
    </w:p>
    <w:p w14:paraId="41261F3F"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Rozdział 5- ZAKRES ZADAŃ NAUCZYCIELI I INNYCH PRACOWNIKÓW SZKOŁY</w:t>
      </w:r>
    </w:p>
    <w:p w14:paraId="6E898B53"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Stanowiska w szkole</w:t>
      </w:r>
    </w:p>
    <w:p w14:paraId="2DB2EE6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33.</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bCs/>
          <w:i/>
          <w:kern w:val="0"/>
          <w:sz w:val="24"/>
          <w:szCs w:val="24"/>
          <w14:ligatures w14:val="none"/>
        </w:rPr>
        <w:t>W szkole zatrudnia się nauczycieli oraz pracowników niepedagogicznych. Liczba etatów jest corocznie określana w arkuszu organizacyjnym szkoły.</w:t>
      </w:r>
    </w:p>
    <w:p w14:paraId="446FE990" w14:textId="77777777" w:rsidR="00543B8B" w:rsidRPr="00543B8B" w:rsidRDefault="00543B8B" w:rsidP="00543B8B">
      <w:pPr>
        <w:numPr>
          <w:ilvl w:val="0"/>
          <w:numId w:val="54"/>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Nauczycieli zatrudnia się na stanowiskach pracy:</w:t>
      </w:r>
    </w:p>
    <w:p w14:paraId="1460097D"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nauczyciel realizujący zajęcia edukacyjne;</w:t>
      </w:r>
    </w:p>
    <w:p w14:paraId="4358C186"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nauczyciel wychowania przedszkolnego;</w:t>
      </w:r>
    </w:p>
    <w:p w14:paraId="3F05059A"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pedagog szkolny; logopeda</w:t>
      </w:r>
    </w:p>
    <w:p w14:paraId="3EB4A935"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bibliotekarz;</w:t>
      </w:r>
    </w:p>
    <w:p w14:paraId="33CC1BF0"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wychowawcy świetlicy;</w:t>
      </w:r>
    </w:p>
    <w:p w14:paraId="38589D2E"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nauczyciel posiadający kwalifikacje w zakresie pedagogiki specjalnej- nauczyciel współorganizujący proces kształcenia;</w:t>
      </w:r>
    </w:p>
    <w:p w14:paraId="3A92C321" w14:textId="77777777" w:rsidR="00543B8B" w:rsidRPr="00543B8B" w:rsidRDefault="00543B8B" w:rsidP="00543B8B">
      <w:pPr>
        <w:numPr>
          <w:ilvl w:val="0"/>
          <w:numId w:val="55"/>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 xml:space="preserve">nauczyciel- doradca zawodowy </w:t>
      </w:r>
    </w:p>
    <w:p w14:paraId="2B54A587" w14:textId="77777777" w:rsidR="00543B8B" w:rsidRPr="00543B8B" w:rsidRDefault="00543B8B" w:rsidP="00543B8B">
      <w:pPr>
        <w:numPr>
          <w:ilvl w:val="0"/>
          <w:numId w:val="54"/>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 xml:space="preserve">W szkole tworzy się funkcję nauczyciela wychowawcy oddziału szkolnego. </w:t>
      </w:r>
    </w:p>
    <w:p w14:paraId="695EEC08" w14:textId="77777777" w:rsidR="00543B8B" w:rsidRPr="00543B8B" w:rsidRDefault="00543B8B" w:rsidP="00543B8B">
      <w:pPr>
        <w:numPr>
          <w:ilvl w:val="0"/>
          <w:numId w:val="54"/>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lastRenderedPageBreak/>
        <w:t>Na stanowiskach niepedagogicznych zatrudnieni są pracownicy na stanowiskach:</w:t>
      </w:r>
    </w:p>
    <w:p w14:paraId="7991CD63" w14:textId="77777777" w:rsidR="00543B8B" w:rsidRPr="00543B8B" w:rsidRDefault="00543B8B" w:rsidP="00543B8B">
      <w:pPr>
        <w:numPr>
          <w:ilvl w:val="0"/>
          <w:numId w:val="56"/>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pracownicy administracji;</w:t>
      </w:r>
    </w:p>
    <w:p w14:paraId="6981510A" w14:textId="77777777" w:rsidR="00543B8B" w:rsidRPr="00543B8B" w:rsidRDefault="00543B8B" w:rsidP="00543B8B">
      <w:pPr>
        <w:numPr>
          <w:ilvl w:val="0"/>
          <w:numId w:val="56"/>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pracownicy obsługi;</w:t>
      </w:r>
    </w:p>
    <w:p w14:paraId="210ED310" w14:textId="77777777" w:rsidR="00543B8B" w:rsidRPr="00543B8B" w:rsidRDefault="00543B8B" w:rsidP="00543B8B">
      <w:pPr>
        <w:numPr>
          <w:ilvl w:val="0"/>
          <w:numId w:val="56"/>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pomoc nauczyciela.</w:t>
      </w:r>
    </w:p>
    <w:p w14:paraId="50C3CBE7" w14:textId="77777777" w:rsidR="00543B8B" w:rsidRPr="00543B8B" w:rsidRDefault="00543B8B" w:rsidP="00543B8B">
      <w:pPr>
        <w:numPr>
          <w:ilvl w:val="0"/>
          <w:numId w:val="54"/>
        </w:numPr>
        <w:tabs>
          <w:tab w:val="left" w:pos="0"/>
        </w:tabs>
        <w:spacing w:before="120" w:after="0" w:line="360" w:lineRule="auto"/>
        <w:contextualSpacing/>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 xml:space="preserve">W szkole utworzono stanowisko społecznego wicedyrektora.  </w:t>
      </w:r>
    </w:p>
    <w:p w14:paraId="0272348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34</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Nauczyciel</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realizuje dydaktyczne, wychowawcze i opiekuńcze zadania szkoły, zgodnie z jej charakterem określonym w statucie i odpowiada za jakość jej pracy, w tym wyniki pracy dydaktyczno-wychowawczej i sposób sprawowania opieki nad uczniami w zakresie powierzonych mu  zadań, odpowiedzialności i uprawnień.</w:t>
      </w:r>
    </w:p>
    <w:p w14:paraId="72554607" w14:textId="77777777" w:rsidR="00543B8B" w:rsidRPr="00543B8B" w:rsidRDefault="00543B8B" w:rsidP="00543B8B">
      <w:pPr>
        <w:numPr>
          <w:ilvl w:val="0"/>
          <w:numId w:val="5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Podstawową zasadą pracy nauczyciela jest kierowanie się dobrem uczniów, troską o ich zdrowie, poszanowanie godności, a także uważne towarzyszenie im w dorastaniu i osiąganiu dojrzałości.</w:t>
      </w:r>
    </w:p>
    <w:p w14:paraId="4C6C5C7A" w14:textId="77777777" w:rsidR="00543B8B" w:rsidRPr="00543B8B" w:rsidRDefault="00543B8B" w:rsidP="00543B8B">
      <w:pPr>
        <w:numPr>
          <w:ilvl w:val="0"/>
          <w:numId w:val="57"/>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Do zakresu zadań nauczycieli należy w szczególności: </w:t>
      </w:r>
    </w:p>
    <w:p w14:paraId="74248E4E"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realizowanie programów pracy szkoły  w powierzonych mu zajęciach edukacyjnych;</w:t>
      </w:r>
    </w:p>
    <w:p w14:paraId="39744C4F"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zapewnienie uczniom bezpieczeństwa w czasie zajęć organizowanych przez szkołę oraz w czasie pełnienia dyżurów w miejscu wyznaczonym przez dyrektora;</w:t>
      </w:r>
    </w:p>
    <w:p w14:paraId="3DA043D9"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prowadzenie obserwacji pedagogicznych w celu rozpoznania u uczniów przyczyn trudności w uczeniu się, szczególnych uzdolnień oraz przyczyn problemów w komunikacji;</w:t>
      </w:r>
    </w:p>
    <w:p w14:paraId="4857AACE"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bezstronne, obiektywne oraz sprawiedliwe ocenianie i traktowanie wszystkich uczniów zgodnie z przyjętymi przez szkołę zasadami oceniania wewnątrzszkolnego;</w:t>
      </w:r>
    </w:p>
    <w:p w14:paraId="66408BE8"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kontrolowanie obecności uczniów na zajęciach oraz podejmowanie czynności wyjaśniających przyczyny nieobecności;</w:t>
      </w:r>
    </w:p>
    <w:p w14:paraId="554432C6"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systematyczne prowadzenie dokumentacji pedagogicznej;</w:t>
      </w:r>
    </w:p>
    <w:p w14:paraId="345CBA8F"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komunikowanie się z rodzicami w sprawach nauki oraz zachowania uczniów;</w:t>
      </w:r>
    </w:p>
    <w:p w14:paraId="646DD79D"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organizowanie pomocy uczniom znajdującym się w trudnej sytuacji życiowej;</w:t>
      </w:r>
    </w:p>
    <w:p w14:paraId="64F58FCE" w14:textId="77777777" w:rsidR="00543B8B" w:rsidRPr="00543B8B" w:rsidRDefault="00543B8B" w:rsidP="00543B8B">
      <w:pPr>
        <w:numPr>
          <w:ilvl w:val="0"/>
          <w:numId w:val="58"/>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opieka nad powierzonymi izbami lekcyjnymi oraz troska o znajdujący się w nich sprzęt i wyposażenie.</w:t>
      </w:r>
    </w:p>
    <w:p w14:paraId="3B9AAFA6" w14:textId="77777777" w:rsidR="00543B8B" w:rsidRPr="00543B8B" w:rsidRDefault="00543B8B" w:rsidP="00543B8B">
      <w:pPr>
        <w:tabs>
          <w:tab w:val="left" w:pos="0"/>
        </w:tabs>
        <w:autoSpaceDE w:val="0"/>
        <w:autoSpaceDN w:val="0"/>
        <w:adjustRightInd w:val="0"/>
        <w:spacing w:before="120" w:after="0" w:line="360" w:lineRule="auto"/>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4. Nauczyciel zobowiązany jest do wzbogacania własnego warsztatu pracy oraz stałego podnoszenie i aktualizowania wiedzy i umiejętności pedagogicznych poprzez aktywne uczestniczenie w doskonaleniu zawodowym organizowanym w szkole i przez instytucje wspomagające szkołę. </w:t>
      </w:r>
    </w:p>
    <w:p w14:paraId="385136AB"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Wychowawca</w:t>
      </w:r>
    </w:p>
    <w:p w14:paraId="1EAAFCEA"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xml:space="preserve">§35. </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Dyrektor Szkoły powierza każdy oddział szczególnej opiece wychowawczej jednemu  z nauczycieli uczących w tym oddziale, zwanemu dalej „wychowawcą</w:t>
      </w:r>
      <w:r w:rsidRPr="00543B8B">
        <w:rPr>
          <w:rFonts w:ascii="Bookman Old Style" w:eastAsia="Calibri" w:hAnsi="Bookman Old Style" w:cs="Calibri"/>
          <w:b/>
          <w:i/>
          <w:kern w:val="0"/>
          <w:sz w:val="24"/>
          <w:szCs w:val="24"/>
          <w14:ligatures w14:val="none"/>
        </w:rPr>
        <w:t>”.</w:t>
      </w:r>
    </w:p>
    <w:p w14:paraId="20B558BA" w14:textId="77777777" w:rsidR="00543B8B" w:rsidRPr="00543B8B" w:rsidRDefault="00543B8B" w:rsidP="00543B8B">
      <w:pPr>
        <w:numPr>
          <w:ilvl w:val="0"/>
          <w:numId w:val="59"/>
        </w:num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lang w:eastAsia="pl-PL"/>
          <w14:ligatures w14:val="none"/>
        </w:rPr>
        <w:t xml:space="preserve">Wychowawca opiekuje się uczniami w powierzonym mu oddziale i jest ich </w:t>
      </w:r>
    </w:p>
    <w:p w14:paraId="6819A87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lang w:eastAsia="pl-PL"/>
          <w14:ligatures w14:val="none"/>
        </w:rPr>
        <w:t>rzecznikiem w środowisku szkolnym.</w:t>
      </w:r>
    </w:p>
    <w:p w14:paraId="3B61CA35" w14:textId="77777777" w:rsidR="00543B8B" w:rsidRPr="00543B8B" w:rsidRDefault="00543B8B" w:rsidP="00543B8B">
      <w:pPr>
        <w:numPr>
          <w:ilvl w:val="0"/>
          <w:numId w:val="59"/>
        </w:num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 xml:space="preserve">Do zakresu zadań nauczyciela wychowawcy należy w szczególności: </w:t>
      </w:r>
    </w:p>
    <w:p w14:paraId="31972454"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shd w:val="clear" w:color="auto" w:fill="FFFFFF"/>
          <w14:ligatures w14:val="none"/>
        </w:rPr>
        <w:t>opieka nad oddziałem i prowadzenie planowej pracy wychowawczo-profilaktycznej z wychowankami;</w:t>
      </w:r>
    </w:p>
    <w:p w14:paraId="0E597286"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14:ligatures w14:val="none"/>
        </w:rPr>
        <w:t>współdziałanie z nauczycielami uczącymi w oddziale, uzgadnianie i  koordynowanie realizowanych przez nich działań dydaktyczno-wychowawczych;</w:t>
      </w:r>
    </w:p>
    <w:p w14:paraId="188B4783"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współdziałanie ze specjalistami w celu rozpoznawania i zaspakajania indywidualnych potrzeb wychowanków;</w:t>
      </w:r>
    </w:p>
    <w:p w14:paraId="32433559"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utrzymywanie kontaktu z rodzicami wychowanków, systematyczne informowanie ich o postępach dzieci oraz działaniach podejmowanych przez szkołę;</w:t>
      </w:r>
    </w:p>
    <w:p w14:paraId="5762591E"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włączanie rodziców w realizację programów pracy szkoły w tym w szczególności we wszystkie działania wychowawczo-profilaktyczne oraz bezpieczeństwa uczniów i ochrony ich zdrowia;</w:t>
      </w:r>
    </w:p>
    <w:p w14:paraId="7301C02B"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kontrolowanie obecności wychowanków na zajęciach, podejmowanie czynności wyjaśniających przyczyny nieobecności oraz inicjowanie </w:t>
      </w:r>
      <w:r w:rsidRPr="00543B8B">
        <w:rPr>
          <w:rFonts w:ascii="Bookman Old Style" w:eastAsia="Calibri" w:hAnsi="Bookman Old Style" w:cs="Calibri"/>
          <w:i/>
          <w:kern w:val="0"/>
          <w:sz w:val="24"/>
          <w:szCs w:val="24"/>
          <w14:ligatures w14:val="none"/>
        </w:rPr>
        <w:lastRenderedPageBreak/>
        <w:t>egzekucji administracyjnej wobec uczniów nie realizujących obowiązku szkolnego ,</w:t>
      </w:r>
      <w:r w:rsidRPr="00543B8B">
        <w:rPr>
          <w:rFonts w:ascii="Bookman Old Style" w:eastAsia="Calibri" w:hAnsi="Bookman Old Style" w:cs="Calibri"/>
          <w:i/>
          <w:iCs/>
          <w:kern w:val="0"/>
          <w:sz w:val="24"/>
          <w:szCs w:val="24"/>
          <w14:ligatures w14:val="none"/>
        </w:rPr>
        <w:t>obowiązku nauki</w:t>
      </w:r>
    </w:p>
    <w:p w14:paraId="25361D85"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przygotowanie i prowadzenie spotkań z rodzicami;</w:t>
      </w:r>
    </w:p>
    <w:p w14:paraId="28174060" w14:textId="77777777" w:rsidR="00543B8B" w:rsidRPr="00543B8B" w:rsidRDefault="00543B8B" w:rsidP="00543B8B">
      <w:pPr>
        <w:numPr>
          <w:ilvl w:val="0"/>
          <w:numId w:val="49"/>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prowadzenie dokumentacji wychowawcy klasowego zgodnie z odrębnymi przepisami.</w:t>
      </w:r>
    </w:p>
    <w:p w14:paraId="1F0D5A2D" w14:textId="77777777" w:rsidR="00543B8B" w:rsidRPr="00543B8B" w:rsidRDefault="00543B8B" w:rsidP="00543B8B">
      <w:pPr>
        <w:numPr>
          <w:ilvl w:val="0"/>
          <w:numId w:val="5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Wychowawca otacza indywidualną opieką wychowawczą każdego ze </w:t>
      </w:r>
    </w:p>
    <w:p w14:paraId="5E4925C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swoich wychowanków, a także planuje i organizuje wspólnie z uczniami i ich rodzicami różne formy życia zespołowego integrujące oddział klasowy.</w:t>
      </w:r>
    </w:p>
    <w:p w14:paraId="373AE3F6"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Nauczyciel bibliotekarz</w:t>
      </w:r>
    </w:p>
    <w:p w14:paraId="694835B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xml:space="preserve">§ 36. </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Nauczyciel bibliotekarz</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organizuje pracę biblioteki jako interdyscyplinarnej pracowni wspierającej działalność dydaktyczną wychowawczą i opiekuńczą szkoły.</w:t>
      </w:r>
    </w:p>
    <w:p w14:paraId="1240EBFF" w14:textId="77777777" w:rsidR="00543B8B" w:rsidRPr="00543B8B" w:rsidRDefault="00543B8B" w:rsidP="00543B8B">
      <w:pPr>
        <w:numPr>
          <w:ilvl w:val="0"/>
          <w:numId w:val="60"/>
        </w:numPr>
        <w:tabs>
          <w:tab w:val="left" w:pos="0"/>
        </w:tabs>
        <w:spacing w:before="120" w:after="0" w:line="360" w:lineRule="auto"/>
        <w:contextualSpacing/>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i/>
          <w:kern w:val="0"/>
          <w:sz w:val="24"/>
          <w:szCs w:val="24"/>
          <w14:ligatures w14:val="none"/>
        </w:rPr>
        <w:t>Do zadań nauczyciela bibliotekarza należy:</w:t>
      </w:r>
    </w:p>
    <w:p w14:paraId="5FAA528D" w14:textId="77777777" w:rsidR="00543B8B" w:rsidRPr="00543B8B" w:rsidRDefault="00543B8B" w:rsidP="00543B8B">
      <w:pPr>
        <w:numPr>
          <w:ilvl w:val="1"/>
          <w:numId w:val="50"/>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zakresie pracy pedagogicznej:</w:t>
      </w:r>
    </w:p>
    <w:p w14:paraId="242DDEEA" w14:textId="77777777" w:rsidR="00543B8B" w:rsidRPr="00543B8B" w:rsidRDefault="00543B8B" w:rsidP="00543B8B">
      <w:pPr>
        <w:numPr>
          <w:ilvl w:val="0"/>
          <w:numId w:val="5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działalności informacyjnej i czytelniczej w szkole,</w:t>
      </w:r>
    </w:p>
    <w:p w14:paraId="0ECD7BDF" w14:textId="77777777" w:rsidR="00543B8B" w:rsidRPr="00543B8B" w:rsidRDefault="00543B8B" w:rsidP="00543B8B">
      <w:pPr>
        <w:numPr>
          <w:ilvl w:val="0"/>
          <w:numId w:val="5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wspieranie uczniów, nauczycieli i rodziców w organizowaniu samokształcenia z użyciem różnorodnych źródeł informacji,  </w:t>
      </w:r>
    </w:p>
    <w:p w14:paraId="7C15CAB6" w14:textId="77777777" w:rsidR="00543B8B" w:rsidRPr="00543B8B" w:rsidRDefault="00543B8B" w:rsidP="00543B8B">
      <w:pPr>
        <w:numPr>
          <w:ilvl w:val="0"/>
          <w:numId w:val="51"/>
        </w:numPr>
        <w:tabs>
          <w:tab w:val="left" w:pos="0"/>
          <w:tab w:val="num" w:pos="709"/>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wspieranie uczniów w rozwijaniu ich uzdolnień poprzez naukę poszukiwania źródeł informacji wykraczających poza program nauczania,</w:t>
      </w:r>
    </w:p>
    <w:p w14:paraId="6B0EAADD" w14:textId="77777777" w:rsidR="00543B8B" w:rsidRPr="00543B8B" w:rsidRDefault="00543B8B" w:rsidP="00543B8B">
      <w:pPr>
        <w:numPr>
          <w:ilvl w:val="0"/>
          <w:numId w:val="51"/>
        </w:numPr>
        <w:tabs>
          <w:tab w:val="left" w:pos="0"/>
          <w:tab w:val="num" w:pos="709"/>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wspieranie uczniów mających trudności w nauce poprzez pomoc    w poszukiwaniu informacji potrzebnych do odrobienia zadań domowych,</w:t>
      </w:r>
    </w:p>
    <w:p w14:paraId="2CBDDF24" w14:textId="77777777" w:rsidR="00543B8B" w:rsidRPr="00543B8B" w:rsidRDefault="00543B8B" w:rsidP="00543B8B">
      <w:pPr>
        <w:numPr>
          <w:ilvl w:val="0"/>
          <w:numId w:val="51"/>
        </w:numPr>
        <w:tabs>
          <w:tab w:val="left" w:pos="0"/>
          <w:tab w:val="num" w:pos="709"/>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przygotowanie uczniów do funkcjonowania w społeczeństwie informacyjnym,</w:t>
      </w:r>
    </w:p>
    <w:p w14:paraId="0B262F7D" w14:textId="77777777" w:rsidR="00543B8B" w:rsidRPr="00543B8B" w:rsidRDefault="00543B8B" w:rsidP="00543B8B">
      <w:pPr>
        <w:numPr>
          <w:ilvl w:val="0"/>
          <w:numId w:val="51"/>
        </w:numPr>
        <w:tabs>
          <w:tab w:val="left" w:pos="0"/>
          <w:tab w:val="num" w:pos="709"/>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zajęć i ekspozycji rozwijających wrażliwość kulturową  i społeczną;</w:t>
      </w:r>
    </w:p>
    <w:p w14:paraId="52F885DB" w14:textId="77777777" w:rsidR="00543B8B" w:rsidRPr="00543B8B" w:rsidRDefault="00543B8B" w:rsidP="00543B8B">
      <w:pPr>
        <w:numPr>
          <w:ilvl w:val="1"/>
          <w:numId w:val="50"/>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zakresie prac </w:t>
      </w:r>
      <w:proofErr w:type="spellStart"/>
      <w:r w:rsidRPr="00543B8B">
        <w:rPr>
          <w:rFonts w:ascii="Bookman Old Style" w:eastAsia="Calibri" w:hAnsi="Bookman Old Style" w:cs="Calibri"/>
          <w:i/>
          <w:kern w:val="0"/>
          <w:sz w:val="24"/>
          <w:szCs w:val="24"/>
          <w14:ligatures w14:val="none"/>
        </w:rPr>
        <w:t>organizacyjno</w:t>
      </w:r>
      <w:proofErr w:type="spellEnd"/>
      <w:r w:rsidRPr="00543B8B">
        <w:rPr>
          <w:rFonts w:ascii="Bookman Old Style" w:eastAsia="Calibri" w:hAnsi="Bookman Old Style" w:cs="Calibri"/>
          <w:i/>
          <w:kern w:val="0"/>
          <w:sz w:val="24"/>
          <w:szCs w:val="24"/>
          <w14:ligatures w14:val="none"/>
        </w:rPr>
        <w:t>– technicznych:</w:t>
      </w:r>
    </w:p>
    <w:p w14:paraId="23340C49" w14:textId="77777777" w:rsidR="00543B8B" w:rsidRPr="00543B8B" w:rsidRDefault="00543B8B" w:rsidP="00543B8B">
      <w:pPr>
        <w:numPr>
          <w:ilvl w:val="0"/>
          <w:numId w:val="5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gromadzenie zbiorów, kierując się zapotrzebowaniem nauczycieli</w:t>
      </w:r>
      <w:r w:rsidRPr="00543B8B">
        <w:rPr>
          <w:rFonts w:ascii="Bookman Old Style" w:eastAsia="Calibri" w:hAnsi="Bookman Old Style" w:cs="Calibri"/>
          <w:i/>
          <w:kern w:val="0"/>
          <w:sz w:val="24"/>
          <w:szCs w:val="24"/>
          <w14:ligatures w14:val="none"/>
        </w:rPr>
        <w:br/>
        <w:t>i uczniów, analizą obowiązujących w szkole programów, podręczników, materiałów edukacyjnych i materiałów ćwiczeniowych,</w:t>
      </w:r>
    </w:p>
    <w:p w14:paraId="1EC80B50" w14:textId="77777777" w:rsidR="00543B8B" w:rsidRPr="00543B8B" w:rsidRDefault="00543B8B" w:rsidP="00543B8B">
      <w:pPr>
        <w:numPr>
          <w:ilvl w:val="0"/>
          <w:numId w:val="52"/>
        </w:numPr>
        <w:tabs>
          <w:tab w:val="left" w:pos="0"/>
          <w:tab w:val="num" w:pos="709"/>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ewidencjonowanie i opracowywanie zbiorów zgodnie z obowiązującymi przepisami,</w:t>
      </w:r>
    </w:p>
    <w:p w14:paraId="7B66B7C7" w14:textId="77777777" w:rsidR="00543B8B" w:rsidRPr="00543B8B" w:rsidRDefault="00543B8B" w:rsidP="00543B8B">
      <w:pPr>
        <w:numPr>
          <w:ilvl w:val="0"/>
          <w:numId w:val="5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wypożyczanie i udostępnianie zbiorów bibliotecznych,</w:t>
      </w:r>
    </w:p>
    <w:p w14:paraId="2EA54495" w14:textId="77777777" w:rsidR="00543B8B" w:rsidRPr="00543B8B" w:rsidRDefault="00543B8B" w:rsidP="00543B8B">
      <w:pPr>
        <w:numPr>
          <w:ilvl w:val="0"/>
          <w:numId w:val="5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wypożyczanie, udostępnianie i przekazywanie podręczników, materiałów edukacyjnych i materiałów ćwiczeniowych,</w:t>
      </w:r>
    </w:p>
    <w:p w14:paraId="1544C234" w14:textId="77777777" w:rsidR="00543B8B" w:rsidRPr="00543B8B" w:rsidRDefault="00543B8B" w:rsidP="00543B8B">
      <w:pPr>
        <w:numPr>
          <w:ilvl w:val="0"/>
          <w:numId w:val="5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selekcjonowanie zbiorów</w:t>
      </w:r>
    </w:p>
    <w:p w14:paraId="09DAEF9A" w14:textId="77777777" w:rsidR="00543B8B" w:rsidRPr="00543B8B" w:rsidRDefault="00543B8B" w:rsidP="00543B8B">
      <w:pPr>
        <w:numPr>
          <w:ilvl w:val="0"/>
          <w:numId w:val="5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prowadzenie dokumentacji z realizacji zadań biblioteki.</w:t>
      </w:r>
    </w:p>
    <w:p w14:paraId="2F26AEF4" w14:textId="77777777" w:rsidR="00543B8B" w:rsidRPr="00543B8B" w:rsidRDefault="00543B8B" w:rsidP="00543B8B">
      <w:pPr>
        <w:numPr>
          <w:ilvl w:val="0"/>
          <w:numId w:val="60"/>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zadań nauczyciela bibliotekarza związanych z zapewnieniem bezpieczeństwa uczniom w czasie zajęć organizowanych przez szkołę należy:</w:t>
      </w:r>
    </w:p>
    <w:p w14:paraId="7A128F78" w14:textId="77777777" w:rsidR="00543B8B" w:rsidRPr="00543B8B" w:rsidRDefault="00543B8B" w:rsidP="00543B8B">
      <w:pPr>
        <w:tabs>
          <w:tab w:val="left" w:pos="0"/>
        </w:tabs>
        <w:spacing w:before="120" w:after="0" w:line="360" w:lineRule="auto"/>
        <w:ind w:left="360"/>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 systematyczne kontrolowanie wyposażenia biblioteki i zgłaszanie dyrektorowi awarii i uszkodzeń mogących zagrażać bezpieczeństwu uczniów i pracowników;</w:t>
      </w:r>
    </w:p>
    <w:p w14:paraId="3516DDB7" w14:textId="77777777" w:rsidR="00543B8B" w:rsidRPr="00543B8B" w:rsidRDefault="00543B8B" w:rsidP="00543B8B">
      <w:pPr>
        <w:tabs>
          <w:tab w:val="left" w:pos="0"/>
        </w:tabs>
        <w:spacing w:before="120" w:after="0" w:line="360" w:lineRule="auto"/>
        <w:ind w:left="360"/>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 stwarza warunków umożliwiające uczniom bezpieczny pobyt w bibliotece w czasie przerw, przed lekcjami i po lekcjach;</w:t>
      </w:r>
    </w:p>
    <w:p w14:paraId="49447758" w14:textId="77777777" w:rsidR="00543B8B" w:rsidRPr="00543B8B" w:rsidRDefault="00543B8B" w:rsidP="00543B8B">
      <w:pPr>
        <w:tabs>
          <w:tab w:val="left" w:pos="0"/>
        </w:tabs>
        <w:spacing w:before="120" w:after="0" w:line="360" w:lineRule="auto"/>
        <w:ind w:left="360"/>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 stwarzanie warunków umożliwiających uczniom odrabianie zadań domowych;</w:t>
      </w:r>
    </w:p>
    <w:p w14:paraId="62A337D8" w14:textId="77777777" w:rsidR="00543B8B" w:rsidRPr="00543B8B" w:rsidRDefault="00543B8B" w:rsidP="00543B8B">
      <w:pPr>
        <w:tabs>
          <w:tab w:val="left" w:pos="0"/>
        </w:tabs>
        <w:spacing w:before="120" w:after="0" w:line="360" w:lineRule="auto"/>
        <w:contextualSpacing/>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Nauczyciel- pedagog specjalny- współorganizujący proces kształcenia</w:t>
      </w:r>
    </w:p>
    <w:p w14:paraId="2AA2413F" w14:textId="77777777" w:rsidR="00543B8B" w:rsidRPr="00543B8B" w:rsidRDefault="00543B8B" w:rsidP="00543B8B">
      <w:p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37.</w:t>
      </w:r>
      <w:r w:rsidRPr="00543B8B">
        <w:rPr>
          <w:rFonts w:ascii="Bookman Old Style" w:eastAsia="Calibri" w:hAnsi="Bookman Old Style" w:cs="Calibri"/>
          <w:i/>
          <w:kern w:val="0"/>
          <w:sz w:val="24"/>
          <w:szCs w:val="24"/>
          <w14:ligatures w14:val="none"/>
        </w:rPr>
        <w:t>1.W sytuacji, gdy zachodzi potrzeba objęcia ucznia kształceniem specjalnym, w szkole zatrudnia się nauczyciela współorganizującego to kształcenie, tj. nauczyciela wspomagającego.</w:t>
      </w:r>
    </w:p>
    <w:p w14:paraId="2DADD751" w14:textId="77777777" w:rsidR="00543B8B" w:rsidRPr="00543B8B" w:rsidRDefault="00543B8B" w:rsidP="00543B8B">
      <w:pPr>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2. Do zadań nauczyciela wspomagającego należy, w szczególności:</w:t>
      </w:r>
    </w:p>
    <w:p w14:paraId="012A1892" w14:textId="77777777" w:rsidR="00543B8B" w:rsidRPr="00543B8B" w:rsidRDefault="00543B8B" w:rsidP="00543B8B">
      <w:pPr>
        <w:numPr>
          <w:ilvl w:val="1"/>
          <w:numId w:val="50"/>
        </w:numPr>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podejmowanie działań mających na celu włączenie uczniów z orzeczeniem o potrzebie kształcenia specjalnego do aktywnego uczestnictwa w życiu społeczności szkolnej, a także tworzenie w klasie atmosfery sprzyjającej integracji;</w:t>
      </w:r>
    </w:p>
    <w:p w14:paraId="46FD39DC" w14:textId="77777777" w:rsidR="00543B8B" w:rsidRPr="00543B8B" w:rsidRDefault="00543B8B" w:rsidP="00543B8B">
      <w:pPr>
        <w:numPr>
          <w:ilvl w:val="1"/>
          <w:numId w:val="50"/>
        </w:numPr>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kształtowanie postaw prospołecznych w stosunku do uczniów niepełnosprawnych;</w:t>
      </w:r>
    </w:p>
    <w:p w14:paraId="7BA175D3"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prowadzenie działań diagnostycznych dotyczących uczniów z orzeczeniami o potrzebie kształcenia specjalnego;</w:t>
      </w:r>
    </w:p>
    <w:p w14:paraId="7C322133"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lastRenderedPageBreak/>
        <w:t xml:space="preserve">tworzenie we współpracy z wychowawcą oraz szkolnymi specjalistami indywidualnych programów </w:t>
      </w:r>
      <w:proofErr w:type="spellStart"/>
      <w:r w:rsidRPr="00543B8B">
        <w:rPr>
          <w:rFonts w:ascii="Bookman Old Style" w:eastAsia="Calibri" w:hAnsi="Bookman Old Style" w:cs="Arial"/>
          <w:i/>
          <w:kern w:val="0"/>
          <w:sz w:val="24"/>
          <w:szCs w:val="24"/>
          <w14:ligatures w14:val="none"/>
        </w:rPr>
        <w:t>edukacyjno</w:t>
      </w:r>
      <w:proofErr w:type="spellEnd"/>
      <w:r w:rsidRPr="00543B8B">
        <w:rPr>
          <w:rFonts w:ascii="Bookman Old Style" w:eastAsia="Calibri" w:hAnsi="Bookman Old Style" w:cs="Arial"/>
          <w:i/>
          <w:kern w:val="0"/>
          <w:sz w:val="24"/>
          <w:szCs w:val="24"/>
          <w14:ligatures w14:val="none"/>
        </w:rPr>
        <w:t>– terapeutycznych;</w:t>
      </w:r>
    </w:p>
    <w:p w14:paraId="2A30A3FB"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udzielanie pomocy nauczycielom prowadzącym zajęcia edukacyjne w doborze metod pracy z uczniami posiadającymi orzeczenia o potrzebie kształcenia specjalnego;</w:t>
      </w:r>
    </w:p>
    <w:p w14:paraId="270F90CD"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 xml:space="preserve">prowadzenie wspólnie z innymi nauczycielami zajęć edukacyjnych oraz wspólnie z innymi nauczycielami i specjalistami realizowanie zintegrowanych działań i zajęć określonych w indywidualnym programie </w:t>
      </w:r>
      <w:proofErr w:type="spellStart"/>
      <w:r w:rsidRPr="00543B8B">
        <w:rPr>
          <w:rFonts w:ascii="Bookman Old Style" w:eastAsia="Calibri" w:hAnsi="Bookman Old Style" w:cs="Arial"/>
          <w:i/>
          <w:kern w:val="0"/>
          <w:sz w:val="24"/>
          <w:szCs w:val="24"/>
          <w14:ligatures w14:val="none"/>
        </w:rPr>
        <w:t>edukacyjno</w:t>
      </w:r>
      <w:proofErr w:type="spellEnd"/>
      <w:r w:rsidRPr="00543B8B">
        <w:rPr>
          <w:rFonts w:ascii="Bookman Old Style" w:eastAsia="Calibri" w:hAnsi="Bookman Old Style" w:cs="Arial"/>
          <w:i/>
          <w:kern w:val="0"/>
          <w:sz w:val="24"/>
          <w:szCs w:val="24"/>
          <w14:ligatures w14:val="none"/>
        </w:rPr>
        <w:t>– terapeutycznym;</w:t>
      </w:r>
    </w:p>
    <w:p w14:paraId="1B32E04B"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prowadzenie wspólnie z innymi nauczycielami i specjalistami pracy wychowawczej z uczniem niepełnosprawnym, niedostosowanym społecznie lub zagrożonym niedostosowaniem społecznym;</w:t>
      </w:r>
    </w:p>
    <w:p w14:paraId="09D34C3B"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prowadzenie indywidualnych zajęć dydaktycznych i specjalistycznych, zgodnie z wyznaczonym prze z dyrektora zakresem obowiązków;</w:t>
      </w:r>
    </w:p>
    <w:p w14:paraId="0A2022A4"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ścisłe współdziałanie z nauczycielem wiodącym przy planowaniu, opracowywaniu i realizacji procesu kształcenia;</w:t>
      </w:r>
    </w:p>
    <w:p w14:paraId="0DDDB1B1"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wspólnie z nauczycielem prowadzącym dokonywanie cząstkowej oceny postępów ucznia, klasyfikacji śródrocznej i końcowej;</w:t>
      </w:r>
    </w:p>
    <w:p w14:paraId="0CF68B0D" w14:textId="77777777" w:rsidR="00543B8B" w:rsidRPr="00543B8B" w:rsidRDefault="00543B8B" w:rsidP="00543B8B">
      <w:pPr>
        <w:numPr>
          <w:ilvl w:val="1"/>
          <w:numId w:val="50"/>
        </w:numPr>
        <w:tabs>
          <w:tab w:val="num" w:pos="540"/>
        </w:tabs>
        <w:spacing w:before="120" w:after="0" w:line="390" w:lineRule="atLeast"/>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wspólnie z nauczycielem prowadzącym dokonywanie kontroli postępów uczniów i ewentualnie przeprowadzanie korekty działań w trakcie roku szkolnego;</w:t>
      </w:r>
    </w:p>
    <w:p w14:paraId="69412A97" w14:textId="77777777" w:rsidR="00543B8B" w:rsidRPr="00543B8B" w:rsidRDefault="00543B8B" w:rsidP="00543B8B">
      <w:pPr>
        <w:numPr>
          <w:ilvl w:val="1"/>
          <w:numId w:val="50"/>
        </w:numPr>
        <w:tabs>
          <w:tab w:val="num" w:pos="540"/>
        </w:tabs>
        <w:spacing w:before="120" w:after="0" w:line="360" w:lineRule="auto"/>
        <w:jc w:val="both"/>
        <w:textAlignment w:val="baseline"/>
        <w:rPr>
          <w:rFonts w:ascii="Bookman Old Style" w:eastAsia="Calibri" w:hAnsi="Bookman Old Style" w:cs="Arial"/>
          <w:i/>
          <w:kern w:val="0"/>
          <w:sz w:val="24"/>
          <w:szCs w:val="24"/>
          <w14:ligatures w14:val="none"/>
        </w:rPr>
      </w:pPr>
      <w:r w:rsidRPr="00543B8B">
        <w:rPr>
          <w:rFonts w:ascii="Bookman Old Style" w:eastAsia="Calibri" w:hAnsi="Bookman Old Style" w:cs="Arial"/>
          <w:i/>
          <w:kern w:val="0"/>
          <w:sz w:val="24"/>
          <w:szCs w:val="24"/>
          <w14:ligatures w14:val="none"/>
        </w:rPr>
        <w:t>współpraca z rodzicami.</w:t>
      </w:r>
    </w:p>
    <w:p w14:paraId="040BDDE4" w14:textId="77777777" w:rsidR="00543B8B" w:rsidRPr="00543B8B" w:rsidRDefault="00543B8B" w:rsidP="00543B8B">
      <w:pPr>
        <w:shd w:val="clear" w:color="auto" w:fill="FFFFFF"/>
        <w:spacing w:after="0" w:line="360" w:lineRule="auto"/>
        <w:jc w:val="both"/>
        <w:textAlignment w:val="baseline"/>
        <w:rPr>
          <w:rFonts w:ascii="Bookman Old Style" w:eastAsia="Times New Roman" w:hAnsi="Bookman Old Style" w:cs="Times New Roman"/>
          <w:i/>
          <w:iCs/>
          <w:kern w:val="0"/>
          <w:sz w:val="24"/>
          <w:szCs w:val="24"/>
          <w:lang w:eastAsia="pl-PL"/>
          <w14:ligatures w14:val="none"/>
        </w:rPr>
      </w:pPr>
      <w:r w:rsidRPr="00543B8B">
        <w:rPr>
          <w:rFonts w:ascii="Bookman Old Style" w:eastAsia="Times New Roman" w:hAnsi="Bookman Old Style" w:cs="Times New Roman"/>
          <w:i/>
          <w:iCs/>
          <w:kern w:val="0"/>
          <w:sz w:val="24"/>
          <w:szCs w:val="24"/>
          <w:lang w:eastAsia="pl-PL"/>
          <w14:ligatures w14:val="none"/>
        </w:rPr>
        <w:t xml:space="preserve">3 </w:t>
      </w:r>
      <w:r w:rsidRPr="00543B8B">
        <w:rPr>
          <w:rFonts w:ascii="Bookman Old Style" w:eastAsia="Times New Roman" w:hAnsi="Bookman Old Style" w:cs="Times New Roman"/>
          <w:i/>
          <w:iCs/>
          <w:kern w:val="0"/>
          <w:sz w:val="24"/>
          <w:szCs w:val="24"/>
          <w:u w:val="single"/>
          <w:lang w:eastAsia="pl-PL"/>
          <w14:ligatures w14:val="none"/>
        </w:rPr>
        <w:t>Do zadań pedagoga specjalnego</w:t>
      </w:r>
      <w:r w:rsidRPr="00543B8B">
        <w:rPr>
          <w:rFonts w:ascii="Bookman Old Style" w:eastAsia="Times New Roman" w:hAnsi="Bookman Old Style" w:cs="Times New Roman"/>
          <w:i/>
          <w:iCs/>
          <w:kern w:val="0"/>
          <w:sz w:val="24"/>
          <w:szCs w:val="24"/>
          <w:lang w:eastAsia="pl-PL"/>
          <w14:ligatures w14:val="none"/>
        </w:rPr>
        <w:t xml:space="preserve"> należy:</w:t>
      </w:r>
      <w:r w:rsidRPr="00543B8B">
        <w:rPr>
          <w:rFonts w:ascii="Bookman Old Style" w:eastAsia="Times New Roman" w:hAnsi="Bookman Old Style" w:cs="Times New Roman"/>
          <w:i/>
          <w:iCs/>
          <w:kern w:val="0"/>
          <w:sz w:val="24"/>
          <w:szCs w:val="24"/>
          <w:lang w:eastAsia="pl-PL"/>
          <w14:ligatures w14:val="none"/>
        </w:rPr>
        <w:br/>
        <w:t>1) współpraca z nauczycielami, wychowawcami lub innymi specjalistami, rodzicami oraz uczniami,</w:t>
      </w:r>
      <w:r w:rsidRPr="00543B8B">
        <w:rPr>
          <w:rFonts w:ascii="Bookman Old Style" w:eastAsia="Times New Roman" w:hAnsi="Bookman Old Style" w:cs="Times New Roman"/>
          <w:i/>
          <w:iCs/>
          <w:kern w:val="0"/>
          <w:sz w:val="24"/>
          <w:szCs w:val="24"/>
          <w:lang w:eastAsia="pl-PL"/>
          <w14:ligatures w14:val="none"/>
        </w:rPr>
        <w:br/>
        <w:t xml:space="preserve">2) 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r w:rsidRPr="00543B8B">
        <w:rPr>
          <w:rFonts w:ascii="Bookman Old Style" w:eastAsia="Times New Roman" w:hAnsi="Bookman Old Style" w:cs="Times New Roman"/>
          <w:i/>
          <w:iCs/>
          <w:kern w:val="0"/>
          <w:sz w:val="24"/>
          <w:szCs w:val="24"/>
          <w:lang w:eastAsia="pl-PL"/>
          <w14:ligatures w14:val="none"/>
        </w:rPr>
        <w:br/>
      </w:r>
      <w:r w:rsidRPr="00543B8B">
        <w:rPr>
          <w:rFonts w:ascii="Bookman Old Style" w:eastAsia="Times New Roman" w:hAnsi="Bookman Old Style" w:cs="Times New Roman"/>
          <w:i/>
          <w:iCs/>
          <w:kern w:val="0"/>
          <w:sz w:val="24"/>
          <w:szCs w:val="24"/>
          <w:lang w:eastAsia="pl-PL"/>
          <w14:ligatures w14:val="none"/>
        </w:rPr>
        <w:lastRenderedPageBreak/>
        <w:t>3) rozwiązywanie problemów dydaktycznych i wychowawczych uczniów,</w:t>
      </w:r>
      <w:r w:rsidRPr="00543B8B">
        <w:rPr>
          <w:rFonts w:ascii="Bookman Old Style" w:eastAsia="Times New Roman" w:hAnsi="Bookman Old Style" w:cs="Times New Roman"/>
          <w:i/>
          <w:iCs/>
          <w:kern w:val="0"/>
          <w:sz w:val="24"/>
          <w:szCs w:val="24"/>
          <w:lang w:eastAsia="pl-PL"/>
          <w14:ligatures w14:val="none"/>
        </w:rPr>
        <w:br/>
        <w:t>4) określanie niezbędnych do nauki warunków, sprzętu specjalistycznego i środków dydaktycznych, w tym wykorzystujących technologie informacyjno-komunikacyjne, odpowiednich ze względu na indywidualne potrzeby rozwojowe i edukacyjne oraz możliwości psychofizyczne ucznia;</w:t>
      </w:r>
      <w:r w:rsidRPr="00543B8B">
        <w:rPr>
          <w:rFonts w:ascii="Bookman Old Style" w:eastAsia="Times New Roman" w:hAnsi="Bookman Old Style" w:cs="Times New Roman"/>
          <w:i/>
          <w:iCs/>
          <w:kern w:val="0"/>
          <w:sz w:val="24"/>
          <w:szCs w:val="24"/>
          <w:lang w:eastAsia="pl-PL"/>
          <w14:ligatures w14:val="none"/>
        </w:rPr>
        <w:br/>
        <w:t>5) współpraca z zespołem w zakresie opracowania i realizacji indywidualnego programu edukacyjno-terapeutycznego ucznia posiadającego orzeczenie o potrzebie kształcenia specjalnego, w tym zapewnienia mu pomocy psychologiczno-pedagogicznej;</w:t>
      </w:r>
      <w:r w:rsidRPr="00543B8B">
        <w:rPr>
          <w:rFonts w:ascii="Bookman Old Style" w:eastAsia="Times New Roman" w:hAnsi="Bookman Old Style" w:cs="Times New Roman"/>
          <w:i/>
          <w:iCs/>
          <w:kern w:val="0"/>
          <w:sz w:val="24"/>
          <w:szCs w:val="24"/>
          <w:lang w:eastAsia="pl-PL"/>
          <w14:ligatures w14:val="none"/>
        </w:rPr>
        <w:br/>
        <w:t>6) wspieranie nauczycieli, wychowawców i innych specjalistów w:</w:t>
      </w:r>
      <w:r w:rsidRPr="00543B8B">
        <w:rPr>
          <w:rFonts w:ascii="Bookman Old Style" w:eastAsia="Times New Roman" w:hAnsi="Bookman Old Style" w:cs="Times New Roman"/>
          <w:i/>
          <w:iCs/>
          <w:kern w:val="0"/>
          <w:sz w:val="24"/>
          <w:szCs w:val="24"/>
          <w:lang w:eastAsia="pl-PL"/>
          <w14:ligatures w14:val="none"/>
        </w:rPr>
        <w:br/>
        <w:t>a) rozpoznawaniu przyczyn niepowodzeń edukacyjnych uczniów lub trudności w ich funkcjonowaniu, w tym barier i ograniczeń utrudniających funkcjonowanie ucznia i jego uczestnictwo w życiu przedszkola, szkoły lub placówki,</w:t>
      </w:r>
      <w:r w:rsidRPr="00543B8B">
        <w:rPr>
          <w:rFonts w:ascii="Bookman Old Style" w:eastAsia="Times New Roman" w:hAnsi="Bookman Old Style" w:cs="Times New Roman"/>
          <w:i/>
          <w:iCs/>
          <w:kern w:val="0"/>
          <w:sz w:val="24"/>
          <w:szCs w:val="24"/>
          <w:lang w:eastAsia="pl-PL"/>
          <w14:ligatures w14:val="none"/>
        </w:rPr>
        <w:br/>
        <w:t>b) udzielaniu pomocy psychologiczno-pedagogicznej w bezpośredniej pracy z uczniem,</w:t>
      </w:r>
      <w:r w:rsidRPr="00543B8B">
        <w:rPr>
          <w:rFonts w:ascii="Bookman Old Style" w:eastAsia="Times New Roman" w:hAnsi="Bookman Old Style" w:cs="Times New Roman"/>
          <w:i/>
          <w:iCs/>
          <w:kern w:val="0"/>
          <w:sz w:val="24"/>
          <w:szCs w:val="24"/>
          <w:lang w:eastAsia="pl-PL"/>
          <w14:ligatures w14:val="none"/>
        </w:rPr>
        <w:br/>
        <w:t>c) dostosowaniu sposobów i metod pracy do indywidualnych potrzeb rozwojowych i edukacyjnych ucznia oraz jego możliwości psychofizycznych,</w:t>
      </w:r>
      <w:r w:rsidRPr="00543B8B">
        <w:rPr>
          <w:rFonts w:ascii="Bookman Old Style" w:eastAsia="Times New Roman" w:hAnsi="Bookman Old Style" w:cs="Times New Roman"/>
          <w:i/>
          <w:iCs/>
          <w:kern w:val="0"/>
          <w:sz w:val="24"/>
          <w:szCs w:val="24"/>
          <w:lang w:eastAsia="pl-PL"/>
          <w14:ligatures w14:val="none"/>
        </w:rPr>
        <w:br/>
        <w:t>d) doborze metod, form kształcenia i środków dydaktycznych do potrzeb uczniów;</w:t>
      </w:r>
      <w:r w:rsidRPr="00543B8B">
        <w:rPr>
          <w:rFonts w:ascii="Bookman Old Style" w:eastAsia="Times New Roman" w:hAnsi="Bookman Old Style" w:cs="Times New Roman"/>
          <w:i/>
          <w:iCs/>
          <w:kern w:val="0"/>
          <w:sz w:val="24"/>
          <w:szCs w:val="24"/>
          <w:lang w:eastAsia="pl-PL"/>
          <w14:ligatures w14:val="none"/>
        </w:rPr>
        <w:br/>
        <w:t>7) udzielanie pomocy psychologiczno-pedagogicznej uczniom, rodzicom uczniów i nauczycielom;</w:t>
      </w:r>
      <w:r w:rsidRPr="00543B8B">
        <w:rPr>
          <w:rFonts w:ascii="Bookman Old Style" w:eastAsia="Times New Roman" w:hAnsi="Bookman Old Style" w:cs="Times New Roman"/>
          <w:i/>
          <w:iCs/>
          <w:kern w:val="0"/>
          <w:sz w:val="24"/>
          <w:szCs w:val="24"/>
          <w:lang w:eastAsia="pl-PL"/>
          <w14:ligatures w14:val="none"/>
        </w:rPr>
        <w:br/>
        <w:t>8)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r w:rsidRPr="00543B8B">
        <w:rPr>
          <w:rFonts w:ascii="Bookman Old Style" w:eastAsia="Times New Roman" w:hAnsi="Bookman Old Style" w:cs="Times New Roman"/>
          <w:i/>
          <w:iCs/>
          <w:kern w:val="0"/>
          <w:sz w:val="24"/>
          <w:szCs w:val="24"/>
          <w:lang w:eastAsia="pl-PL"/>
          <w14:ligatures w14:val="none"/>
        </w:rPr>
        <w:br/>
        <w:t>9) przedstawianie radzie pedagogicznej propozycji w zakresie doskonalenia zawodowego nauczycieli przedszkola, szkoły lub placówki w zakresie wymienionych wyżej zadań.</w:t>
      </w:r>
    </w:p>
    <w:p w14:paraId="564C310B" w14:textId="77777777" w:rsidR="00543B8B" w:rsidRPr="00543B8B" w:rsidRDefault="00543B8B" w:rsidP="00543B8B">
      <w:pPr>
        <w:tabs>
          <w:tab w:val="left" w:pos="0"/>
        </w:tabs>
        <w:spacing w:before="120" w:after="0" w:line="360" w:lineRule="auto"/>
        <w:contextualSpacing/>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Pedagog, logopeda</w:t>
      </w:r>
    </w:p>
    <w:p w14:paraId="44025C32" w14:textId="77777777" w:rsidR="00543B8B" w:rsidRPr="00543B8B" w:rsidRDefault="00543B8B" w:rsidP="00543B8B">
      <w:p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38.</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Nauczyciel pedagog, logopeda</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jest koordynatorem pomocy psychologiczno-pedagogicznej i logopedycznej w szkole.</w:t>
      </w:r>
    </w:p>
    <w:p w14:paraId="2997C4E7" w14:textId="77777777" w:rsidR="00543B8B" w:rsidRPr="00543B8B" w:rsidRDefault="00543B8B" w:rsidP="00543B8B">
      <w:pPr>
        <w:numPr>
          <w:ilvl w:val="0"/>
          <w:numId w:val="50"/>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zadań pedagoga, logopedy szkolnego należy:</w:t>
      </w:r>
    </w:p>
    <w:p w14:paraId="3E69AA7C" w14:textId="77777777" w:rsidR="00543B8B" w:rsidRPr="00543B8B" w:rsidRDefault="00543B8B" w:rsidP="00543B8B">
      <w:pPr>
        <w:numPr>
          <w:ilvl w:val="1"/>
          <w:numId w:val="50"/>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Rozpoznawanie indywidualnych potrzeb uczniów oraz analiza przyczyn niepowodzeń szkolnych</w:t>
      </w:r>
    </w:p>
    <w:p w14:paraId="76BE2558" w14:textId="77777777" w:rsidR="00543B8B" w:rsidRPr="00543B8B" w:rsidRDefault="00543B8B" w:rsidP="00543B8B">
      <w:pPr>
        <w:numPr>
          <w:ilvl w:val="1"/>
          <w:numId w:val="50"/>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Określenie formy i sposobów udzielania pomocy uczniom  w tym uczniom wybitnie uzdolnionym, odpowiednio do rozpoznawanych potrzeb</w:t>
      </w:r>
    </w:p>
    <w:p w14:paraId="77AB9A0D" w14:textId="77777777" w:rsidR="00543B8B" w:rsidRPr="00543B8B" w:rsidRDefault="00543B8B" w:rsidP="00543B8B">
      <w:pPr>
        <w:numPr>
          <w:ilvl w:val="1"/>
          <w:numId w:val="50"/>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Udzielanie różnych form pomocy psychologicznej i pedagogicznej uczniom realizującym indywidualny program lub tok nauki</w:t>
      </w:r>
    </w:p>
    <w:p w14:paraId="0D41D2F2" w14:textId="77777777" w:rsidR="00543B8B" w:rsidRPr="00543B8B" w:rsidRDefault="00543B8B" w:rsidP="00543B8B">
      <w:pPr>
        <w:numPr>
          <w:ilvl w:val="1"/>
          <w:numId w:val="50"/>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Podejmowanie działań na rzecz zorganizowania opieki i pomocy materialnej uczniom znajdującym się w trudnej sytuacji życiowej</w:t>
      </w:r>
    </w:p>
    <w:p w14:paraId="314648E2" w14:textId="77777777" w:rsidR="00543B8B" w:rsidRPr="00543B8B" w:rsidRDefault="00543B8B" w:rsidP="00543B8B">
      <w:pPr>
        <w:tabs>
          <w:tab w:val="left" w:pos="0"/>
        </w:tabs>
        <w:spacing w:before="120" w:after="0" w:line="360" w:lineRule="auto"/>
        <w:contextualSpacing/>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Wychowawca świetlicy</w:t>
      </w:r>
    </w:p>
    <w:p w14:paraId="7066DE11"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b/>
          <w:i/>
          <w:kern w:val="0"/>
          <w:sz w:val="24"/>
          <w:szCs w:val="24"/>
          <w:lang w:eastAsia="pl-PL"/>
          <w14:ligatures w14:val="none"/>
        </w:rPr>
        <w:t xml:space="preserve">§ 39.1. </w:t>
      </w:r>
      <w:r w:rsidRPr="00543B8B">
        <w:rPr>
          <w:rFonts w:ascii="Bookman Old Style" w:eastAsia="Times New Roman" w:hAnsi="Bookman Old Style" w:cs="Calibri"/>
          <w:i/>
          <w:kern w:val="0"/>
          <w:sz w:val="24"/>
          <w:szCs w:val="24"/>
          <w:u w:val="single"/>
          <w:lang w:eastAsia="pl-PL"/>
          <w14:ligatures w14:val="none"/>
        </w:rPr>
        <w:t>Do zadań nauczyciela wychowawcy świetlicy</w:t>
      </w:r>
      <w:r w:rsidRPr="00543B8B">
        <w:rPr>
          <w:rFonts w:ascii="Bookman Old Style" w:eastAsia="Times New Roman" w:hAnsi="Bookman Old Style" w:cs="Calibri"/>
          <w:i/>
          <w:kern w:val="0"/>
          <w:sz w:val="24"/>
          <w:szCs w:val="24"/>
          <w:lang w:eastAsia="pl-PL"/>
          <w14:ligatures w14:val="none"/>
        </w:rPr>
        <w:t xml:space="preserve"> należy sprawowanie opieki i prowadzenie zajęć dla uczniów korzystających ze   świetlicy szkolnej. </w:t>
      </w:r>
    </w:p>
    <w:p w14:paraId="35621575"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  Prowadzenie dziennika zajęć. </w:t>
      </w:r>
    </w:p>
    <w:p w14:paraId="0EDDF6E8"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3. Realizowanie zadań zgodnie z planem pracy świetlicy .</w:t>
      </w:r>
    </w:p>
    <w:p w14:paraId="7455EE1B"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4. Kontrolowanie wyjścia ucznia do domu z osobą wskazaną w oświadczeniu rodziców .</w:t>
      </w:r>
    </w:p>
    <w:p w14:paraId="1F9C7B1F"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5. Wykonywanie innych poleceń dyrektora szkoły.</w:t>
      </w:r>
    </w:p>
    <w:p w14:paraId="512C0ABC" w14:textId="77777777" w:rsidR="00543B8B" w:rsidRPr="00543B8B" w:rsidRDefault="00543B8B" w:rsidP="00543B8B">
      <w:pPr>
        <w:shd w:val="clear" w:color="auto" w:fill="FFFFFF"/>
        <w:tabs>
          <w:tab w:val="left" w:pos="0"/>
        </w:tabs>
        <w:spacing w:before="100" w:beforeAutospacing="1" w:after="100" w:afterAutospacing="1" w:line="240" w:lineRule="auto"/>
        <w:jc w:val="center"/>
        <w:rPr>
          <w:rFonts w:ascii="Bookman Old Style" w:eastAsia="Times New Roman" w:hAnsi="Bookman Old Style" w:cs="Calibri"/>
          <w:b/>
          <w:bCs/>
          <w:i/>
          <w:kern w:val="0"/>
          <w:sz w:val="24"/>
          <w:szCs w:val="24"/>
          <w:lang w:eastAsia="pl-PL"/>
          <w14:ligatures w14:val="none"/>
        </w:rPr>
      </w:pPr>
      <w:r w:rsidRPr="00543B8B">
        <w:rPr>
          <w:rFonts w:ascii="Bookman Old Style" w:eastAsia="Times New Roman" w:hAnsi="Bookman Old Style" w:cs="Calibri"/>
          <w:b/>
          <w:bCs/>
          <w:i/>
          <w:kern w:val="0"/>
          <w:sz w:val="24"/>
          <w:szCs w:val="24"/>
          <w:lang w:eastAsia="pl-PL"/>
          <w14:ligatures w14:val="none"/>
        </w:rPr>
        <w:t>Doradca zawodowy</w:t>
      </w:r>
    </w:p>
    <w:p w14:paraId="21A4AA29" w14:textId="77777777" w:rsidR="00543B8B" w:rsidRPr="00543B8B" w:rsidRDefault="00543B8B" w:rsidP="00543B8B">
      <w:pPr>
        <w:shd w:val="clear" w:color="auto" w:fill="FFFFFF"/>
        <w:tabs>
          <w:tab w:val="left" w:pos="0"/>
        </w:tabs>
        <w:spacing w:before="100" w:beforeAutospacing="1" w:after="100" w:afterAutospacing="1" w:line="24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b/>
          <w:bCs/>
          <w:i/>
          <w:kern w:val="0"/>
          <w:sz w:val="24"/>
          <w:szCs w:val="24"/>
          <w:lang w:eastAsia="pl-PL"/>
          <w14:ligatures w14:val="none"/>
        </w:rPr>
        <w:t>§ 40.</w:t>
      </w:r>
      <w:r w:rsidRPr="00543B8B">
        <w:rPr>
          <w:rFonts w:ascii="Bookman Old Style" w:eastAsia="Times New Roman" w:hAnsi="Bookman Old Style" w:cs="Calibri"/>
          <w:i/>
          <w:kern w:val="0"/>
          <w:sz w:val="24"/>
          <w:szCs w:val="24"/>
          <w:lang w:eastAsia="pl-PL"/>
          <w14:ligatures w14:val="none"/>
        </w:rPr>
        <w:t xml:space="preserve"> </w:t>
      </w:r>
      <w:r w:rsidRPr="00543B8B">
        <w:rPr>
          <w:rFonts w:ascii="Bookman Old Style" w:eastAsia="Times New Roman" w:hAnsi="Bookman Old Style" w:cs="Calibri"/>
          <w:i/>
          <w:kern w:val="0"/>
          <w:sz w:val="24"/>
          <w:szCs w:val="24"/>
          <w:u w:val="single"/>
          <w:lang w:eastAsia="pl-PL"/>
          <w14:ligatures w14:val="none"/>
        </w:rPr>
        <w:t>Do zadań doradcy zawodowego</w:t>
      </w:r>
      <w:r w:rsidRPr="00543B8B">
        <w:rPr>
          <w:rFonts w:ascii="Bookman Old Style" w:eastAsia="Times New Roman" w:hAnsi="Bookman Old Style" w:cs="Calibri"/>
          <w:i/>
          <w:kern w:val="0"/>
          <w:sz w:val="24"/>
          <w:szCs w:val="24"/>
          <w:lang w:eastAsia="pl-PL"/>
          <w14:ligatures w14:val="none"/>
        </w:rPr>
        <w:t xml:space="preserve"> należy w szczególności</w:t>
      </w:r>
    </w:p>
    <w:p w14:paraId="4520B4E5" w14:textId="77777777" w:rsidR="00543B8B" w:rsidRPr="00543B8B" w:rsidRDefault="00543B8B" w:rsidP="00543B8B">
      <w:pPr>
        <w:shd w:val="clear" w:color="auto" w:fill="FFFFFF"/>
        <w:tabs>
          <w:tab w:val="left" w:pos="0"/>
        </w:tabs>
        <w:spacing w:before="100" w:beforeAutospacing="1" w:after="100" w:afterAutospacing="1"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w:t>
      </w:r>
      <w:r w:rsidRPr="00543B8B">
        <w:rPr>
          <w:rFonts w:ascii="Bookman Old Style" w:eastAsia="Times New Roman" w:hAnsi="Bookman Old Style" w:cs="Calibri"/>
          <w:i/>
          <w:kern w:val="0"/>
          <w:sz w:val="24"/>
          <w:szCs w:val="24"/>
          <w:lang w:eastAsia="pl-PL"/>
          <w14:ligatures w14:val="none"/>
        </w:rPr>
        <w:tab/>
        <w:t>systematyczne diagnozowanie zapotrzebowania uczniów na działania związane z realizacją doradztwa zawodowego;</w:t>
      </w:r>
    </w:p>
    <w:p w14:paraId="12C89268" w14:textId="77777777" w:rsidR="00543B8B" w:rsidRPr="00543B8B" w:rsidRDefault="00543B8B" w:rsidP="00543B8B">
      <w:pPr>
        <w:shd w:val="clear" w:color="auto" w:fill="FFFFFF"/>
        <w:tabs>
          <w:tab w:val="left" w:pos="0"/>
        </w:tabs>
        <w:spacing w:before="100" w:beforeAutospacing="1" w:after="100" w:afterAutospacing="1"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w:t>
      </w:r>
      <w:r w:rsidRPr="00543B8B">
        <w:rPr>
          <w:rFonts w:ascii="Bookman Old Style" w:eastAsia="Times New Roman" w:hAnsi="Bookman Old Style" w:cs="Calibri"/>
          <w:i/>
          <w:kern w:val="0"/>
          <w:sz w:val="24"/>
          <w:szCs w:val="24"/>
          <w:lang w:eastAsia="pl-PL"/>
          <w14:ligatures w14:val="none"/>
        </w:rPr>
        <w:tab/>
        <w:t xml:space="preserve">prowadzenie zajęć z zakresu doradztwa zawodowego, </w:t>
      </w:r>
    </w:p>
    <w:p w14:paraId="33A551C2" w14:textId="77777777" w:rsidR="00543B8B" w:rsidRPr="00543B8B" w:rsidRDefault="00543B8B" w:rsidP="00543B8B">
      <w:pPr>
        <w:shd w:val="clear" w:color="auto" w:fill="FFFFFF"/>
        <w:tabs>
          <w:tab w:val="left" w:pos="0"/>
        </w:tabs>
        <w:spacing w:before="100" w:beforeAutospacing="1" w:after="100" w:afterAutospacing="1"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3)</w:t>
      </w:r>
      <w:r w:rsidRPr="00543B8B">
        <w:rPr>
          <w:rFonts w:ascii="Bookman Old Style" w:eastAsia="Times New Roman" w:hAnsi="Bookman Old Style" w:cs="Calibri"/>
          <w:i/>
          <w:kern w:val="0"/>
          <w:sz w:val="24"/>
          <w:szCs w:val="24"/>
          <w:lang w:eastAsia="pl-PL"/>
          <w14:ligatures w14:val="none"/>
        </w:rPr>
        <w:tab/>
        <w:t xml:space="preserve"> opracowywanie we współpracy z innymi nauczycielami programu realizacji doradztwa zawodowego oraz koordynowanie jego realizacji;</w:t>
      </w:r>
    </w:p>
    <w:p w14:paraId="683E5F3C" w14:textId="77777777" w:rsidR="00543B8B" w:rsidRPr="00543B8B" w:rsidRDefault="00543B8B" w:rsidP="00543B8B">
      <w:pPr>
        <w:shd w:val="clear" w:color="auto" w:fill="FFFFFF"/>
        <w:tabs>
          <w:tab w:val="left" w:pos="0"/>
        </w:tabs>
        <w:spacing w:before="100" w:beforeAutospacing="1" w:after="100" w:afterAutospacing="1"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w:t>
      </w:r>
      <w:r w:rsidRPr="00543B8B">
        <w:rPr>
          <w:rFonts w:ascii="Bookman Old Style" w:eastAsia="Times New Roman" w:hAnsi="Bookman Old Style" w:cs="Calibri"/>
          <w:i/>
          <w:kern w:val="0"/>
          <w:sz w:val="24"/>
          <w:szCs w:val="24"/>
          <w:lang w:eastAsia="pl-PL"/>
          <w14:ligatures w14:val="none"/>
        </w:rPr>
        <w:tab/>
        <w:t>wspieranie nauczycieli, w tym nauczycieli wychowawców, psychologów lub pedagogów, w zakresie realizacji działań związanych z doradztwem zawodowym;</w:t>
      </w:r>
    </w:p>
    <w:p w14:paraId="3BD85FE2" w14:textId="77777777" w:rsidR="00543B8B" w:rsidRPr="00543B8B" w:rsidRDefault="00543B8B" w:rsidP="00543B8B">
      <w:pPr>
        <w:shd w:val="clear" w:color="auto" w:fill="FFFFFF"/>
        <w:tabs>
          <w:tab w:val="left" w:pos="0"/>
        </w:tabs>
        <w:spacing w:before="100" w:beforeAutospacing="1" w:after="100" w:afterAutospacing="1"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w:t>
      </w:r>
      <w:r w:rsidRPr="00543B8B">
        <w:rPr>
          <w:rFonts w:ascii="Bookman Old Style" w:eastAsia="Times New Roman" w:hAnsi="Bookman Old Style" w:cs="Calibri"/>
          <w:i/>
          <w:kern w:val="0"/>
          <w:sz w:val="24"/>
          <w:szCs w:val="24"/>
          <w:lang w:eastAsia="pl-PL"/>
          <w14:ligatures w14:val="none"/>
        </w:rPr>
        <w:tab/>
        <w:t>koordynowanie działalności informacyjno-doradczej realizowanej przez szkołę, w tym gromadzenie, aktualizowanie i udostępnianie informacji edukacyjnych i zawodowych właściwych dla danego poziomu kształcenia;</w:t>
      </w:r>
    </w:p>
    <w:p w14:paraId="76E327D5" w14:textId="77777777" w:rsidR="00543B8B" w:rsidRPr="00543B8B" w:rsidRDefault="00543B8B" w:rsidP="00543B8B">
      <w:pPr>
        <w:shd w:val="clear" w:color="auto" w:fill="FFFFFF"/>
        <w:tabs>
          <w:tab w:val="left" w:pos="0"/>
        </w:tabs>
        <w:spacing w:before="100" w:beforeAutospacing="1" w:after="100" w:afterAutospacing="1" w:line="360" w:lineRule="auto"/>
        <w:jc w:val="center"/>
        <w:rPr>
          <w:rFonts w:ascii="Bookman Old Style" w:eastAsia="Times New Roman" w:hAnsi="Bookman Old Style" w:cs="Calibri"/>
          <w:b/>
          <w:i/>
          <w:kern w:val="0"/>
          <w:sz w:val="24"/>
          <w:szCs w:val="24"/>
          <w:lang w:eastAsia="pl-PL"/>
          <w14:ligatures w14:val="none"/>
        </w:rPr>
      </w:pPr>
    </w:p>
    <w:p w14:paraId="037C0234" w14:textId="77777777" w:rsidR="00543B8B" w:rsidRPr="00543B8B" w:rsidRDefault="00543B8B" w:rsidP="00543B8B">
      <w:pPr>
        <w:shd w:val="clear" w:color="auto" w:fill="FFFFFF"/>
        <w:tabs>
          <w:tab w:val="left" w:pos="0"/>
        </w:tabs>
        <w:spacing w:before="100" w:beforeAutospacing="1" w:after="100" w:afterAutospacing="1" w:line="360" w:lineRule="auto"/>
        <w:jc w:val="center"/>
        <w:rPr>
          <w:rFonts w:ascii="Bookman Old Style" w:eastAsia="Times New Roman" w:hAnsi="Bookman Old Style" w:cs="Calibri"/>
          <w:b/>
          <w:i/>
          <w:kern w:val="0"/>
          <w:sz w:val="24"/>
          <w:szCs w:val="24"/>
          <w:lang w:eastAsia="pl-PL"/>
          <w14:ligatures w14:val="none"/>
        </w:rPr>
      </w:pPr>
    </w:p>
    <w:p w14:paraId="476D470D" w14:textId="77777777" w:rsidR="00543B8B" w:rsidRPr="00543B8B" w:rsidRDefault="00543B8B" w:rsidP="00543B8B">
      <w:pPr>
        <w:shd w:val="clear" w:color="auto" w:fill="FFFFFF"/>
        <w:tabs>
          <w:tab w:val="left" w:pos="0"/>
        </w:tabs>
        <w:spacing w:before="100" w:beforeAutospacing="1" w:after="100" w:afterAutospacing="1" w:line="360" w:lineRule="auto"/>
        <w:jc w:val="center"/>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b/>
          <w:i/>
          <w:kern w:val="0"/>
          <w:sz w:val="24"/>
          <w:szCs w:val="24"/>
          <w:lang w:eastAsia="pl-PL"/>
          <w14:ligatures w14:val="none"/>
        </w:rPr>
        <w:t>Pracownicy administracji i obsługi</w:t>
      </w:r>
    </w:p>
    <w:p w14:paraId="464BA67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 </w:t>
      </w:r>
      <w:r w:rsidRPr="00543B8B">
        <w:rPr>
          <w:rFonts w:ascii="Bookman Old Style" w:eastAsia="Calibri" w:hAnsi="Bookman Old Style" w:cs="Calibri"/>
          <w:b/>
          <w:i/>
          <w:kern w:val="0"/>
          <w:sz w:val="24"/>
          <w:szCs w:val="24"/>
          <w14:ligatures w14:val="none"/>
        </w:rPr>
        <w:t>§ 41.</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lang w:eastAsia="pl-PL"/>
          <w14:ligatures w14:val="none"/>
        </w:rPr>
        <w:t xml:space="preserve">Zadaniem pracowników administracji i obsługi jest zapewnienie sprawnego działania szkoły, utrzymanie obiektu i jego otoczenia w sposób zapewniający bezpieczeństwo uczniów, dbanie o ład i czystość </w:t>
      </w:r>
    </w:p>
    <w:p w14:paraId="5F3E473F" w14:textId="77777777" w:rsidR="00543B8B" w:rsidRPr="00543B8B" w:rsidRDefault="00543B8B" w:rsidP="00543B8B">
      <w:pPr>
        <w:numPr>
          <w:ilvl w:val="0"/>
          <w:numId w:val="62"/>
        </w:numPr>
        <w:tabs>
          <w:tab w:val="left" w:pos="0"/>
        </w:tabs>
        <w:spacing w:before="120" w:after="0" w:line="360" w:lineRule="auto"/>
        <w:contextualSpacing/>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Do obowiązków pracowników administracji i obsługi w zakresie zapewnienia bezpieczeństwa uczniom należy: </w:t>
      </w:r>
    </w:p>
    <w:p w14:paraId="73402D2D" w14:textId="77777777" w:rsidR="00543B8B" w:rsidRPr="00543B8B" w:rsidRDefault="00543B8B" w:rsidP="00543B8B">
      <w:pPr>
        <w:numPr>
          <w:ilvl w:val="1"/>
          <w:numId w:val="6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przestrzeganie przepisów i zasad bezpieczeństwa i higieny prac; </w:t>
      </w:r>
    </w:p>
    <w:p w14:paraId="001209C4" w14:textId="77777777" w:rsidR="00543B8B" w:rsidRPr="00543B8B" w:rsidRDefault="00543B8B" w:rsidP="00543B8B">
      <w:pPr>
        <w:numPr>
          <w:ilvl w:val="1"/>
          <w:numId w:val="6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ustawiczne monitorowanie stanu technicznego sprzętu i urządzeń na terenie szkoły; </w:t>
      </w:r>
    </w:p>
    <w:p w14:paraId="4F0D65C4" w14:textId="77777777" w:rsidR="00543B8B" w:rsidRPr="00543B8B" w:rsidRDefault="00543B8B" w:rsidP="00543B8B">
      <w:pPr>
        <w:numPr>
          <w:ilvl w:val="1"/>
          <w:numId w:val="6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monitorowanie ruchu uczniów i interesantów w szkole; </w:t>
      </w:r>
    </w:p>
    <w:p w14:paraId="5005E792" w14:textId="77777777" w:rsidR="00543B8B" w:rsidRPr="00543B8B" w:rsidRDefault="00543B8B" w:rsidP="00543B8B">
      <w:pPr>
        <w:numPr>
          <w:ilvl w:val="1"/>
          <w:numId w:val="62"/>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bieżące informowanie Dyrektora o każdym zagrożeniu zdrowia lub bezpieczeństwa uczniów. </w:t>
      </w:r>
    </w:p>
    <w:p w14:paraId="0D91AB93" w14:textId="77777777" w:rsidR="00543B8B" w:rsidRPr="00543B8B" w:rsidRDefault="00543B8B" w:rsidP="00543B8B">
      <w:pPr>
        <w:tabs>
          <w:tab w:val="left" w:pos="0"/>
        </w:tabs>
        <w:spacing w:line="360" w:lineRule="auto"/>
        <w:contextualSpacing/>
        <w:rPr>
          <w:rFonts w:ascii="Bookman Old Style" w:hAnsi="Bookman Old Style"/>
          <w:b/>
          <w:bCs/>
          <w:i/>
          <w:kern w:val="0"/>
          <w:sz w:val="24"/>
          <w:szCs w:val="24"/>
          <w:lang w:eastAsia="pl-PL"/>
          <w14:ligatures w14:val="none"/>
        </w:rPr>
      </w:pPr>
      <w:r w:rsidRPr="00543B8B">
        <w:rPr>
          <w:rFonts w:ascii="Bookman Old Style" w:hAnsi="Bookman Old Style"/>
          <w:i/>
          <w:kern w:val="0"/>
          <w:sz w:val="24"/>
          <w:szCs w:val="24"/>
          <w:lang w:eastAsia="pl-PL"/>
          <w14:ligatures w14:val="none"/>
        </w:rPr>
        <w:t>3. Szczegółowy zakres obowiązków odpowiedzialności i uprawnień pracowników, o których mowa w ust. 1, ustala dyrektor.</w:t>
      </w:r>
    </w:p>
    <w:p w14:paraId="286FF095"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Cs/>
          <w:i/>
          <w:kern w:val="0"/>
          <w:sz w:val="24"/>
          <w:szCs w:val="24"/>
          <w14:ligatures w14:val="none"/>
        </w:rPr>
        <w:t>4</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 xml:space="preserve"> Szczegółowy zakres obowiązków, odpowiedzialności i uprawnień dla poszczególnych nauczycieli i pracowników szkoły  określają odrębne dokumenty tworzone na podstawie  prawa pracy.</w:t>
      </w:r>
    </w:p>
    <w:p w14:paraId="696D5739"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Rozdział 6- ZASADY WEWNĄTRZSZKOLNEGO OCENIANIA UCZNIÓW</w:t>
      </w:r>
    </w:p>
    <w:p w14:paraId="22B81068"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Ogólne zasady oceniania</w:t>
      </w:r>
    </w:p>
    <w:p w14:paraId="0A5A3270"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42. </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w:t>
      </w:r>
      <w:r w:rsidRPr="00543B8B">
        <w:rPr>
          <w:rFonts w:ascii="Bookman Old Style" w:eastAsia="Calibri" w:hAnsi="Bookman Old Style" w:cs="Calibri"/>
          <w:bCs/>
          <w:i/>
          <w:kern w:val="0"/>
          <w:sz w:val="24"/>
          <w:szCs w:val="24"/>
          <w:lang w:eastAsia="pl-PL"/>
          <w14:ligatures w14:val="none"/>
        </w:rPr>
        <w:t xml:space="preserve"> W Szkole obowiązują zasady oceniania wewnątrzszkolnego, które określają sposób powiadamiania uczniów o wymaganiach edukacyjnych, warunkach i trybie zdawania egzaminów klasyfikacyjnych i poprawkowych, o warunkach i trybie uzyskiwania wyższej niż przewidywana rocznej oceny zachowania i z obowiązkowych przedmiotów edukacyjnych oraz o konsekwencjach. </w:t>
      </w:r>
    </w:p>
    <w:p w14:paraId="414D9F32"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43. </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w:t>
      </w:r>
      <w:r w:rsidRPr="00543B8B">
        <w:rPr>
          <w:rFonts w:ascii="Bookman Old Style" w:eastAsia="Calibri" w:hAnsi="Bookman Old Style" w:cs="Calibri"/>
          <w:bCs/>
          <w:i/>
          <w:kern w:val="0"/>
          <w:sz w:val="24"/>
          <w:szCs w:val="24"/>
          <w:lang w:eastAsia="pl-PL"/>
          <w14:ligatures w14:val="none"/>
        </w:rPr>
        <w:t xml:space="preserve">     Ocenianie osiągnięć edukacyjnych ucznia polega na rozpoznaniu przez nauczycieli poziomu oraz postępów w opanowaniu przez ucznia </w:t>
      </w:r>
      <w:r w:rsidRPr="00543B8B">
        <w:rPr>
          <w:rFonts w:ascii="Bookman Old Style" w:eastAsia="Calibri" w:hAnsi="Bookman Old Style" w:cs="Calibri"/>
          <w:bCs/>
          <w:i/>
          <w:kern w:val="0"/>
          <w:sz w:val="24"/>
          <w:szCs w:val="24"/>
          <w:lang w:eastAsia="pl-PL"/>
          <w14:ligatures w14:val="none"/>
        </w:rPr>
        <w:lastRenderedPageBreak/>
        <w:t>wiadomości i umiejętności w stosunku do</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Cs/>
          <w:i/>
          <w:kern w:val="0"/>
          <w:sz w:val="24"/>
          <w:szCs w:val="24"/>
          <w:lang w:eastAsia="pl-PL"/>
          <w14:ligatures w14:val="none"/>
        </w:rPr>
        <w:t>wymagań określonych w podstawie programowej kształcenia ogólnego oraz wymagań edukacyjnych wynikających z realizowanych w szkole programów nauczania, w przypadku dodatkowych zajęć edukacyjnych oraz na formułowaniu oceny.</w:t>
      </w:r>
    </w:p>
    <w:p w14:paraId="59E116F5" w14:textId="77777777" w:rsidR="00543B8B" w:rsidRPr="00543B8B" w:rsidRDefault="00543B8B" w:rsidP="00543B8B">
      <w:pPr>
        <w:numPr>
          <w:ilvl w:val="0"/>
          <w:numId w:val="107"/>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Ocenianie zachowania ucznia polega na rozpoznawaniu przez</w:t>
      </w:r>
    </w:p>
    <w:p w14:paraId="2B3A8E05" w14:textId="77777777" w:rsidR="00543B8B" w:rsidRPr="00543B8B" w:rsidRDefault="00543B8B" w:rsidP="00543B8B">
      <w:pPr>
        <w:tabs>
          <w:tab w:val="left" w:pos="0"/>
        </w:tabs>
        <w:autoSpaceDE w:val="0"/>
        <w:autoSpaceDN w:val="0"/>
        <w:spacing w:before="120" w:after="0" w:line="360" w:lineRule="auto"/>
        <w:ind w:left="283"/>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wychowawcę oddziału, nauczycieli oraz uczniów danego oddziału stopnia respektowania przez ucznia zasad współżycia społecznego i norm etycznych oraz obowiązków określonych w statucie szkoły.</w:t>
      </w:r>
    </w:p>
    <w:p w14:paraId="00672791" w14:textId="77777777" w:rsidR="00543B8B" w:rsidRPr="00543B8B" w:rsidRDefault="00543B8B" w:rsidP="00543B8B">
      <w:pPr>
        <w:numPr>
          <w:ilvl w:val="0"/>
          <w:numId w:val="107"/>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Ocenianie wewnątrzszkolne obejmuje:</w:t>
      </w:r>
    </w:p>
    <w:p w14:paraId="10659FAC"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1). formułowanie wymagań edukacyjnych przez nauczycieli oraz informowanie o nich uczniów i rodziców;</w:t>
      </w:r>
    </w:p>
    <w:p w14:paraId="25AB5398"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 ustalanie kryteriów oceniania zachowania;</w:t>
      </w:r>
    </w:p>
    <w:p w14:paraId="38B2A25A"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3). bieżące ocenianie i śródroczne klasyfikowanie w oparciu o następujące sposoby i metody oceniania:</w:t>
      </w:r>
    </w:p>
    <w:p w14:paraId="380B2239"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a) odpowiedzi ustne;</w:t>
      </w:r>
    </w:p>
    <w:p w14:paraId="1E2CC225"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b) prace pisemne (testy, sprawdziany, opracowania, zadania domowe, prace kontrolne);</w:t>
      </w:r>
    </w:p>
    <w:p w14:paraId="3620CC5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 zadania praktyczne;</w:t>
      </w:r>
    </w:p>
    <w:p w14:paraId="234B5F8D"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 różne formy pracy na lekcji;</w:t>
      </w:r>
    </w:p>
    <w:p w14:paraId="1D9D5E12"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e) analiza efektów końcowych pracy ucznia np. projekty; </w:t>
      </w:r>
    </w:p>
    <w:p w14:paraId="392E94B5"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 przeprowadzanie egzaminów klasyfikacyjnych;</w:t>
      </w:r>
    </w:p>
    <w:p w14:paraId="4B0BB81F"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5) ustalanie ocen klasyfikacyjnych z zajęć z zajęć edukacyjnych i zachowania na koniec semestru (roku szkolnego); </w:t>
      </w:r>
    </w:p>
    <w:p w14:paraId="1BA36B55"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6) ustalanie warunków i trybu uzyskania wyższych niż przewidywane rocznych ocen klasyfikacyjnych z zajęć edukacyjnych i zachowania;</w:t>
      </w:r>
    </w:p>
    <w:p w14:paraId="67596F32"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7) ustalanie warunków i sposobu przekazywania rodzicom (opiekunom prawnym) informacji o postępach i trudnościach ucznia w nauce.</w:t>
      </w:r>
    </w:p>
    <w:p w14:paraId="6D0BD0C4"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44. </w:t>
      </w:r>
      <w:r w:rsidRPr="00543B8B">
        <w:rPr>
          <w:rFonts w:ascii="Bookman Old Style" w:eastAsia="Calibri" w:hAnsi="Bookman Old Style" w:cs="Calibri"/>
          <w:bCs/>
          <w:i/>
          <w:kern w:val="0"/>
          <w:sz w:val="24"/>
          <w:szCs w:val="24"/>
          <w:lang w:eastAsia="pl-PL"/>
          <w14:ligatures w14:val="none"/>
        </w:rPr>
        <w:t>1. Uczeń w trakcie nauki w szkole otrzymuje oceny:</w:t>
      </w:r>
    </w:p>
    <w:p w14:paraId="7954D5DA" w14:textId="77777777" w:rsidR="00543B8B" w:rsidRPr="00543B8B" w:rsidRDefault="00543B8B" w:rsidP="00543B8B">
      <w:pPr>
        <w:numPr>
          <w:ilvl w:val="0"/>
          <w:numId w:val="116"/>
        </w:numPr>
        <w:tabs>
          <w:tab w:val="left" w:pos="-1349"/>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bieżące;</w:t>
      </w:r>
    </w:p>
    <w:p w14:paraId="469D06B4" w14:textId="77777777" w:rsidR="00543B8B" w:rsidRPr="00543B8B" w:rsidRDefault="00543B8B" w:rsidP="00543B8B">
      <w:pPr>
        <w:keepNext/>
        <w:numPr>
          <w:ilvl w:val="0"/>
          <w:numId w:val="116"/>
        </w:numPr>
        <w:tabs>
          <w:tab w:val="left" w:pos="0"/>
          <w:tab w:val="left" w:pos="1134"/>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klasyfikacyjne:</w:t>
      </w:r>
    </w:p>
    <w:p w14:paraId="111700A2"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a)</w:t>
      </w:r>
      <w:r w:rsidRPr="00543B8B">
        <w:rPr>
          <w:rFonts w:ascii="Bookman Old Style" w:eastAsia="Calibri" w:hAnsi="Bookman Old Style" w:cs="Calibri"/>
          <w:bCs/>
          <w:i/>
          <w:kern w:val="0"/>
          <w:sz w:val="24"/>
          <w:szCs w:val="24"/>
          <w:lang w:eastAsia="pl-PL"/>
          <w14:ligatures w14:val="none"/>
        </w:rPr>
        <w:tab/>
        <w:t xml:space="preserve">śródroczne i roczne, </w:t>
      </w:r>
    </w:p>
    <w:p w14:paraId="3A800724"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b)</w:t>
      </w:r>
      <w:r w:rsidRPr="00543B8B">
        <w:rPr>
          <w:rFonts w:ascii="Bookman Old Style" w:eastAsia="Calibri" w:hAnsi="Bookman Old Style" w:cs="Calibri"/>
          <w:bCs/>
          <w:i/>
          <w:kern w:val="0"/>
          <w:sz w:val="24"/>
          <w:szCs w:val="24"/>
          <w:lang w:eastAsia="pl-PL"/>
          <w14:ligatures w14:val="none"/>
        </w:rPr>
        <w:tab/>
        <w:t>końcowe.</w:t>
      </w:r>
    </w:p>
    <w:p w14:paraId="5C9EC412" w14:textId="77777777" w:rsidR="00543B8B" w:rsidRPr="00543B8B" w:rsidRDefault="00543B8B" w:rsidP="00543B8B">
      <w:pPr>
        <w:numPr>
          <w:ilvl w:val="0"/>
          <w:numId w:val="108"/>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Oceny są jawne dla ucznia i jego rodziców. </w:t>
      </w:r>
    </w:p>
    <w:p w14:paraId="51D4D821" w14:textId="77777777" w:rsidR="00543B8B" w:rsidRPr="00543B8B" w:rsidRDefault="00543B8B" w:rsidP="00543B8B">
      <w:pPr>
        <w:numPr>
          <w:ilvl w:val="0"/>
          <w:numId w:val="108"/>
        </w:num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Nauczyciel uzasadnia ustaloną ocenę, </w:t>
      </w:r>
      <w:r w:rsidRPr="00543B8B">
        <w:rPr>
          <w:rFonts w:ascii="Bookman Old Style" w:eastAsia="Times New Roman" w:hAnsi="Bookman Old Style" w:cs="Times New Roman"/>
          <w:i/>
          <w:iCs/>
          <w:kern w:val="3"/>
          <w:sz w:val="24"/>
          <w:szCs w:val="24"/>
          <w:lang w:eastAsia="pl-PL"/>
          <w14:ligatures w14:val="none"/>
        </w:rPr>
        <w:t>przekazując uczniowi informację,</w:t>
      </w:r>
    </w:p>
    <w:p w14:paraId="6D7451E9" w14:textId="77777777" w:rsidR="00543B8B" w:rsidRPr="00543B8B" w:rsidRDefault="00543B8B" w:rsidP="00543B8B">
      <w:p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iCs/>
          <w:kern w:val="3"/>
          <w:sz w:val="24"/>
          <w:szCs w:val="24"/>
          <w:lang w:eastAsia="pl-PL"/>
          <w14:ligatures w14:val="none"/>
        </w:rPr>
        <w:t>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22775560" w14:textId="77777777" w:rsidR="00543B8B" w:rsidRPr="00543B8B" w:rsidRDefault="00543B8B" w:rsidP="00543B8B">
      <w:pPr>
        <w:numPr>
          <w:ilvl w:val="0"/>
          <w:numId w:val="108"/>
        </w:num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iCs/>
          <w:kern w:val="3"/>
          <w:sz w:val="24"/>
          <w:szCs w:val="24"/>
          <w:lang w:eastAsia="pl-PL"/>
          <w14:ligatures w14:val="none"/>
        </w:rPr>
        <w:t>Sprawdzone i ocenione pisemne prace ucznia są udostępniane uczniowi i jego</w:t>
      </w:r>
    </w:p>
    <w:p w14:paraId="571315EC" w14:textId="77777777" w:rsidR="00543B8B" w:rsidRPr="00543B8B" w:rsidRDefault="00543B8B" w:rsidP="00543B8B">
      <w:p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iCs/>
          <w:kern w:val="3"/>
          <w:sz w:val="24"/>
          <w:szCs w:val="24"/>
          <w:lang w:eastAsia="pl-PL"/>
          <w14:ligatures w14:val="none"/>
        </w:rPr>
        <w:t>rodzicom.</w:t>
      </w:r>
    </w:p>
    <w:p w14:paraId="123CD49B" w14:textId="77777777" w:rsidR="00543B8B" w:rsidRPr="00543B8B" w:rsidRDefault="00543B8B" w:rsidP="00543B8B">
      <w:pPr>
        <w:numPr>
          <w:ilvl w:val="0"/>
          <w:numId w:val="108"/>
        </w:num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iCs/>
          <w:kern w:val="3"/>
          <w:sz w:val="24"/>
          <w:szCs w:val="24"/>
          <w:lang w:eastAsia="pl-PL"/>
          <w14:ligatures w14:val="none"/>
        </w:rPr>
        <w:t>Na wniosek ucznia lub jego rodziców dokumentacja dotycząca egzaminu</w:t>
      </w:r>
    </w:p>
    <w:p w14:paraId="42B4F7EE" w14:textId="77777777" w:rsidR="00543B8B" w:rsidRPr="00543B8B" w:rsidRDefault="00543B8B" w:rsidP="00543B8B">
      <w:p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iCs/>
          <w:kern w:val="3"/>
          <w:sz w:val="24"/>
          <w:szCs w:val="24"/>
          <w:lang w:eastAsia="pl-PL"/>
          <w14:ligatures w14:val="none"/>
        </w:rPr>
        <w:t>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14:paraId="33983316" w14:textId="77777777" w:rsidR="00543B8B" w:rsidRPr="00543B8B" w:rsidRDefault="00543B8B" w:rsidP="00543B8B">
      <w:pPr>
        <w:numPr>
          <w:ilvl w:val="0"/>
          <w:numId w:val="108"/>
        </w:num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iCs/>
          <w:kern w:val="3"/>
          <w:sz w:val="24"/>
          <w:szCs w:val="24"/>
          <w:lang w:eastAsia="pl-PL"/>
          <w14:ligatures w14:val="none"/>
        </w:rPr>
        <w:t>Dokumentacji, o której mowa w ust. 4. i 5. szkoła nie kseruje, nie powiela,</w:t>
      </w:r>
    </w:p>
    <w:p w14:paraId="70ECB3B9" w14:textId="77777777" w:rsidR="00543B8B" w:rsidRPr="00543B8B" w:rsidRDefault="00543B8B" w:rsidP="00543B8B">
      <w:p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iCs/>
          <w:kern w:val="3"/>
          <w:sz w:val="24"/>
          <w:szCs w:val="24"/>
          <w:lang w:eastAsia="pl-PL"/>
          <w14:ligatures w14:val="none"/>
        </w:rPr>
      </w:pPr>
      <w:r w:rsidRPr="00543B8B">
        <w:rPr>
          <w:rFonts w:ascii="Bookman Old Style" w:eastAsia="Times New Roman" w:hAnsi="Bookman Old Style" w:cs="Times New Roman"/>
          <w:i/>
          <w:iCs/>
          <w:kern w:val="3"/>
          <w:sz w:val="24"/>
          <w:szCs w:val="24"/>
          <w:lang w:eastAsia="pl-PL"/>
          <w14:ligatures w14:val="none"/>
        </w:rPr>
        <w:t>jak również nie skanuje.</w:t>
      </w:r>
    </w:p>
    <w:p w14:paraId="43B7AD27" w14:textId="77777777" w:rsidR="00543B8B" w:rsidRPr="00543B8B" w:rsidRDefault="00543B8B" w:rsidP="00543B8B">
      <w:pPr>
        <w:tabs>
          <w:tab w:val="left" w:pos="0"/>
          <w:tab w:val="left" w:pos="567"/>
          <w:tab w:val="left" w:pos="1276"/>
        </w:tabs>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Calibri" w:hAnsi="Bookman Old Style" w:cs="Calibri"/>
          <w:b/>
          <w:bCs/>
          <w:i/>
          <w:kern w:val="0"/>
          <w:sz w:val="24"/>
          <w:szCs w:val="24"/>
          <w:lang w:eastAsia="pl-PL"/>
          <w14:ligatures w14:val="none"/>
        </w:rPr>
        <w:t xml:space="preserve">§ 45. </w:t>
      </w:r>
      <w:r w:rsidRPr="00543B8B">
        <w:rPr>
          <w:rFonts w:ascii="Bookman Old Style" w:eastAsia="Calibri" w:hAnsi="Bookman Old Style" w:cs="Calibri"/>
          <w:bCs/>
          <w:i/>
          <w:kern w:val="0"/>
          <w:sz w:val="24"/>
          <w:szCs w:val="24"/>
          <w:lang w:eastAsia="pl-PL"/>
          <w14:ligatures w14:val="none"/>
        </w:rPr>
        <w:t>1. Ocenianie bieżące ucznia ma na celu:</w:t>
      </w:r>
    </w:p>
    <w:p w14:paraId="787A8F33"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 monitorowanie pracy ucznia; </w:t>
      </w:r>
    </w:p>
    <w:p w14:paraId="10D49629"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informowanie ucznia o poziomie jego osiągnięć edukacyjnych pomagających mu  w uczeniu się, przez wskazanie, co wymaga poprawy, jak należy to poprawić i dalej się uczyć oraz o postępach w tym zakresie;</w:t>
      </w:r>
    </w:p>
    <w:p w14:paraId="46915579"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pomoc uczniom w samodzielnym planowaniu swojego rozwoju;</w:t>
      </w:r>
    </w:p>
    <w:p w14:paraId="5088CDBC"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motywowanie do dalszej pracy; </w:t>
      </w:r>
    </w:p>
    <w:p w14:paraId="2B4989C7"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dostarczanie rodzicom (prawnym opiekunom) i nauczycielom informacji o postępach, trudnościach i specjalnych uzdolnieniach ucznia;</w:t>
      </w:r>
    </w:p>
    <w:p w14:paraId="3F376106" w14:textId="77777777" w:rsidR="00543B8B" w:rsidRPr="00543B8B" w:rsidRDefault="00543B8B" w:rsidP="00543B8B">
      <w:pPr>
        <w:numPr>
          <w:ilvl w:val="2"/>
          <w:numId w:val="106"/>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umożliwienie nauczycielom doskonalenie organizacji i metod pracy dydaktyczno-wychowawczej.</w:t>
      </w:r>
    </w:p>
    <w:p w14:paraId="4A91F2D4"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
          <w:bCs/>
          <w:i/>
          <w:kern w:val="0"/>
          <w:sz w:val="24"/>
          <w:szCs w:val="24"/>
          <w:lang w:eastAsia="pl-PL"/>
          <w14:ligatures w14:val="none"/>
        </w:rPr>
      </w:pPr>
    </w:p>
    <w:p w14:paraId="5C1D8C1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lastRenderedPageBreak/>
        <w:t>§ 46</w:t>
      </w:r>
      <w:r w:rsidRPr="00543B8B">
        <w:rPr>
          <w:rFonts w:ascii="Bookman Old Style" w:eastAsia="Calibri" w:hAnsi="Bookman Old Style" w:cs="Calibri"/>
          <w:bCs/>
          <w:i/>
          <w:kern w:val="0"/>
          <w:sz w:val="24"/>
          <w:szCs w:val="24"/>
          <w:lang w:eastAsia="pl-PL"/>
          <w14:ligatures w14:val="none"/>
        </w:rPr>
        <w:t>. 1.Nauczyciele na początku każdego roku szkolnego informują uczniów oraz ich rodziców o:</w:t>
      </w:r>
    </w:p>
    <w:p w14:paraId="7493A5AB" w14:textId="77777777" w:rsidR="00543B8B" w:rsidRPr="00543B8B" w:rsidRDefault="00543B8B" w:rsidP="00543B8B">
      <w:pPr>
        <w:numPr>
          <w:ilvl w:val="0"/>
          <w:numId w:val="117"/>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wymaganiach edukacyjnych niezbędnych do otrzymania przez ucznia poszczególnych śródrocznych i rocznych ocen klasyfikacyjnych z zajęć edukacyjnych, wynikających z realizowanego przez siebie programu nauczania;</w:t>
      </w:r>
    </w:p>
    <w:p w14:paraId="5F47791F" w14:textId="77777777" w:rsidR="00543B8B" w:rsidRPr="00543B8B" w:rsidRDefault="00543B8B" w:rsidP="00543B8B">
      <w:pPr>
        <w:numPr>
          <w:ilvl w:val="0"/>
          <w:numId w:val="117"/>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sposobach sprawdzania osiągnięć edukacyjnych uczniów;</w:t>
      </w:r>
    </w:p>
    <w:p w14:paraId="53FE7898" w14:textId="77777777" w:rsidR="00543B8B" w:rsidRPr="00543B8B" w:rsidRDefault="00543B8B" w:rsidP="00543B8B">
      <w:pPr>
        <w:numPr>
          <w:ilvl w:val="0"/>
          <w:numId w:val="117"/>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warunkach i trybie uzyskiwania wyższej niż przewidywana rocznej oceny klasyfikacyjnej z zajęć edukacyjnych.</w:t>
      </w:r>
    </w:p>
    <w:p w14:paraId="6465535B" w14:textId="77777777" w:rsidR="00543B8B" w:rsidRPr="00543B8B" w:rsidRDefault="00543B8B" w:rsidP="00543B8B">
      <w:pPr>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2.Do zadań nauczycieli związanych z ocenianiem, należy ponadto:</w:t>
      </w:r>
    </w:p>
    <w:p w14:paraId="1E3BB8BB"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indywidualizowanie pracy z uczniem;</w:t>
      </w:r>
    </w:p>
    <w:p w14:paraId="742A9C45"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dostosowanie metod i form pracy do możliwości psychofizycznych ucznia;</w:t>
      </w:r>
    </w:p>
    <w:p w14:paraId="21BA0811"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ustalenie ocen bieżących, śródrocznych i rocznych z prowadzonego przez siebie przedmiotu;</w:t>
      </w:r>
    </w:p>
    <w:p w14:paraId="78D43788"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14:paraId="006367ED"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ustalenie warunków i sposobu przekazywania rodzicom informacji o postępach </w:t>
      </w:r>
      <w:r w:rsidRPr="00543B8B">
        <w:rPr>
          <w:rFonts w:ascii="Bookman Old Style" w:eastAsia="Calibri" w:hAnsi="Bookman Old Style" w:cs="Calibri"/>
          <w:bCs/>
          <w:i/>
          <w:kern w:val="0"/>
          <w:sz w:val="24"/>
          <w:szCs w:val="24"/>
          <w:lang w:eastAsia="pl-PL"/>
          <w14:ligatures w14:val="none"/>
        </w:rPr>
        <w:br/>
        <w:t>i trudnościach w nauce oraz o szczególnych uzdolnieniach ucznia;</w:t>
      </w:r>
    </w:p>
    <w:p w14:paraId="0096AAF8"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umożliwienie uczniowi uzupełnienia braków, jeśli w wyniku klasyfikacji śródrocznej okaże się, że uczeń może nie otrzymać promocji do klasy programowo wyższej;</w:t>
      </w:r>
    </w:p>
    <w:p w14:paraId="2F29A498"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na cztery tygodnie przed rocznym posiedzeniem rady pedagogicznej poinformowanie ucznia i jego rodziców o przewidywanej dla ucznia rocznej ocenie klasyfikacyjnej z nauczanego przedmiotu;</w:t>
      </w:r>
    </w:p>
    <w:p w14:paraId="6B9C1B6B"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na cztery tygodnie przed śródrocznym posiedzeniem rady pedagogicznej poinformowanie ucznia i jego rodziców o przewidywanej ocenie niedostatecznej z nauczanego przedmiotu</w:t>
      </w:r>
    </w:p>
    <w:p w14:paraId="5ED4BFDF" w14:textId="77777777" w:rsidR="00543B8B" w:rsidRPr="00543B8B" w:rsidRDefault="00543B8B" w:rsidP="00543B8B">
      <w:pPr>
        <w:numPr>
          <w:ilvl w:val="0"/>
          <w:numId w:val="110"/>
        </w:num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ocena przewidywana może ulec zmianie</w:t>
      </w:r>
    </w:p>
    <w:p w14:paraId="22D1AC59" w14:textId="77777777" w:rsidR="00543B8B" w:rsidRPr="00543B8B" w:rsidRDefault="00543B8B" w:rsidP="00543B8B">
      <w:pPr>
        <w:numPr>
          <w:ilvl w:val="0"/>
          <w:numId w:val="110"/>
        </w:numPr>
        <w:tabs>
          <w:tab w:val="left" w:pos="0"/>
        </w:tabs>
        <w:autoSpaceDN w:val="0"/>
        <w:spacing w:before="120" w:after="0" w:line="360" w:lineRule="auto"/>
        <w:jc w:val="both"/>
        <w:outlineLvl w:val="4"/>
        <w:rPr>
          <w:rFonts w:ascii="Bookman Old Style" w:eastAsia="Calibri" w:hAnsi="Bookman Old Style" w:cs="Calibri"/>
          <w:bCs/>
          <w:i/>
          <w:iCs/>
          <w:kern w:val="0"/>
          <w:sz w:val="24"/>
          <w:szCs w:val="24"/>
          <w14:ligatures w14:val="none"/>
        </w:rPr>
      </w:pPr>
      <w:r w:rsidRPr="00543B8B">
        <w:rPr>
          <w:rFonts w:ascii="Bookman Old Style" w:eastAsia="Calibri" w:hAnsi="Bookman Old Style" w:cs="Calibri"/>
          <w:bCs/>
          <w:i/>
          <w:iCs/>
          <w:kern w:val="0"/>
          <w:sz w:val="24"/>
          <w:szCs w:val="24"/>
          <w14:ligatures w14:val="none"/>
        </w:rPr>
        <w:t>ustalanie na koniec każdego półrocza śródrocznych i rocznych ocen klasyfikacyjnych z zajęć edukacyjnych i przedstawianie ich na posiedzeniu klasyfikacyjnym rady pedagogicznej.</w:t>
      </w:r>
    </w:p>
    <w:p w14:paraId="60CDA01B" w14:textId="77777777" w:rsidR="00543B8B" w:rsidRPr="00543B8B" w:rsidRDefault="00543B8B" w:rsidP="00543B8B">
      <w:pPr>
        <w:numPr>
          <w:ilvl w:val="0"/>
          <w:numId w:val="109"/>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Wychowawca oddziału na początku każdego roku szkolnego informuje uczniów i rodziców o:</w:t>
      </w:r>
    </w:p>
    <w:p w14:paraId="4B841A7A" w14:textId="77777777" w:rsidR="00543B8B" w:rsidRPr="00543B8B" w:rsidRDefault="00543B8B" w:rsidP="00543B8B">
      <w:pPr>
        <w:numPr>
          <w:ilvl w:val="0"/>
          <w:numId w:val="111"/>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warunkach i sposobie oraz kryteriach oceniania zachowania;</w:t>
      </w:r>
    </w:p>
    <w:p w14:paraId="25F89F07" w14:textId="77777777" w:rsidR="00543B8B" w:rsidRPr="00543B8B" w:rsidRDefault="00543B8B" w:rsidP="00543B8B">
      <w:pPr>
        <w:numPr>
          <w:ilvl w:val="0"/>
          <w:numId w:val="111"/>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warunkach i trybie uzyskiwania wyższej niż przewidywana rocznej oceny klasyfikacyjnej zachowania.</w:t>
      </w:r>
    </w:p>
    <w:p w14:paraId="4DF987D0" w14:textId="77777777" w:rsidR="00543B8B" w:rsidRPr="00543B8B" w:rsidRDefault="00543B8B" w:rsidP="00543B8B">
      <w:pPr>
        <w:numPr>
          <w:ilvl w:val="0"/>
          <w:numId w:val="109"/>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Do zadań wychowawcy w zakresie oceniania należy w szczególności:</w:t>
      </w:r>
    </w:p>
    <w:p w14:paraId="78DC2035" w14:textId="77777777" w:rsidR="00543B8B" w:rsidRPr="00543B8B" w:rsidRDefault="00543B8B" w:rsidP="00543B8B">
      <w:pPr>
        <w:numPr>
          <w:ilvl w:val="0"/>
          <w:numId w:val="112"/>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ustalenie śródrocznej i rocznej oceny klasyfikacyjnej zachowania ucznia </w:t>
      </w:r>
      <w:r w:rsidRPr="00543B8B">
        <w:rPr>
          <w:rFonts w:ascii="Bookman Old Style" w:eastAsia="Calibri" w:hAnsi="Bookman Old Style" w:cs="Calibri"/>
          <w:i/>
          <w:kern w:val="0"/>
          <w:sz w:val="24"/>
          <w:szCs w:val="24"/>
          <w:lang w:eastAsia="pl-PL"/>
          <w14:ligatures w14:val="none"/>
        </w:rPr>
        <w:br/>
        <w:t>po zasięgnięciu opinii: nauczycieli uczących w danym oddziale, uczniów danego oddziału i ocenianego ucznia;</w:t>
      </w:r>
    </w:p>
    <w:p w14:paraId="2FCC95CE" w14:textId="77777777" w:rsidR="00543B8B" w:rsidRPr="00543B8B" w:rsidRDefault="00543B8B" w:rsidP="00543B8B">
      <w:pPr>
        <w:numPr>
          <w:ilvl w:val="0"/>
          <w:numId w:val="112"/>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przed rocznym zebraniem rady pedagogicznej poinformowanie ucznia i jego rodziców o przewidywanej dla niego rocznej oceny klasyfikacyjnej z zachowania;</w:t>
      </w:r>
    </w:p>
    <w:p w14:paraId="569BBFC0" w14:textId="77777777" w:rsidR="00543B8B" w:rsidRPr="00543B8B" w:rsidRDefault="00543B8B" w:rsidP="00543B8B">
      <w:pPr>
        <w:numPr>
          <w:ilvl w:val="0"/>
          <w:numId w:val="112"/>
        </w:numPr>
        <w:tabs>
          <w:tab w:val="left" w:pos="0"/>
        </w:tabs>
        <w:autoSpaceDN w:val="0"/>
        <w:spacing w:before="120" w:after="0" w:line="360" w:lineRule="auto"/>
        <w:jc w:val="both"/>
        <w:outlineLvl w:val="4"/>
        <w:rPr>
          <w:rFonts w:ascii="Bookman Old Style" w:eastAsia="Calibri" w:hAnsi="Bookman Old Style" w:cs="Calibri"/>
          <w:bCs/>
          <w:i/>
          <w:iCs/>
          <w:kern w:val="0"/>
          <w:sz w:val="24"/>
          <w:szCs w:val="24"/>
          <w14:ligatures w14:val="none"/>
        </w:rPr>
      </w:pPr>
      <w:r w:rsidRPr="00543B8B">
        <w:rPr>
          <w:rFonts w:ascii="Bookman Old Style" w:eastAsia="Calibri" w:hAnsi="Bookman Old Style" w:cs="Calibri"/>
          <w:bCs/>
          <w:i/>
          <w:iCs/>
          <w:kern w:val="0"/>
          <w:sz w:val="24"/>
          <w:szCs w:val="24"/>
          <w14:ligatures w14:val="none"/>
        </w:rPr>
        <w:t>ustalenie na koniec każdego półrocza śródrocznych i rocznych ocen klasyfikacyjnych zachowania i przedstawienie ich na posiedzeniu klasyfikacyjnym rady pedagogicznej.</w:t>
      </w:r>
    </w:p>
    <w:p w14:paraId="30180044" w14:textId="77777777" w:rsidR="00543B8B" w:rsidRPr="00543B8B" w:rsidRDefault="00543B8B" w:rsidP="00543B8B">
      <w:pPr>
        <w:numPr>
          <w:ilvl w:val="0"/>
          <w:numId w:val="113"/>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Do zadań dyrektora szkoły związanych z ocenianiem należy w szczególności zwalnianie ucznia z:</w:t>
      </w:r>
    </w:p>
    <w:p w14:paraId="23CF108A" w14:textId="77777777" w:rsidR="00543B8B" w:rsidRPr="00543B8B" w:rsidRDefault="00543B8B" w:rsidP="00543B8B">
      <w:pPr>
        <w:numPr>
          <w:ilvl w:val="0"/>
          <w:numId w:val="114"/>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realizowania danych obowiązkowych zajęć edukacyjnych, jeśli były zrealizowane na wcześniejszym etapie edukacyjnym;</w:t>
      </w:r>
    </w:p>
    <w:p w14:paraId="59BA3DD2" w14:textId="77777777" w:rsidR="00543B8B" w:rsidRPr="00543B8B" w:rsidRDefault="00543B8B" w:rsidP="00543B8B">
      <w:pPr>
        <w:numPr>
          <w:ilvl w:val="0"/>
          <w:numId w:val="114"/>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wykonywania określonych ćwiczeń fizycznych na zajęciach wychowania fizycznego, na wniosek rodziców oraz na podstawie opinii o ograniczonych możliwościach wykonywania przez ucznia określonych ćwiczeń, wydanej przez lekarza na czas określony w tej opinii;</w:t>
      </w:r>
    </w:p>
    <w:p w14:paraId="58E28A43" w14:textId="77777777" w:rsidR="00543B8B" w:rsidRPr="00543B8B" w:rsidRDefault="00543B8B" w:rsidP="00543B8B">
      <w:pPr>
        <w:numPr>
          <w:ilvl w:val="0"/>
          <w:numId w:val="114"/>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realizacji zajęć wychowania fizycznego, edukacji informatycznej lub informatyki, na wniosek rodzica, na podstawie opinii o braku możliwości uczestniczenia ucznia w tych zajęciach wydanej przez lekarza, na czas określony w tej opinii w miejscu oceny należy wpisać – zwolniony;</w:t>
      </w:r>
    </w:p>
    <w:p w14:paraId="05DF188A" w14:textId="77777777" w:rsidR="00543B8B" w:rsidRPr="00543B8B" w:rsidRDefault="00543B8B" w:rsidP="00543B8B">
      <w:pPr>
        <w:numPr>
          <w:ilvl w:val="0"/>
          <w:numId w:val="114"/>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14:paraId="5ABD24B2" w14:textId="77777777" w:rsidR="00543B8B" w:rsidRPr="00543B8B" w:rsidRDefault="00543B8B" w:rsidP="00543B8B">
      <w:pPr>
        <w:numPr>
          <w:ilvl w:val="0"/>
          <w:numId w:val="113"/>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Do zadań rady pedagogicznej, związanych z klasyfikacją i promowaniem uczniów należy:</w:t>
      </w:r>
    </w:p>
    <w:p w14:paraId="2535B435" w14:textId="77777777" w:rsidR="00543B8B" w:rsidRPr="00543B8B" w:rsidRDefault="00543B8B" w:rsidP="00543B8B">
      <w:pPr>
        <w:numPr>
          <w:ilvl w:val="0"/>
          <w:numId w:val="115"/>
        </w:numPr>
        <w:tabs>
          <w:tab w:val="left" w:pos="0"/>
          <w:tab w:val="left" w:pos="1134"/>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podejmowanie uchwał w sprawie wyników klasyfikacji i promocji uczniów;</w:t>
      </w:r>
    </w:p>
    <w:p w14:paraId="184F0C2E" w14:textId="77777777" w:rsidR="00543B8B" w:rsidRPr="00543B8B" w:rsidRDefault="00543B8B" w:rsidP="00543B8B">
      <w:pPr>
        <w:numPr>
          <w:ilvl w:val="0"/>
          <w:numId w:val="115"/>
        </w:numPr>
        <w:tabs>
          <w:tab w:val="left" w:pos="0"/>
          <w:tab w:val="left" w:pos="993"/>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 xml:space="preserve">wyrażenie zgody na egzamin klasyfikacyjny </w:t>
      </w:r>
      <w:r w:rsidRPr="00543B8B">
        <w:rPr>
          <w:rFonts w:ascii="Bookman Old Style" w:eastAsia="Times New Roman" w:hAnsi="Bookman Old Style" w:cs="Times New Roman"/>
          <w:i/>
          <w:kern w:val="0"/>
          <w:sz w:val="24"/>
          <w:szCs w:val="24"/>
          <w:lang w:eastAsia="zh-CN"/>
          <w14:ligatures w14:val="none"/>
        </w:rPr>
        <w:t>uczniowi nieklasyfikowanemu z powodu nieusprawiedliwionej nieobecności;</w:t>
      </w:r>
    </w:p>
    <w:p w14:paraId="2B92F9A8" w14:textId="77777777" w:rsidR="00543B8B" w:rsidRPr="00543B8B" w:rsidRDefault="00543B8B" w:rsidP="00543B8B">
      <w:pPr>
        <w:numPr>
          <w:ilvl w:val="0"/>
          <w:numId w:val="115"/>
        </w:num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jeden raz na danym etapie edukacyjnym, biorąc pod uwagę możliwości edukacyjne ucznia, </w:t>
      </w:r>
      <w:r w:rsidRPr="00543B8B">
        <w:rPr>
          <w:rFonts w:ascii="Bookman Old Style" w:eastAsia="Times New Roman" w:hAnsi="Bookman Old Style" w:cs="Times New Roman"/>
          <w:bCs/>
          <w:i/>
          <w:kern w:val="0"/>
          <w:sz w:val="24"/>
          <w:szCs w:val="24"/>
          <w:lang w:eastAsia="zh-CN"/>
          <w14:ligatures w14:val="none"/>
        </w:rPr>
        <w:t>wyrażenie zgody na promowanie ucznia do klasy programowo wyższej</w:t>
      </w:r>
      <w:r w:rsidRPr="00543B8B">
        <w:rPr>
          <w:rFonts w:ascii="Bookman Old Style" w:eastAsia="Times New Roman" w:hAnsi="Bookman Old Style" w:cs="Times New Roman"/>
          <w:i/>
          <w:kern w:val="0"/>
          <w:sz w:val="24"/>
          <w:szCs w:val="24"/>
          <w:lang w:eastAsia="zh-CN"/>
          <w14:ligatures w14:val="none"/>
        </w:rPr>
        <w:t xml:space="preserve">, </w:t>
      </w:r>
      <w:r w:rsidRPr="00543B8B">
        <w:rPr>
          <w:rFonts w:ascii="Bookman Old Style" w:eastAsia="Times New Roman" w:hAnsi="Bookman Old Style" w:cs="Times New Roman"/>
          <w:bCs/>
          <w:i/>
          <w:kern w:val="0"/>
          <w:sz w:val="24"/>
          <w:szCs w:val="24"/>
          <w:lang w:eastAsia="zh-CN"/>
          <w14:ligatures w14:val="none"/>
        </w:rPr>
        <w:t xml:space="preserve">który nie zdał egzaminu poprawkowego z jednych obowiązkowych zajęć edukacyjnych, </w:t>
      </w:r>
      <w:r w:rsidRPr="00543B8B">
        <w:rPr>
          <w:rFonts w:ascii="Bookman Old Style" w:eastAsia="Times New Roman" w:hAnsi="Bookman Old Style" w:cs="Times New Roman"/>
          <w:i/>
          <w:kern w:val="0"/>
          <w:sz w:val="24"/>
          <w:szCs w:val="24"/>
          <w:lang w:eastAsia="zh-CN"/>
          <w14:ligatures w14:val="none"/>
        </w:rPr>
        <w:t>pod warunkiem, że te zajęcia są realizowane w klasie programowo wyższej;</w:t>
      </w:r>
    </w:p>
    <w:p w14:paraId="40807DAB" w14:textId="77777777" w:rsidR="00543B8B" w:rsidRPr="00543B8B" w:rsidRDefault="00543B8B" w:rsidP="00543B8B">
      <w:pPr>
        <w:numPr>
          <w:ilvl w:val="0"/>
          <w:numId w:val="115"/>
        </w:num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przedłużenia okresu nauki uczniowi niepełnosprawnemu.</w:t>
      </w:r>
    </w:p>
    <w:p w14:paraId="1C61E895"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b/>
          <w:bCs/>
          <w:i/>
          <w:kern w:val="0"/>
          <w:sz w:val="24"/>
          <w:szCs w:val="24"/>
          <w:lang w:eastAsia="pl-PL"/>
          <w14:ligatures w14:val="none"/>
        </w:rPr>
        <w:t xml:space="preserve"> Ustala się następujące kryteria oceniania</w:t>
      </w:r>
      <w:r w:rsidRPr="00543B8B">
        <w:rPr>
          <w:rFonts w:ascii="Bookman Old Style" w:eastAsia="Times New Roman" w:hAnsi="Bookman Old Style" w:cs="Calibri"/>
          <w:i/>
          <w:kern w:val="0"/>
          <w:sz w:val="24"/>
          <w:szCs w:val="24"/>
          <w:lang w:eastAsia="pl-PL"/>
          <w14:ligatures w14:val="none"/>
        </w:rPr>
        <w:t>:</w:t>
      </w:r>
    </w:p>
    <w:p w14:paraId="73245F56" w14:textId="77777777" w:rsidR="00543B8B" w:rsidRPr="00543B8B" w:rsidRDefault="00543B8B" w:rsidP="00543B8B">
      <w:pPr>
        <w:tabs>
          <w:tab w:val="left" w:pos="0"/>
        </w:tabs>
        <w:autoSpaceDN w:val="0"/>
        <w:spacing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w:t>
      </w:r>
      <w:r w:rsidRPr="00543B8B">
        <w:rPr>
          <w:rFonts w:ascii="Bookman Old Style" w:eastAsia="Times New Roman" w:hAnsi="Bookman Old Style" w:cs="Calibri"/>
          <w:i/>
          <w:kern w:val="0"/>
          <w:sz w:val="24"/>
          <w:szCs w:val="24"/>
          <w:u w:val="single"/>
          <w:lang w:eastAsia="pl-PL"/>
          <w14:ligatures w14:val="none"/>
        </w:rPr>
        <w:t>ocenę celującą</w:t>
      </w:r>
      <w:r w:rsidRPr="00543B8B">
        <w:rPr>
          <w:rFonts w:ascii="Bookman Old Style" w:eastAsia="Times New Roman" w:hAnsi="Bookman Old Style" w:cs="Calibri"/>
          <w:i/>
          <w:kern w:val="0"/>
          <w:sz w:val="24"/>
          <w:szCs w:val="24"/>
          <w:lang w:eastAsia="pl-PL"/>
          <w14:ligatures w14:val="none"/>
        </w:rPr>
        <w:t xml:space="preserve"> (6) otrzymuje uczeń, który posiadł wiedzę z umiejętności znacznie wykraczających poza program nauczania przedmiotów w danym oddziale, samodzielnie i twórczo rozwija własne uzdolnienia, biegle posługuje się zdobytymi wiadomościami i umiejętnościami w rozwiązywaniu problemów teoretycznych i praktycznych, osiąga sukcesy w konkursach i olimpiadach przedmiotowych, zawodach sportowych i innych;</w:t>
      </w:r>
    </w:p>
    <w:p w14:paraId="556A63D2" w14:textId="77777777" w:rsidR="00543B8B" w:rsidRPr="00543B8B" w:rsidRDefault="00543B8B" w:rsidP="00543B8B">
      <w:pPr>
        <w:tabs>
          <w:tab w:val="left" w:pos="0"/>
        </w:tabs>
        <w:autoSpaceDN w:val="0"/>
        <w:spacing w:after="0" w:line="360" w:lineRule="auto"/>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lastRenderedPageBreak/>
        <w:t xml:space="preserve">2) </w:t>
      </w:r>
      <w:r w:rsidRPr="00543B8B">
        <w:rPr>
          <w:rFonts w:ascii="Bookman Old Style" w:eastAsia="Times New Roman" w:hAnsi="Bookman Old Style" w:cs="Calibri"/>
          <w:i/>
          <w:kern w:val="0"/>
          <w:sz w:val="24"/>
          <w:szCs w:val="24"/>
          <w:u w:val="single"/>
          <w:lang w:eastAsia="pl-PL"/>
          <w14:ligatures w14:val="none"/>
        </w:rPr>
        <w:t>ocenę bardzo dobrą</w:t>
      </w:r>
      <w:r w:rsidRPr="00543B8B">
        <w:rPr>
          <w:rFonts w:ascii="Bookman Old Style" w:eastAsia="Times New Roman" w:hAnsi="Bookman Old Style" w:cs="Calibri"/>
          <w:i/>
          <w:kern w:val="0"/>
          <w:sz w:val="24"/>
          <w:szCs w:val="24"/>
          <w:lang w:eastAsia="pl-PL"/>
          <w14:ligatures w14:val="none"/>
        </w:rPr>
        <w:t xml:space="preserve"> (5) otrzymuje uczeń, który opanował pełny zakres wiedzy i umiejętności określone programem nauczania, sprawnie posługuje się zdobytymi wiadomościami, samodzielnie rozwiązuje problemy teoretyczne i praktyczne ujęte w programie nauczania, potrafi stosować posiadaną wiedzę do rozwiązywania zadań i problemów w nowych sytuacjach</w:t>
      </w:r>
    </w:p>
    <w:p w14:paraId="6D84599C" w14:textId="77777777" w:rsidR="00543B8B" w:rsidRPr="00543B8B" w:rsidRDefault="00543B8B" w:rsidP="00543B8B">
      <w:pPr>
        <w:tabs>
          <w:tab w:val="left" w:pos="0"/>
        </w:tabs>
        <w:autoSpaceDN w:val="0"/>
        <w:spacing w:after="0" w:line="360" w:lineRule="auto"/>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3)</w:t>
      </w:r>
      <w:r w:rsidRPr="00543B8B">
        <w:rPr>
          <w:rFonts w:ascii="Bookman Old Style" w:eastAsia="Times New Roman" w:hAnsi="Bookman Old Style" w:cs="Calibri"/>
          <w:i/>
          <w:kern w:val="0"/>
          <w:sz w:val="24"/>
          <w:szCs w:val="24"/>
          <w:u w:val="single"/>
          <w:lang w:eastAsia="pl-PL"/>
          <w14:ligatures w14:val="none"/>
        </w:rPr>
        <w:t>ocenę dobrą</w:t>
      </w:r>
      <w:r w:rsidRPr="00543B8B">
        <w:rPr>
          <w:rFonts w:ascii="Bookman Old Style" w:eastAsia="Times New Roman" w:hAnsi="Bookman Old Style" w:cs="Calibri"/>
          <w:i/>
          <w:kern w:val="0"/>
          <w:sz w:val="24"/>
          <w:szCs w:val="24"/>
          <w:lang w:eastAsia="pl-PL"/>
          <w14:ligatures w14:val="none"/>
        </w:rPr>
        <w:t xml:space="preserve"> (4) otrzymuje uczeń, który nie opanował w pełni wiadomości </w:t>
      </w:r>
      <w:r w:rsidRPr="00543B8B">
        <w:rPr>
          <w:rFonts w:ascii="Bookman Old Style" w:eastAsia="Times New Roman" w:hAnsi="Bookman Old Style" w:cs="Calibri"/>
          <w:i/>
          <w:kern w:val="0"/>
          <w:sz w:val="24"/>
          <w:szCs w:val="24"/>
          <w:lang w:eastAsia="pl-PL"/>
          <w14:ligatures w14:val="none"/>
        </w:rPr>
        <w:br/>
        <w:t xml:space="preserve"> i umiejętności określonych programem nauczania w danej klasie, opanował je na  poziomie przekraczającym wymagania zawarte w podstawie programowej oraz   poprawnie stosuje wiadomości, samodzielnie rozwiązuje (wykonuje) typowe zadania teoretyczne i praktyczne;</w:t>
      </w:r>
    </w:p>
    <w:p w14:paraId="096EAC36" w14:textId="77777777" w:rsidR="00543B8B" w:rsidRPr="00543B8B" w:rsidRDefault="00543B8B" w:rsidP="00543B8B">
      <w:pPr>
        <w:tabs>
          <w:tab w:val="left" w:pos="0"/>
        </w:tabs>
        <w:autoSpaceDN w:val="0"/>
        <w:spacing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4) </w:t>
      </w:r>
      <w:r w:rsidRPr="00543B8B">
        <w:rPr>
          <w:rFonts w:ascii="Bookman Old Style" w:eastAsia="Times New Roman" w:hAnsi="Bookman Old Style" w:cs="Calibri"/>
          <w:i/>
          <w:kern w:val="0"/>
          <w:sz w:val="24"/>
          <w:szCs w:val="24"/>
          <w:u w:val="single"/>
          <w:lang w:eastAsia="pl-PL"/>
          <w14:ligatures w14:val="none"/>
        </w:rPr>
        <w:t>ocenę dostateczną</w:t>
      </w:r>
      <w:r w:rsidRPr="00543B8B">
        <w:rPr>
          <w:rFonts w:ascii="Bookman Old Style" w:eastAsia="Times New Roman" w:hAnsi="Bookman Old Style" w:cs="Calibri"/>
          <w:i/>
          <w:kern w:val="0"/>
          <w:sz w:val="24"/>
          <w:szCs w:val="24"/>
          <w:lang w:eastAsia="pl-PL"/>
          <w14:ligatures w14:val="none"/>
        </w:rPr>
        <w:t xml:space="preserve"> (3) otrzymuje uczeń, który opanował wiadomości i umiejętności określone programem nauczania w danej klasie na poziomie nie przekraczającym wymagań zawartych w podstawie programowej, rozwiązuje (wykonuje) typowe zadania teoretyczne i praktyczne o średnim stopniu trudności;</w:t>
      </w:r>
    </w:p>
    <w:p w14:paraId="75D154E0" w14:textId="77777777" w:rsidR="00543B8B" w:rsidRPr="00543B8B" w:rsidRDefault="00543B8B" w:rsidP="00543B8B">
      <w:pPr>
        <w:tabs>
          <w:tab w:val="left" w:pos="0"/>
        </w:tabs>
        <w:autoSpaceDN w:val="0"/>
        <w:spacing w:after="0" w:line="360" w:lineRule="auto"/>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5)</w:t>
      </w:r>
      <w:r w:rsidRPr="00543B8B">
        <w:rPr>
          <w:rFonts w:ascii="Bookman Old Style" w:eastAsia="Times New Roman" w:hAnsi="Bookman Old Style" w:cs="Calibri"/>
          <w:i/>
          <w:kern w:val="0"/>
          <w:sz w:val="24"/>
          <w:szCs w:val="24"/>
          <w:u w:val="single"/>
          <w:lang w:eastAsia="pl-PL"/>
          <w14:ligatures w14:val="none"/>
        </w:rPr>
        <w:t>ocenę dopuszczającą</w:t>
      </w:r>
      <w:r w:rsidRPr="00543B8B">
        <w:rPr>
          <w:rFonts w:ascii="Bookman Old Style" w:eastAsia="Times New Roman" w:hAnsi="Bookman Old Style" w:cs="Calibri"/>
          <w:i/>
          <w:kern w:val="0"/>
          <w:sz w:val="24"/>
          <w:szCs w:val="24"/>
          <w:lang w:eastAsia="pl-PL"/>
          <w14:ligatures w14:val="none"/>
        </w:rPr>
        <w:t xml:space="preserve"> (2) otrzymuje uczeń, który ma braki w opanowaniu podstawy programowej, ale umożliwiają one uzyskanie podstawowej wiedzy z danego przedmiotu w ciągu dalszej nauki, uczeń rozwiązuje (wykonuje) zadania teoretyczne i praktyczne o niewielkim stopniu trudności;</w:t>
      </w:r>
    </w:p>
    <w:p w14:paraId="7AB21D97" w14:textId="77777777" w:rsidR="00543B8B" w:rsidRPr="00543B8B" w:rsidRDefault="00543B8B" w:rsidP="00543B8B">
      <w:pPr>
        <w:tabs>
          <w:tab w:val="left" w:pos="0"/>
        </w:tabs>
        <w:autoSpaceDN w:val="0"/>
        <w:spacing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6)</w:t>
      </w:r>
      <w:r w:rsidRPr="00543B8B">
        <w:rPr>
          <w:rFonts w:ascii="Bookman Old Style" w:eastAsia="Times New Roman" w:hAnsi="Bookman Old Style" w:cs="Calibri"/>
          <w:i/>
          <w:kern w:val="0"/>
          <w:sz w:val="24"/>
          <w:szCs w:val="24"/>
          <w:u w:val="single"/>
          <w:lang w:eastAsia="pl-PL"/>
          <w14:ligatures w14:val="none"/>
        </w:rPr>
        <w:t>ocenę niedostateczną</w:t>
      </w:r>
      <w:r w:rsidRPr="00543B8B">
        <w:rPr>
          <w:rFonts w:ascii="Bookman Old Style" w:eastAsia="Times New Roman" w:hAnsi="Bookman Old Style" w:cs="Calibri"/>
          <w:i/>
          <w:kern w:val="0"/>
          <w:sz w:val="24"/>
          <w:szCs w:val="24"/>
          <w:lang w:eastAsia="pl-PL"/>
          <w14:ligatures w14:val="none"/>
        </w:rPr>
        <w:t xml:space="preserve"> (1) otrzymuje uczeń, który nie opanował wiadomości </w:t>
      </w:r>
      <w:r w:rsidRPr="00543B8B">
        <w:rPr>
          <w:rFonts w:ascii="Bookman Old Style" w:eastAsia="Times New Roman" w:hAnsi="Bookman Old Style" w:cs="Calibri"/>
          <w:i/>
          <w:kern w:val="0"/>
          <w:sz w:val="24"/>
          <w:szCs w:val="24"/>
          <w:lang w:eastAsia="pl-PL"/>
          <w14:ligatures w14:val="none"/>
        </w:rPr>
        <w:br/>
        <w:t xml:space="preserve">i umiejętności zawartych w podstawie programowej danego przedmiotu w danej klasie, a braki w wiadomościach i umiejętnościach uniemożliwiają dalsze zdobywanie wiedzy z tego przedmiotu i uczeń nie jest w stanie rozwiązać (wykonać) zadań o niewielkim stopniu trudności nawet przy pomocy nauczyciela, sprawdzające zadania wykonuje niesamodzielnie. </w:t>
      </w:r>
    </w:p>
    <w:p w14:paraId="1E2632C0"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Częstotliwość i rodzaje oceniania:</w:t>
      </w:r>
    </w:p>
    <w:p w14:paraId="3A75C432" w14:textId="77777777" w:rsidR="00543B8B" w:rsidRPr="00543B8B" w:rsidRDefault="00543B8B" w:rsidP="00543B8B">
      <w:pPr>
        <w:numPr>
          <w:ilvl w:val="0"/>
          <w:numId w:val="151"/>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ocenianie bieżące;</w:t>
      </w:r>
    </w:p>
    <w:p w14:paraId="52F480D7" w14:textId="77777777" w:rsidR="00543B8B" w:rsidRPr="00543B8B" w:rsidRDefault="00543B8B" w:rsidP="00543B8B">
      <w:pPr>
        <w:numPr>
          <w:ilvl w:val="0"/>
          <w:numId w:val="151"/>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sumujące (przed zakończeniem poszczególnych etapów nauczania);</w:t>
      </w:r>
    </w:p>
    <w:p w14:paraId="08FF874F" w14:textId="77777777" w:rsidR="00543B8B" w:rsidRPr="00543B8B" w:rsidRDefault="00543B8B" w:rsidP="00543B8B">
      <w:pPr>
        <w:numPr>
          <w:ilvl w:val="0"/>
          <w:numId w:val="151"/>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kontrolne (po zakończeniu określonej partii materiału);</w:t>
      </w:r>
    </w:p>
    <w:p w14:paraId="4DF694F3" w14:textId="77777777" w:rsidR="00543B8B" w:rsidRPr="00543B8B" w:rsidRDefault="00543B8B" w:rsidP="00543B8B">
      <w:pPr>
        <w:numPr>
          <w:ilvl w:val="0"/>
          <w:numId w:val="151"/>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w semestrze przeprowadza się co najmniej 2 prace kontrolne;</w:t>
      </w:r>
    </w:p>
    <w:p w14:paraId="07BD1169" w14:textId="77777777" w:rsidR="00543B8B" w:rsidRPr="00543B8B" w:rsidRDefault="00543B8B" w:rsidP="00543B8B">
      <w:pPr>
        <w:numPr>
          <w:ilvl w:val="0"/>
          <w:numId w:val="151"/>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lastRenderedPageBreak/>
        <w:t>w ciągu jednego dnia uczeń nie może mieć więcej niż jedną pracę klasową, w ciągu tygodnia najwyżej trzy;</w:t>
      </w:r>
    </w:p>
    <w:p w14:paraId="7B51A888" w14:textId="77777777" w:rsidR="00543B8B" w:rsidRPr="00543B8B" w:rsidRDefault="00543B8B" w:rsidP="00543B8B">
      <w:pPr>
        <w:numPr>
          <w:ilvl w:val="0"/>
          <w:numId w:val="151"/>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sprawdzian obejmujący szerszy zakres materiału nauczania (więcej niż jednostki lekcyjne) winien być zapowiedziany z co najmniej tygodniowym wyprzedzeniem, kartkówki (obejmuje okres do 3 jednostek lekcyjnych) nie muszą być zapowiadane;</w:t>
      </w:r>
    </w:p>
    <w:p w14:paraId="06BB5CE0"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Uczniowie nieobecni z powodów usprawiedliwionych na sprawdzianie mogą ubiegać się o ocenę w terminie ustalonym przez nauczyciela.</w:t>
      </w:r>
    </w:p>
    <w:p w14:paraId="5CE6AD67"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Nauczyciel przechowuje prace klasowe uczniów do końca roku szkolnego.</w:t>
      </w:r>
    </w:p>
    <w:p w14:paraId="189732D2"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Nauczyciel jest zobowiązany do dostosowania wymagań edukacyjnych do indywidualnych potrzeb ucznia, na podstawie pisemnej opinii poradni psychologiczno-pedagogicznej lub innej poradni specjalistycznej.</w:t>
      </w:r>
    </w:p>
    <w:p w14:paraId="7B855310"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Uczeń posiadający opinię poradni psychologiczno-pedagogicznej, dostarcza ją do szkoły, a wychowawca powiadamia o treści opinii zainteresowanych nauczycieli. Kopię opinii przechowuje pedagog szkolny przez okres nauki ucznia w szkole.</w:t>
      </w:r>
    </w:p>
    <w:p w14:paraId="44D09688"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Oceny są jawne dla ucznia i jego rodziców. Na wniosek ucznia lub jego rodzica sprawdzone i ocenione prace kontrolne uczeń i jego rodzice otrzymują do wglądu na zasadach określonych przez nauczyciela.</w:t>
      </w:r>
    </w:p>
    <w:p w14:paraId="112BB3DB"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 prośbę ucznia bądź jego rodziców nauczyciel jest zobowiązany do uzasadnienia oceny (ustnie lub pisemnie).</w:t>
      </w:r>
    </w:p>
    <w:p w14:paraId="549F80DE"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Podstawową dokumentację oceniania jest zapis prowadzony w dzienniku lekcyjnym i w dzienniku zajęć pozalekcyjnych.</w:t>
      </w:r>
    </w:p>
    <w:p w14:paraId="061FBA37"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Wychowawca klasy jest zobowiązany do informowania rodziców ucznia o postępach w nauce oraz do zorganizowania przynajmniej trzech zebrań ze wszystkimi rodzicami w ciągu roku szkolnego (w połowie semestru, na koniec semestru, w II połowie semestru).   </w:t>
      </w:r>
    </w:p>
    <w:p w14:paraId="0A37833C" w14:textId="77777777" w:rsidR="00543B8B" w:rsidRPr="00543B8B" w:rsidRDefault="00543B8B" w:rsidP="00543B8B">
      <w:pPr>
        <w:numPr>
          <w:ilvl w:val="0"/>
          <w:numId w:val="113"/>
        </w:numPr>
        <w:tabs>
          <w:tab w:val="left" w:pos="0"/>
        </w:tabs>
        <w:autoSpaceDN w:val="0"/>
        <w:spacing w:before="120"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Times New Roman"/>
          <w:bCs/>
          <w:i/>
          <w:kern w:val="0"/>
          <w:sz w:val="24"/>
          <w:szCs w:val="24"/>
          <w:lang w:eastAsia="zh-CN"/>
          <w14:ligatures w14:val="none"/>
        </w:rPr>
        <w:t>Ewaluacja systemu oceniania dokonywana jest przez:</w:t>
      </w:r>
    </w:p>
    <w:p w14:paraId="0EB25191" w14:textId="77777777" w:rsidR="00543B8B" w:rsidRPr="00543B8B" w:rsidRDefault="00543B8B" w:rsidP="00543B8B">
      <w:p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1). uczniów poprzez ankiety, dyskusje na godzinach wychowawczych, zebraniach samorządu szkolnego;</w:t>
      </w:r>
    </w:p>
    <w:p w14:paraId="69EFE710" w14:textId="77777777" w:rsidR="00543B8B" w:rsidRPr="00543B8B" w:rsidRDefault="00543B8B" w:rsidP="00543B8B">
      <w:p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lastRenderedPageBreak/>
        <w:t>2). rodziców poprzez ankiety i dyskusje na zebraniach;</w:t>
      </w:r>
    </w:p>
    <w:p w14:paraId="33804447" w14:textId="77777777" w:rsidR="00543B8B" w:rsidRPr="00543B8B" w:rsidRDefault="00543B8B" w:rsidP="00543B8B">
      <w:p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Cs/>
          <w:i/>
          <w:kern w:val="0"/>
          <w:sz w:val="24"/>
          <w:szCs w:val="24"/>
          <w:lang w:eastAsia="zh-CN"/>
          <w14:ligatures w14:val="none"/>
        </w:rPr>
        <w:t>3.) nauczycieli stosujących dany system;</w:t>
      </w:r>
    </w:p>
    <w:p w14:paraId="5AC82E1C" w14:textId="77777777" w:rsidR="00543B8B" w:rsidRPr="00543B8B" w:rsidRDefault="00543B8B" w:rsidP="00543B8B">
      <w:p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4). sprawdzenie systemu po roku i po trzech latach;</w:t>
      </w:r>
    </w:p>
    <w:p w14:paraId="4C9DCB9A" w14:textId="77777777" w:rsidR="00543B8B" w:rsidRPr="00543B8B" w:rsidRDefault="00543B8B" w:rsidP="00543B8B">
      <w:p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5). dokonanie analizy wyników ewaluacji i poprawę systemu;</w:t>
      </w:r>
    </w:p>
    <w:p w14:paraId="5C98AE35" w14:textId="77777777" w:rsidR="00543B8B" w:rsidRPr="00543B8B" w:rsidRDefault="00543B8B" w:rsidP="00543B8B">
      <w:pPr>
        <w:tabs>
          <w:tab w:val="left" w:pos="0"/>
          <w:tab w:val="left" w:pos="1134"/>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6). badanie wyników nauczania na poszczególnych poziomach kształcenia.</w:t>
      </w:r>
    </w:p>
    <w:p w14:paraId="68600A3B"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47. </w:t>
      </w:r>
      <w:r w:rsidRPr="00543B8B">
        <w:rPr>
          <w:rFonts w:ascii="Bookman Old Style" w:eastAsia="Calibri" w:hAnsi="Bookman Old Style" w:cs="Calibri"/>
          <w:i/>
          <w:kern w:val="3"/>
          <w:sz w:val="24"/>
          <w:szCs w:val="24"/>
          <w:lang w:eastAsia="pl-PL"/>
          <w14:ligatures w14:val="none"/>
        </w:rPr>
        <w:t>Przy ustalaniu oceny z wychowania fizycznego, techniki</w:t>
      </w:r>
      <w:r w:rsidRPr="00543B8B">
        <w:rPr>
          <w:rFonts w:ascii="Bookman Old Style" w:eastAsia="Calibri" w:hAnsi="Bookman Old Style" w:cs="Calibri"/>
          <w:bCs/>
          <w:i/>
          <w:kern w:val="3"/>
          <w:sz w:val="24"/>
          <w:szCs w:val="24"/>
          <w:lang w:eastAsia="pl-PL"/>
          <w14:ligatures w14:val="none"/>
        </w:rPr>
        <w:t xml:space="preserve">, </w:t>
      </w:r>
      <w:r w:rsidRPr="00543B8B">
        <w:rPr>
          <w:rFonts w:ascii="Bookman Old Style" w:eastAsia="Calibri" w:hAnsi="Bookman Old Style" w:cs="Calibri"/>
          <w:i/>
          <w:kern w:val="3"/>
          <w:sz w:val="24"/>
          <w:szCs w:val="24"/>
          <w:lang w:eastAsia="pl-PL"/>
          <w14:ligatures w14:val="none"/>
        </w:rPr>
        <w:t xml:space="preserve">plastyki </w:t>
      </w:r>
      <w:r w:rsidRPr="00543B8B">
        <w:rPr>
          <w:rFonts w:ascii="Bookman Old Style" w:eastAsia="Calibri" w:hAnsi="Bookman Old Style" w:cs="Calibri"/>
          <w:i/>
          <w:kern w:val="3"/>
          <w:sz w:val="24"/>
          <w:szCs w:val="24"/>
          <w:lang w:eastAsia="pl-PL"/>
          <w14:ligatures w14:val="none"/>
        </w:rPr>
        <w:br/>
        <w:t xml:space="preserve">i muzyki </w:t>
      </w:r>
      <w:r w:rsidRPr="00543B8B">
        <w:rPr>
          <w:rFonts w:ascii="Bookman Old Style" w:eastAsia="Calibri" w:hAnsi="Bookman Old Style" w:cs="Calibri"/>
          <w:bCs/>
          <w:i/>
          <w:kern w:val="3"/>
          <w:sz w:val="24"/>
          <w:szCs w:val="24"/>
          <w:lang w:eastAsia="pl-PL"/>
          <w14:ligatures w14:val="none"/>
        </w:rPr>
        <w:t xml:space="preserve">należy przede wszystkim </w:t>
      </w:r>
      <w:r w:rsidRPr="00543B8B">
        <w:rPr>
          <w:rFonts w:ascii="Bookman Old Style" w:eastAsia="Calibri" w:hAnsi="Bookman Old Style" w:cs="Calibri"/>
          <w:i/>
          <w:kern w:val="3"/>
          <w:sz w:val="24"/>
          <w:szCs w:val="24"/>
          <w:lang w:eastAsia="pl-PL"/>
          <w14:ligatures w14:val="none"/>
        </w:rPr>
        <w:t>brać pod uwagę wysiłe</w:t>
      </w:r>
      <w:r w:rsidRPr="00543B8B">
        <w:rPr>
          <w:rFonts w:ascii="Bookman Old Style" w:eastAsia="Calibri" w:hAnsi="Bookman Old Style" w:cs="Calibri"/>
          <w:bCs/>
          <w:i/>
          <w:kern w:val="3"/>
          <w:sz w:val="24"/>
          <w:szCs w:val="24"/>
          <w:lang w:eastAsia="pl-PL"/>
          <w14:ligatures w14:val="none"/>
        </w:rPr>
        <w:t xml:space="preserve">k wkładany przez ucznia w </w:t>
      </w:r>
      <w:r w:rsidRPr="00543B8B">
        <w:rPr>
          <w:rFonts w:ascii="Bookman Old Style" w:eastAsia="Calibri" w:hAnsi="Bookman Old Style" w:cs="Calibri"/>
          <w:i/>
          <w:kern w:val="3"/>
          <w:sz w:val="24"/>
          <w:szCs w:val="24"/>
          <w:lang w:eastAsia="pl-PL"/>
          <w14:ligatures w14:val="none"/>
        </w:rPr>
        <w:t xml:space="preserve">wywiązywanie się z obowiązków </w:t>
      </w:r>
      <w:r w:rsidRPr="00543B8B">
        <w:rPr>
          <w:rFonts w:ascii="Bookman Old Style" w:eastAsia="Calibri" w:hAnsi="Bookman Old Style" w:cs="Calibri"/>
          <w:bCs/>
          <w:i/>
          <w:kern w:val="3"/>
          <w:sz w:val="24"/>
          <w:szCs w:val="24"/>
          <w:lang w:eastAsia="pl-PL"/>
          <w14:ligatures w14:val="none"/>
        </w:rPr>
        <w:t xml:space="preserve">wynikających ze specyfiki tych zajęć; </w:t>
      </w:r>
      <w:r w:rsidRPr="00543B8B">
        <w:rPr>
          <w:rFonts w:ascii="Bookman Old Style" w:eastAsia="Calibri" w:hAnsi="Bookman Old Style" w:cs="Calibri"/>
          <w:i/>
          <w:kern w:val="3"/>
          <w:sz w:val="24"/>
          <w:szCs w:val="24"/>
          <w:lang w:eastAsia="pl-PL"/>
          <w14:ligatures w14:val="none"/>
        </w:rPr>
        <w:t>a w przypadku wychowania fizycznego,</w:t>
      </w:r>
      <w:r w:rsidRPr="00543B8B">
        <w:rPr>
          <w:rFonts w:ascii="Bookman Old Style" w:eastAsia="Calibri" w:hAnsi="Bookman Old Style" w:cs="Calibri"/>
          <w:bCs/>
          <w:i/>
          <w:kern w:val="3"/>
          <w:sz w:val="24"/>
          <w:szCs w:val="24"/>
          <w:lang w:eastAsia="pl-PL"/>
          <w14:ligatures w14:val="none"/>
        </w:rPr>
        <w:t xml:space="preserve"> także </w:t>
      </w:r>
      <w:r w:rsidRPr="00543B8B">
        <w:rPr>
          <w:rFonts w:ascii="Bookman Old Style" w:eastAsia="Calibri" w:hAnsi="Bookman Old Style" w:cs="Calibri"/>
          <w:i/>
          <w:kern w:val="3"/>
          <w:sz w:val="24"/>
          <w:szCs w:val="24"/>
          <w:lang w:eastAsia="pl-PL"/>
          <w14:ligatures w14:val="none"/>
        </w:rPr>
        <w:t>systematyczność</w:t>
      </w:r>
      <w:r w:rsidRPr="00543B8B">
        <w:rPr>
          <w:rFonts w:ascii="Bookman Old Style" w:eastAsia="Calibri" w:hAnsi="Bookman Old Style" w:cs="Calibri"/>
          <w:bCs/>
          <w:i/>
          <w:kern w:val="3"/>
          <w:sz w:val="24"/>
          <w:szCs w:val="24"/>
          <w:lang w:eastAsia="pl-PL"/>
          <w14:ligatures w14:val="none"/>
        </w:rPr>
        <w:t xml:space="preserve"> udziału ucznia w zajęciach oraz </w:t>
      </w:r>
      <w:r w:rsidRPr="00543B8B">
        <w:rPr>
          <w:rFonts w:ascii="Bookman Old Style" w:eastAsia="Calibri" w:hAnsi="Bookman Old Style" w:cs="Calibri"/>
          <w:i/>
          <w:kern w:val="3"/>
          <w:sz w:val="24"/>
          <w:szCs w:val="24"/>
          <w:lang w:eastAsia="pl-PL"/>
          <w14:ligatures w14:val="none"/>
        </w:rPr>
        <w:t xml:space="preserve">aktywność ucznia </w:t>
      </w:r>
      <w:r w:rsidRPr="00543B8B">
        <w:rPr>
          <w:rFonts w:ascii="Bookman Old Style" w:eastAsia="Calibri" w:hAnsi="Bookman Old Style" w:cs="Calibri"/>
          <w:bCs/>
          <w:i/>
          <w:kern w:val="3"/>
          <w:sz w:val="24"/>
          <w:szCs w:val="24"/>
          <w:lang w:eastAsia="pl-PL"/>
          <w14:ligatures w14:val="none"/>
        </w:rPr>
        <w:t>w działaniach podejmowanych przez szkołę na rzecz kultury fizycznej.</w:t>
      </w:r>
    </w:p>
    <w:p w14:paraId="4775779D" w14:textId="77777777" w:rsidR="00543B8B" w:rsidRPr="00543B8B" w:rsidRDefault="00543B8B" w:rsidP="00543B8B">
      <w:pPr>
        <w:tabs>
          <w:tab w:val="left" w:pos="0"/>
        </w:tabs>
        <w:suppressAutoHyphens/>
        <w:autoSpaceDE w:val="0"/>
        <w:autoSpaceDN w:val="0"/>
        <w:spacing w:before="120" w:after="0" w:line="360" w:lineRule="auto"/>
        <w:jc w:val="center"/>
        <w:rPr>
          <w:rFonts w:ascii="Bookman Old Style" w:eastAsia="Times New Roman" w:hAnsi="Bookman Old Style" w:cs="Calibri"/>
          <w:b/>
          <w:i/>
          <w:kern w:val="0"/>
          <w:sz w:val="24"/>
          <w:szCs w:val="24"/>
          <w:lang w:eastAsia="pl-PL"/>
          <w14:ligatures w14:val="none"/>
        </w:rPr>
      </w:pPr>
      <w:r w:rsidRPr="00543B8B">
        <w:rPr>
          <w:rFonts w:ascii="Bookman Old Style" w:eastAsia="Times New Roman" w:hAnsi="Bookman Old Style" w:cs="Calibri"/>
          <w:b/>
          <w:i/>
          <w:kern w:val="0"/>
          <w:sz w:val="24"/>
          <w:szCs w:val="24"/>
          <w:lang w:eastAsia="pl-PL"/>
          <w14:ligatures w14:val="none"/>
        </w:rPr>
        <w:t>Ocenianie uczniów w klasach I-III</w:t>
      </w:r>
    </w:p>
    <w:p w14:paraId="007A9762"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b/>
          <w:i/>
          <w:kern w:val="0"/>
          <w:sz w:val="24"/>
          <w:szCs w:val="24"/>
          <w:lang w:eastAsia="pl-PL"/>
          <w14:ligatures w14:val="none"/>
        </w:rPr>
        <w:t xml:space="preserve">§ 48. </w:t>
      </w:r>
      <w:r w:rsidRPr="00543B8B">
        <w:rPr>
          <w:rFonts w:ascii="Bookman Old Style" w:eastAsia="Times New Roman" w:hAnsi="Bookman Old Style" w:cs="Calibri"/>
          <w:i/>
          <w:kern w:val="0"/>
          <w:sz w:val="24"/>
          <w:szCs w:val="24"/>
          <w:lang w:eastAsia="pl-PL"/>
          <w14:ligatures w14:val="none"/>
        </w:rPr>
        <w:t>1. W klasach I-III oceny bieżące, śródroczne, roczne oceny klasyfikacyjne z obowiązkowych i dodatkowych zajęć edukacyjnych oraz zajęć religii, etyki, jeśli uczeń  w nich uczestniczy, a także śródroczna i roczna ocena klasyfikacyjna zachowania są ocenami opisowymi.</w:t>
      </w:r>
    </w:p>
    <w:p w14:paraId="7A0E39CE"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w:t>
      </w:r>
      <w:r w:rsidRPr="00543B8B">
        <w:rPr>
          <w:rFonts w:ascii="Bookman Old Style" w:eastAsia="Times New Roman" w:hAnsi="Bookman Old Style" w:cs="Calibri"/>
          <w:b/>
          <w:i/>
          <w:kern w:val="0"/>
          <w:sz w:val="24"/>
          <w:szCs w:val="24"/>
          <w:lang w:eastAsia="pl-PL"/>
          <w14:ligatures w14:val="none"/>
        </w:rPr>
        <w:t>.</w:t>
      </w:r>
      <w:r w:rsidRPr="00543B8B">
        <w:rPr>
          <w:rFonts w:ascii="Bookman Old Style" w:eastAsia="Times New Roman" w:hAnsi="Bookman Old Style" w:cs="Calibri"/>
          <w:i/>
          <w:kern w:val="0"/>
          <w:sz w:val="24"/>
          <w:szCs w:val="24"/>
          <w:lang w:eastAsia="pl-PL"/>
          <w14:ligatures w14:val="none"/>
        </w:rPr>
        <w:t xml:space="preserve"> Ocenianie bieżące prowadzone jest przez nauczyciela na podstawie obserwacji   ucznia, wyników jego sprawdzianów, prac pisemnych oraz innych wytworów.</w:t>
      </w:r>
    </w:p>
    <w:p w14:paraId="0ECC7E50" w14:textId="77777777" w:rsidR="00543B8B" w:rsidRPr="00543B8B" w:rsidRDefault="00543B8B" w:rsidP="00543B8B">
      <w:pPr>
        <w:tabs>
          <w:tab w:val="left" w:pos="0"/>
        </w:tabs>
        <w:spacing w:before="120" w:after="0" w:line="360" w:lineRule="auto"/>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 Zadaniem oceniania bieżącego z zajęć edukacyjnych, jest monitorowanie pracy ucznia oraz przekazywanie uczniowi informacji o jego osiągnięciach edukacyjnych pomagających w uczeniu się, poprzez wskazywanie, co uczeń robi dobrze, co i jak wymaga poprawy oraz jak powinien dobrze się uczyć.</w:t>
      </w:r>
    </w:p>
    <w:p w14:paraId="5616866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4. Wzór oceny opisowej za pierwsze półrocze określa rokrocznie zespół nauczycieli   edukacji wczesnoszkolnej. Ze wzorem należy zapoznać rodziców na pierwszym spotkaniu w danym roku szkolnym. </w:t>
      </w:r>
    </w:p>
    <w:p w14:paraId="392FC26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5. Roczna ocena klasyfikacyjna z zajęć edukacyjnych w klasach I – III uwzględnia  poziom opanowania przez ucznia wiadomości z zakresu wymagań określonych  w podstawie programowej kształcenia ogólnego dla szkoły </w:t>
      </w:r>
      <w:r w:rsidRPr="00543B8B">
        <w:rPr>
          <w:rFonts w:ascii="Bookman Old Style" w:eastAsia="Calibri" w:hAnsi="Bookman Old Style" w:cs="Calibri"/>
          <w:i/>
          <w:kern w:val="0"/>
          <w:sz w:val="24"/>
          <w:szCs w:val="24"/>
          <w14:ligatures w14:val="none"/>
        </w:rPr>
        <w:lastRenderedPageBreak/>
        <w:t xml:space="preserve">podstawowej oraz wskazuje potrzeby rozwojowe i edukacyjne ucznia związane z przezwyciężaniem trudności w nauce lub rozwijaniem uzdolnień. </w:t>
      </w:r>
    </w:p>
    <w:p w14:paraId="7841320B"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6. Nauczyciel w bieżącym ocenianiu zajęć edukacyjnych, może zamiast oceny opisowej, zastosować skalę ocen: 6p, 5p, 4p, 3p, 2p, 1p, o której mowa § 65 ust. 7., informując o tym uczniów i rodziców uczniów.</w:t>
      </w:r>
    </w:p>
    <w:p w14:paraId="7829C747"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7. Oceniając zachowanie uczniów klas I-III, nauczyciel może zastosować oznakowanie symbolami. Decyzję o zastosowaniu odpowiednich symboli podejmuje nauczyciel, informując o formie oceniania uczniów i ich rodziców.</w:t>
      </w:r>
    </w:p>
    <w:p w14:paraId="75CEF596"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b/>
          <w:i/>
          <w:kern w:val="0"/>
          <w:sz w:val="24"/>
          <w:szCs w:val="24"/>
          <w:lang w:eastAsia="pl-PL"/>
          <w14:ligatures w14:val="none"/>
        </w:rPr>
      </w:pPr>
      <w:r w:rsidRPr="00543B8B">
        <w:rPr>
          <w:rFonts w:ascii="Bookman Old Style" w:eastAsia="Times New Roman" w:hAnsi="Bookman Old Style" w:cs="Calibri"/>
          <w:b/>
          <w:i/>
          <w:kern w:val="0"/>
          <w:sz w:val="24"/>
          <w:szCs w:val="24"/>
          <w:lang w:eastAsia="pl-PL"/>
          <w14:ligatures w14:val="none"/>
        </w:rPr>
        <w:t>§ 49</w:t>
      </w:r>
      <w:r w:rsidRPr="00543B8B">
        <w:rPr>
          <w:rFonts w:ascii="Bookman Old Style" w:eastAsia="Times New Roman" w:hAnsi="Bookman Old Style" w:cs="Calibri"/>
          <w:i/>
          <w:kern w:val="0"/>
          <w:sz w:val="24"/>
          <w:szCs w:val="24"/>
          <w:lang w:eastAsia="pl-PL"/>
          <w14:ligatures w14:val="none"/>
        </w:rPr>
        <w:t>. 1.</w:t>
      </w:r>
      <w:r w:rsidRPr="00543B8B">
        <w:rPr>
          <w:rFonts w:ascii="Bookman Old Style" w:eastAsia="Times New Roman" w:hAnsi="Bookman Old Style" w:cs="Calibri"/>
          <w:b/>
          <w:i/>
          <w:kern w:val="0"/>
          <w:sz w:val="24"/>
          <w:szCs w:val="24"/>
          <w:lang w:eastAsia="pl-PL"/>
          <w14:ligatures w14:val="none"/>
        </w:rPr>
        <w:t xml:space="preserve"> </w:t>
      </w:r>
      <w:r w:rsidRPr="00543B8B">
        <w:rPr>
          <w:rFonts w:ascii="Bookman Old Style" w:eastAsia="Times New Roman" w:hAnsi="Bookman Old Style" w:cs="Calibri"/>
          <w:i/>
          <w:kern w:val="0"/>
          <w:sz w:val="24"/>
          <w:szCs w:val="24"/>
          <w:lang w:eastAsia="pl-PL"/>
          <w14:ligatures w14:val="none"/>
        </w:rPr>
        <w:t>Oceny bieżące, śródroczne, roczne i końcowe z obowiązkowych oraz dodatkowych zajęć edukacyjnych, a także religii i etyki, jeśli uczeń w nich uczestniczy, wystawiane są również dla:</w:t>
      </w:r>
    </w:p>
    <w:p w14:paraId="1FB07301" w14:textId="77777777" w:rsidR="00543B8B" w:rsidRPr="00543B8B" w:rsidRDefault="00543B8B" w:rsidP="00543B8B">
      <w:pPr>
        <w:numPr>
          <w:ilvl w:val="2"/>
          <w:numId w:val="11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ucznia posiadającego orzeczenie o potrzebie kształcenia specjalnego ze względu na niepełnosprawność intelektualną w stopniu umiarkowanym lub znacznym;</w:t>
      </w:r>
    </w:p>
    <w:p w14:paraId="4F38BC69" w14:textId="77777777" w:rsidR="00543B8B" w:rsidRPr="00543B8B" w:rsidRDefault="00543B8B" w:rsidP="00543B8B">
      <w:pPr>
        <w:numPr>
          <w:ilvl w:val="1"/>
          <w:numId w:val="11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ucznia posiadającego orzeczenie o potrzebie kształcenia specjalnego, wydanego  ze względu na niepełnosprawność sprzężoną. </w:t>
      </w:r>
    </w:p>
    <w:p w14:paraId="4EA0FA2F"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Klasyfikowanie uczniów</w:t>
      </w:r>
    </w:p>
    <w:p w14:paraId="10AAC87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50. </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w:t>
      </w:r>
      <w:r w:rsidRPr="00543B8B">
        <w:rPr>
          <w:rFonts w:ascii="Bookman Old Style" w:eastAsia="Calibri" w:hAnsi="Bookman Old Style" w:cs="Calibri"/>
          <w:bCs/>
          <w:i/>
          <w:kern w:val="0"/>
          <w:sz w:val="24"/>
          <w:szCs w:val="24"/>
          <w:lang w:eastAsia="pl-PL"/>
          <w14:ligatures w14:val="none"/>
        </w:rPr>
        <w:t xml:space="preserve"> Roczne oceny klasyfikacyjne z zajęć edukacyjnych są ustalone według następującej skali:</w:t>
      </w:r>
    </w:p>
    <w:p w14:paraId="02D8A26C"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p>
    <w:tbl>
      <w:tblPr>
        <w:tblW w:w="8206" w:type="dxa"/>
        <w:tblInd w:w="720" w:type="dxa"/>
        <w:tblCellMar>
          <w:left w:w="10" w:type="dxa"/>
          <w:right w:w="10" w:type="dxa"/>
        </w:tblCellMar>
        <w:tblLook w:val="00A0" w:firstRow="1" w:lastRow="0" w:firstColumn="1" w:lastColumn="0" w:noHBand="0" w:noVBand="0"/>
      </w:tblPr>
      <w:tblGrid>
        <w:gridCol w:w="572"/>
        <w:gridCol w:w="2656"/>
        <w:gridCol w:w="2718"/>
        <w:gridCol w:w="2260"/>
      </w:tblGrid>
      <w:tr w:rsidR="00543B8B" w:rsidRPr="00543B8B" w14:paraId="4017A5AD"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BB704"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Lp.</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8ED9F"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Nazwa oceny</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0BD16" w14:textId="77777777" w:rsidR="00543B8B" w:rsidRPr="00543B8B" w:rsidRDefault="00543B8B" w:rsidP="00543B8B">
            <w:pPr>
              <w:tabs>
                <w:tab w:val="left" w:pos="0"/>
              </w:tabs>
              <w:autoSpaceDE w:val="0"/>
              <w:autoSpaceDN w:val="0"/>
              <w:spacing w:after="0" w:line="360" w:lineRule="auto"/>
              <w:ind w:right="-108"/>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Stopień wyrażony cyfrą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2C40B"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Skrót oceny</w:t>
            </w:r>
          </w:p>
        </w:tc>
      </w:tr>
      <w:tr w:rsidR="00543B8B" w:rsidRPr="00543B8B" w14:paraId="395334F5"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BA2DB"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1</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39091"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celująca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DB874"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A39AC"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cel</w:t>
            </w:r>
          </w:p>
        </w:tc>
      </w:tr>
      <w:tr w:rsidR="00543B8B" w:rsidRPr="00543B8B" w14:paraId="0703FF44"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35AB1"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B2147"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bardzo dobra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866A1"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5ED0D"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bdb</w:t>
            </w:r>
            <w:proofErr w:type="spellEnd"/>
          </w:p>
        </w:tc>
      </w:tr>
      <w:tr w:rsidR="00543B8B" w:rsidRPr="00543B8B" w14:paraId="5170E03A"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48AA0"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3</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6FB70"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dobra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8ACF6"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038D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db</w:t>
            </w:r>
            <w:proofErr w:type="spellEnd"/>
          </w:p>
        </w:tc>
      </w:tr>
      <w:tr w:rsidR="00543B8B" w:rsidRPr="00543B8B" w14:paraId="21B6CDE6"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6E849"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A22D9"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dostateczna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788B9"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4C2EE"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dst</w:t>
            </w:r>
            <w:proofErr w:type="spellEnd"/>
          </w:p>
        </w:tc>
      </w:tr>
      <w:tr w:rsidR="00543B8B" w:rsidRPr="00543B8B" w14:paraId="1815829F"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5B530"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5</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4DAF6"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dopuszczająca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0F831"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E4E10"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dop</w:t>
            </w:r>
            <w:proofErr w:type="spellEnd"/>
          </w:p>
        </w:tc>
      </w:tr>
      <w:tr w:rsidR="00543B8B" w:rsidRPr="00543B8B" w14:paraId="4C49C260" w14:textId="77777777" w:rsidTr="00FF6969">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0DA31"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6</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F47C5"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niedostateczna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10C5D"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3FD51"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ndst</w:t>
            </w:r>
            <w:proofErr w:type="spellEnd"/>
          </w:p>
        </w:tc>
      </w:tr>
    </w:tbl>
    <w:p w14:paraId="44B2AE52"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
    <w:p w14:paraId="15D66AA4" w14:textId="77777777" w:rsidR="00543B8B" w:rsidRPr="00543B8B" w:rsidRDefault="00543B8B" w:rsidP="00543B8B">
      <w:pPr>
        <w:tabs>
          <w:tab w:val="left" w:pos="0"/>
        </w:tabs>
        <w:autoSpaceDE w:val="0"/>
        <w:autoSpaceDN w:val="0"/>
        <w:spacing w:after="0" w:line="360" w:lineRule="auto"/>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Pozytywnymi ocenami klasyfikacyjnymi są oceny ustalone w stopniach, o których mowa  w pkt. 1–5 tabeli.</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Cs/>
          <w:i/>
          <w:kern w:val="0"/>
          <w:sz w:val="24"/>
          <w:szCs w:val="24"/>
          <w:lang w:eastAsia="pl-PL"/>
          <w14:ligatures w14:val="none"/>
        </w:rPr>
        <w:t>Negatywną oceną klasyfikacyjną jest ocena ustalona w stopniu, o którym mowa w pkt. 6 tabeli.</w:t>
      </w:r>
    </w:p>
    <w:p w14:paraId="5DC5C9CD" w14:textId="77777777" w:rsidR="00543B8B" w:rsidRPr="00543B8B" w:rsidRDefault="00543B8B" w:rsidP="00543B8B">
      <w:p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2. Oceny bieżące, cząstkowe, okresowe i roczne oceny klasyfikacyjne z zajęć edukacyjnych ustala nauczyciel danego przedmiotu w stopniach według skali przedstawionej w ust. l. Dopuszcza się dodawanie do oceny znaku „+" lub „-", przy czym „+” podwyższa ocenę o pół stopnia, a „-” obniża ocenę o pół stopnia. </w:t>
      </w:r>
    </w:p>
    <w:p w14:paraId="07DBAE78" w14:textId="77777777" w:rsidR="00543B8B" w:rsidRPr="00543B8B" w:rsidRDefault="00543B8B" w:rsidP="00543B8B">
      <w:pPr>
        <w:tabs>
          <w:tab w:val="left" w:pos="0"/>
        </w:tabs>
        <w:autoSpaceDE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 Roczne oceny klasyfikacyjne z zachowania są ustalone wg następującej skali:</w:t>
      </w:r>
    </w:p>
    <w:p w14:paraId="11C0E1C7"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
    <w:tbl>
      <w:tblPr>
        <w:tblW w:w="6127" w:type="dxa"/>
        <w:tblInd w:w="1523" w:type="dxa"/>
        <w:tblCellMar>
          <w:left w:w="10" w:type="dxa"/>
          <w:right w:w="10" w:type="dxa"/>
        </w:tblCellMar>
        <w:tblLook w:val="00A0" w:firstRow="1" w:lastRow="0" w:firstColumn="1" w:lastColumn="0" w:noHBand="0" w:noVBand="0"/>
      </w:tblPr>
      <w:tblGrid>
        <w:gridCol w:w="572"/>
        <w:gridCol w:w="2601"/>
        <w:gridCol w:w="2954"/>
      </w:tblGrid>
      <w:tr w:rsidR="00543B8B" w:rsidRPr="00543B8B" w14:paraId="72948C28"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23AE7"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Lp.</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7ED0"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Nazwa oceny</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FC07"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Skrót oceny</w:t>
            </w:r>
          </w:p>
        </w:tc>
      </w:tr>
      <w:tr w:rsidR="00543B8B" w:rsidRPr="00543B8B" w14:paraId="6C7F3FBB"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1BEDC"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1</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3E027"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wzorowa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B1707"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wz</w:t>
            </w:r>
            <w:proofErr w:type="spellEnd"/>
          </w:p>
        </w:tc>
      </w:tr>
      <w:tr w:rsidR="00543B8B" w:rsidRPr="00543B8B" w14:paraId="62F49B96"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CE11E"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5233A"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bardzo dobra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52E0E"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bdb</w:t>
            </w:r>
            <w:proofErr w:type="spellEnd"/>
          </w:p>
        </w:tc>
      </w:tr>
      <w:tr w:rsidR="00543B8B" w:rsidRPr="00543B8B" w14:paraId="0A53D382"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B4CA"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3</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1876B"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dobra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4EC22"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db</w:t>
            </w:r>
            <w:proofErr w:type="spellEnd"/>
          </w:p>
        </w:tc>
      </w:tr>
      <w:tr w:rsidR="00543B8B" w:rsidRPr="00543B8B" w14:paraId="188A81AB"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5DF25"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E5BC5"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poprawna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3596D"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popr</w:t>
            </w:r>
            <w:proofErr w:type="spellEnd"/>
          </w:p>
        </w:tc>
      </w:tr>
      <w:tr w:rsidR="00543B8B" w:rsidRPr="00543B8B" w14:paraId="35745D8F"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D3326"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5</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FEADB"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nieodpowiednia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1BA48"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ndp</w:t>
            </w:r>
            <w:proofErr w:type="spellEnd"/>
          </w:p>
        </w:tc>
      </w:tr>
      <w:tr w:rsidR="00543B8B" w:rsidRPr="00543B8B" w14:paraId="5C567FEA" w14:textId="77777777" w:rsidTr="00FF6969">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60519"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6</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E7B3B"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naganna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A5688" w14:textId="77777777" w:rsidR="00543B8B" w:rsidRPr="00543B8B" w:rsidRDefault="00543B8B" w:rsidP="00543B8B">
            <w:pPr>
              <w:tabs>
                <w:tab w:val="left" w:pos="0"/>
              </w:tabs>
              <w:autoSpaceDE w:val="0"/>
              <w:autoSpaceDN w:val="0"/>
              <w:spacing w:after="0" w:line="276" w:lineRule="auto"/>
              <w:jc w:val="both"/>
              <w:rPr>
                <w:rFonts w:ascii="Bookman Old Style" w:eastAsia="Calibri" w:hAnsi="Bookman Old Style" w:cs="Calibri"/>
                <w:bCs/>
                <w:i/>
                <w:kern w:val="0"/>
                <w:sz w:val="24"/>
                <w:szCs w:val="24"/>
                <w:lang w:eastAsia="pl-PL"/>
                <w14:ligatures w14:val="none"/>
              </w:rPr>
            </w:pPr>
            <w:proofErr w:type="spellStart"/>
            <w:r w:rsidRPr="00543B8B">
              <w:rPr>
                <w:rFonts w:ascii="Bookman Old Style" w:eastAsia="Calibri" w:hAnsi="Bookman Old Style" w:cs="Calibri"/>
                <w:bCs/>
                <w:i/>
                <w:kern w:val="0"/>
                <w:sz w:val="24"/>
                <w:szCs w:val="24"/>
                <w:lang w:eastAsia="pl-PL"/>
                <w14:ligatures w14:val="none"/>
              </w:rPr>
              <w:t>ng</w:t>
            </w:r>
            <w:proofErr w:type="spellEnd"/>
          </w:p>
        </w:tc>
      </w:tr>
    </w:tbl>
    <w:p w14:paraId="7D760C0C" w14:textId="77777777" w:rsidR="00543B8B" w:rsidRPr="00543B8B" w:rsidRDefault="00543B8B" w:rsidP="00543B8B">
      <w:pPr>
        <w:tabs>
          <w:tab w:val="left" w:pos="0"/>
        </w:tabs>
        <w:autoSpaceDN w:val="0"/>
        <w:spacing w:after="0" w:line="360" w:lineRule="auto"/>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4.Końcowe oceny klasyfikacyjne i końcowa ocena zachowania wyrażone są w skali, o której mowa w ust. 1 i 2.</w:t>
      </w:r>
    </w:p>
    <w:p w14:paraId="34B9129C" w14:textId="77777777" w:rsidR="00543B8B" w:rsidRPr="00543B8B" w:rsidRDefault="00543B8B" w:rsidP="00543B8B">
      <w:pPr>
        <w:tabs>
          <w:tab w:val="left" w:pos="0"/>
        </w:tabs>
        <w:autoSpaceDN w:val="0"/>
        <w:spacing w:after="0" w:line="360"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5.Roczne, śródroczne oceny klasyfikacyjne z zajęć edukacyjnych, ustala się w stopniach    jako średnią ważoną według następującej skali w przedziałach wyliczonej średniej ważonej  otrzymanych ocen cząstkowych:</w:t>
      </w:r>
    </w:p>
    <w:p w14:paraId="3B0BB407" w14:textId="77777777" w:rsidR="00543B8B" w:rsidRPr="00543B8B" w:rsidRDefault="00543B8B" w:rsidP="00543B8B">
      <w:pPr>
        <w:tabs>
          <w:tab w:val="left" w:pos="0"/>
        </w:tabs>
        <w:autoSpaceDN w:val="0"/>
        <w:spacing w:after="0" w:line="276" w:lineRule="auto"/>
        <w:jc w:val="both"/>
        <w:textAlignment w:val="baseline"/>
        <w:rPr>
          <w:rFonts w:ascii="Bookman Old Style" w:eastAsia="Times New Roman" w:hAnsi="Bookman Old Style" w:cs="Calibri"/>
          <w:i/>
          <w:kern w:val="0"/>
          <w:sz w:val="24"/>
          <w:szCs w:val="24"/>
          <w:lang w:eastAsia="pl-PL"/>
          <w14:ligatures w14:val="none"/>
        </w:rPr>
      </w:pPr>
    </w:p>
    <w:p w14:paraId="4B0643B7" w14:textId="77777777" w:rsidR="00543B8B" w:rsidRPr="00543B8B" w:rsidRDefault="00543B8B" w:rsidP="00543B8B">
      <w:pPr>
        <w:tabs>
          <w:tab w:val="left" w:pos="0"/>
        </w:tabs>
        <w:autoSpaceDN w:val="0"/>
        <w:spacing w:after="0" w:line="276" w:lineRule="auto"/>
        <w:jc w:val="both"/>
        <w:textAlignment w:val="baseline"/>
        <w:rPr>
          <w:rFonts w:ascii="Bookman Old Style" w:eastAsia="Times New Roman" w:hAnsi="Bookman Old Style" w:cs="Calibri"/>
          <w:i/>
          <w:kern w:val="0"/>
          <w:sz w:val="24"/>
          <w:szCs w:val="24"/>
          <w:lang w:eastAsia="pl-PL"/>
          <w14:ligatures w14:val="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2720"/>
        <w:gridCol w:w="2762"/>
      </w:tblGrid>
      <w:tr w:rsidR="00543B8B" w:rsidRPr="00543B8B" w14:paraId="47B996F1" w14:textId="77777777" w:rsidTr="00FF6969">
        <w:tc>
          <w:tcPr>
            <w:tcW w:w="2878" w:type="dxa"/>
          </w:tcPr>
          <w:p w14:paraId="4A608EC8"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Ocena</w:t>
            </w:r>
          </w:p>
        </w:tc>
        <w:tc>
          <w:tcPr>
            <w:tcW w:w="2755" w:type="dxa"/>
          </w:tcPr>
          <w:p w14:paraId="75527D8C"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Ocena zapis cyfrą</w:t>
            </w:r>
          </w:p>
        </w:tc>
        <w:tc>
          <w:tcPr>
            <w:tcW w:w="2791" w:type="dxa"/>
          </w:tcPr>
          <w:p w14:paraId="78A75D77"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Przedział średniej ważonej</w:t>
            </w:r>
          </w:p>
        </w:tc>
      </w:tr>
      <w:tr w:rsidR="00543B8B" w:rsidRPr="00543B8B" w14:paraId="37757FB3" w14:textId="77777777" w:rsidTr="00FF6969">
        <w:tc>
          <w:tcPr>
            <w:tcW w:w="2878" w:type="dxa"/>
          </w:tcPr>
          <w:p w14:paraId="35E0670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Celujący</w:t>
            </w:r>
          </w:p>
        </w:tc>
        <w:tc>
          <w:tcPr>
            <w:tcW w:w="2755" w:type="dxa"/>
          </w:tcPr>
          <w:p w14:paraId="7CDC67D4"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6</w:t>
            </w:r>
          </w:p>
        </w:tc>
        <w:tc>
          <w:tcPr>
            <w:tcW w:w="2791" w:type="dxa"/>
          </w:tcPr>
          <w:p w14:paraId="2E882162"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6-5,31</w:t>
            </w:r>
          </w:p>
        </w:tc>
      </w:tr>
      <w:tr w:rsidR="00543B8B" w:rsidRPr="00543B8B" w14:paraId="7A72D0BD" w14:textId="77777777" w:rsidTr="00FF6969">
        <w:tc>
          <w:tcPr>
            <w:tcW w:w="2878" w:type="dxa"/>
          </w:tcPr>
          <w:p w14:paraId="31B0BA5D"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Bardzo dobry</w:t>
            </w:r>
          </w:p>
        </w:tc>
        <w:tc>
          <w:tcPr>
            <w:tcW w:w="2755" w:type="dxa"/>
          </w:tcPr>
          <w:p w14:paraId="63EA4E6F"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5</w:t>
            </w:r>
          </w:p>
        </w:tc>
        <w:tc>
          <w:tcPr>
            <w:tcW w:w="2791" w:type="dxa"/>
          </w:tcPr>
          <w:p w14:paraId="2ECFF18F"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5,5-4,51</w:t>
            </w:r>
          </w:p>
        </w:tc>
      </w:tr>
      <w:tr w:rsidR="00543B8B" w:rsidRPr="00543B8B" w14:paraId="5403DFAF" w14:textId="77777777" w:rsidTr="00FF6969">
        <w:tc>
          <w:tcPr>
            <w:tcW w:w="2878" w:type="dxa"/>
          </w:tcPr>
          <w:p w14:paraId="21BEE20A"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Dobry</w:t>
            </w:r>
          </w:p>
        </w:tc>
        <w:tc>
          <w:tcPr>
            <w:tcW w:w="2755" w:type="dxa"/>
          </w:tcPr>
          <w:p w14:paraId="32F26B6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4</w:t>
            </w:r>
          </w:p>
        </w:tc>
        <w:tc>
          <w:tcPr>
            <w:tcW w:w="2791" w:type="dxa"/>
          </w:tcPr>
          <w:p w14:paraId="190E4899"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4,5-3,51</w:t>
            </w:r>
          </w:p>
        </w:tc>
      </w:tr>
      <w:tr w:rsidR="00543B8B" w:rsidRPr="00543B8B" w14:paraId="206E8E88" w14:textId="77777777" w:rsidTr="00FF6969">
        <w:tc>
          <w:tcPr>
            <w:tcW w:w="2878" w:type="dxa"/>
          </w:tcPr>
          <w:p w14:paraId="33A92F1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Dostateczny</w:t>
            </w:r>
          </w:p>
        </w:tc>
        <w:tc>
          <w:tcPr>
            <w:tcW w:w="2755" w:type="dxa"/>
          </w:tcPr>
          <w:p w14:paraId="7C7F67A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3</w:t>
            </w:r>
          </w:p>
        </w:tc>
        <w:tc>
          <w:tcPr>
            <w:tcW w:w="2791" w:type="dxa"/>
          </w:tcPr>
          <w:p w14:paraId="3EB77E2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3,5-2,51</w:t>
            </w:r>
          </w:p>
        </w:tc>
      </w:tr>
      <w:tr w:rsidR="00543B8B" w:rsidRPr="00543B8B" w14:paraId="7820A489" w14:textId="77777777" w:rsidTr="00FF6969">
        <w:tc>
          <w:tcPr>
            <w:tcW w:w="2878" w:type="dxa"/>
          </w:tcPr>
          <w:p w14:paraId="4C5EC96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Dopuszczający</w:t>
            </w:r>
          </w:p>
        </w:tc>
        <w:tc>
          <w:tcPr>
            <w:tcW w:w="2755" w:type="dxa"/>
          </w:tcPr>
          <w:p w14:paraId="6B605D23"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w:t>
            </w:r>
          </w:p>
        </w:tc>
        <w:tc>
          <w:tcPr>
            <w:tcW w:w="2791" w:type="dxa"/>
          </w:tcPr>
          <w:p w14:paraId="6AE1EBD1"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2,5-1,6</w:t>
            </w:r>
          </w:p>
        </w:tc>
      </w:tr>
      <w:tr w:rsidR="00543B8B" w:rsidRPr="00543B8B" w14:paraId="3EEE95BE" w14:textId="77777777" w:rsidTr="00FF6969">
        <w:tc>
          <w:tcPr>
            <w:tcW w:w="2878" w:type="dxa"/>
          </w:tcPr>
          <w:p w14:paraId="17552677"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Niedostateczny</w:t>
            </w:r>
          </w:p>
        </w:tc>
        <w:tc>
          <w:tcPr>
            <w:tcW w:w="2755" w:type="dxa"/>
          </w:tcPr>
          <w:p w14:paraId="38B15F19"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w:t>
            </w:r>
          </w:p>
        </w:tc>
        <w:tc>
          <w:tcPr>
            <w:tcW w:w="2791" w:type="dxa"/>
          </w:tcPr>
          <w:p w14:paraId="079A20F2"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1,59-1</w:t>
            </w:r>
          </w:p>
        </w:tc>
      </w:tr>
    </w:tbl>
    <w:p w14:paraId="61F36BD8" w14:textId="77777777" w:rsidR="00543B8B" w:rsidRPr="00543B8B" w:rsidRDefault="00543B8B" w:rsidP="00543B8B">
      <w:pPr>
        <w:spacing w:before="120" w:after="0" w:line="360" w:lineRule="auto"/>
        <w:rPr>
          <w:rFonts w:ascii="Bookman Old Style" w:eastAsia="Calibri" w:hAnsi="Bookman Old Style" w:cs="Calibri"/>
          <w:i/>
          <w:kern w:val="0"/>
          <w:sz w:val="24"/>
          <w:szCs w:val="24"/>
          <w14:ligatures w14:val="none"/>
        </w:rPr>
      </w:pPr>
    </w:p>
    <w:p w14:paraId="527D24CB" w14:textId="77777777" w:rsidR="00543B8B" w:rsidRPr="00543B8B" w:rsidRDefault="00543B8B" w:rsidP="00543B8B">
      <w:pPr>
        <w:spacing w:before="120" w:after="0" w:line="360" w:lineRule="auto"/>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Wystawiając ocenę śródroczną lub roczną nauczyciel nie może wystawić oceny niższej niż przewidują przedziały z ust. 5, ale w uzasadnionych przypadkach, kierując się wnioskami z własnej obserwacji ucznia może wystawić ocenę wyższą. Może to zrobić tylko w przypadku jeśli uczniowi brakuje nie więcej niż </w:t>
      </w:r>
      <w:r w:rsidRPr="00543B8B">
        <w:rPr>
          <w:rFonts w:ascii="Bookman Old Style" w:eastAsia="Calibri" w:hAnsi="Bookman Old Style" w:cs="Calibri"/>
          <w:b/>
          <w:i/>
          <w:kern w:val="0"/>
          <w:sz w:val="24"/>
          <w:szCs w:val="24"/>
          <w:u w:val="single"/>
          <w14:ligatures w14:val="none"/>
        </w:rPr>
        <w:t>0,05</w:t>
      </w:r>
      <w:r w:rsidRPr="00543B8B">
        <w:rPr>
          <w:rFonts w:ascii="Bookman Old Style" w:eastAsia="Calibri" w:hAnsi="Bookman Old Style" w:cs="Calibri"/>
          <w:i/>
          <w:kern w:val="0"/>
          <w:sz w:val="24"/>
          <w:szCs w:val="24"/>
          <w14:ligatures w14:val="none"/>
        </w:rPr>
        <w:t xml:space="preserve"> do wyższego przedziału.</w:t>
      </w:r>
    </w:p>
    <w:p w14:paraId="25F96C18"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6.Ustala się następujące wagi dla poszczególnych ocen cząstkowych:</w:t>
      </w:r>
    </w:p>
    <w:p w14:paraId="6CB4A138"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 sprawdziany, testy, prace klasowe x 4</w:t>
      </w:r>
    </w:p>
    <w:p w14:paraId="6899CCA4"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 wypracowania x 3</w:t>
      </w:r>
    </w:p>
    <w:p w14:paraId="6F4C8D9C"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 kartkówki, recytacja, odpowiedź ustna x 2</w:t>
      </w:r>
    </w:p>
    <w:p w14:paraId="66E1984C" w14:textId="77777777" w:rsidR="00543B8B" w:rsidRPr="00543B8B" w:rsidRDefault="00543B8B" w:rsidP="00543B8B">
      <w:pPr>
        <w:tabs>
          <w:tab w:val="left" w:pos="0"/>
        </w:tabs>
        <w:spacing w:beforeAutospacing="1" w:after="0" w:afterAutospacing="1" w:line="276" w:lineRule="auto"/>
        <w:jc w:val="both"/>
        <w:textAlignment w:val="baseline"/>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 pozostałe x 1</w:t>
      </w:r>
    </w:p>
    <w:p w14:paraId="779C9AE9"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7. Laureat konkursu przedmiotowego o zasięgu wojewódzkim oraz laureat lub finalista         ogólnopolskiej olimpiady przedmiotowej otrzymuje z danych zajęć edukacyjnych najwyższą pozytywną roczną ocenę klasyfikacyjną, ustaloną według skali, o której mowa w ust. 1.</w:t>
      </w:r>
    </w:p>
    <w:p w14:paraId="4DEFCDC9"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8.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14:paraId="03B67CA7"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p>
    <w:p w14:paraId="0AD8C3F9"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51. </w:t>
      </w:r>
      <w:r w:rsidRPr="00543B8B">
        <w:rPr>
          <w:rFonts w:ascii="Bookman Old Style" w:eastAsia="Calibri" w:hAnsi="Bookman Old Style" w:cs="Calibri"/>
          <w:bCs/>
          <w:i/>
          <w:kern w:val="0"/>
          <w:sz w:val="24"/>
          <w:szCs w:val="24"/>
          <w:lang w:eastAsia="pl-PL"/>
          <w14:ligatures w14:val="none"/>
        </w:rPr>
        <w:t xml:space="preserve">1. </w:t>
      </w:r>
      <w:r w:rsidRPr="00543B8B">
        <w:rPr>
          <w:rFonts w:ascii="Bookman Old Style" w:eastAsia="Calibri" w:hAnsi="Bookman Old Style" w:cs="Calibri"/>
          <w:b/>
          <w:i/>
          <w:kern w:val="0"/>
          <w:sz w:val="24"/>
          <w:szCs w:val="24"/>
          <w:lang w:eastAsia="pl-PL"/>
          <w14:ligatures w14:val="none"/>
        </w:rPr>
        <w:t>Klasyfikacja śródroczna</w:t>
      </w:r>
      <w:r w:rsidRPr="00543B8B">
        <w:rPr>
          <w:rFonts w:ascii="Bookman Old Style" w:eastAsia="Calibri" w:hAnsi="Bookman Old Style" w:cs="Calibri"/>
          <w:bCs/>
          <w:i/>
          <w:kern w:val="0"/>
          <w:sz w:val="24"/>
          <w:szCs w:val="24"/>
          <w:lang w:eastAsia="pl-PL"/>
          <w14:ligatures w14:val="none"/>
        </w:rPr>
        <w:t xml:space="preserve"> polega na:</w:t>
      </w:r>
    </w:p>
    <w:p w14:paraId="38E2EEDD" w14:textId="77777777" w:rsidR="00543B8B" w:rsidRPr="00543B8B" w:rsidRDefault="00543B8B" w:rsidP="00543B8B">
      <w:pPr>
        <w:numPr>
          <w:ilvl w:val="0"/>
          <w:numId w:val="120"/>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podsumowaniu osiągnięć edukacyjnych ucznia z zajęć edukacyjnych;</w:t>
      </w:r>
    </w:p>
    <w:p w14:paraId="74F27218" w14:textId="77777777" w:rsidR="00543B8B" w:rsidRPr="00543B8B" w:rsidRDefault="00543B8B" w:rsidP="00543B8B">
      <w:pPr>
        <w:numPr>
          <w:ilvl w:val="0"/>
          <w:numId w:val="120"/>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podsumowaniu zachowania ucznia;</w:t>
      </w:r>
    </w:p>
    <w:p w14:paraId="140FEC72" w14:textId="77777777" w:rsidR="00543B8B" w:rsidRPr="00543B8B" w:rsidRDefault="00543B8B" w:rsidP="00543B8B">
      <w:pPr>
        <w:numPr>
          <w:ilvl w:val="0"/>
          <w:numId w:val="120"/>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ustaleniu oceny śródrocznej z zajęć edukacyjnych;</w:t>
      </w:r>
    </w:p>
    <w:p w14:paraId="41EE9047" w14:textId="77777777" w:rsidR="00543B8B" w:rsidRPr="00543B8B" w:rsidRDefault="00543B8B" w:rsidP="00543B8B">
      <w:pPr>
        <w:numPr>
          <w:ilvl w:val="0"/>
          <w:numId w:val="120"/>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ustaleniu oceny śródrocznej zachowania;</w:t>
      </w:r>
    </w:p>
    <w:p w14:paraId="7821DCD7"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z tym, że w klasach I-III w przypadku:</w:t>
      </w:r>
    </w:p>
    <w:p w14:paraId="46221745" w14:textId="77777777" w:rsidR="00543B8B" w:rsidRPr="00543B8B" w:rsidRDefault="00543B8B" w:rsidP="00543B8B">
      <w:pPr>
        <w:numPr>
          <w:ilvl w:val="0"/>
          <w:numId w:val="137"/>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obowiązkowych zajęć edukacyjnych ustala się jedną roczną ocenę </w:t>
      </w:r>
    </w:p>
    <w:p w14:paraId="24E392F3"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klasyfikacyjną z tych zajęć;</w:t>
      </w:r>
    </w:p>
    <w:p w14:paraId="498948CC" w14:textId="77777777" w:rsidR="00543B8B" w:rsidRPr="00543B8B" w:rsidRDefault="00543B8B" w:rsidP="00543B8B">
      <w:pPr>
        <w:numPr>
          <w:ilvl w:val="0"/>
          <w:numId w:val="137"/>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 xml:space="preserve">dodatkowych zajęć edukacyjnych ustala się jedną roczną ocenę </w:t>
      </w:r>
    </w:p>
    <w:p w14:paraId="32BA8FC1"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klasyfikacyjną  z tych zajęć.</w:t>
      </w:r>
    </w:p>
    <w:p w14:paraId="3A29AA31" w14:textId="77777777" w:rsidR="00543B8B" w:rsidRPr="00543B8B" w:rsidRDefault="00543B8B" w:rsidP="00543B8B">
      <w:pPr>
        <w:numPr>
          <w:ilvl w:val="0"/>
          <w:numId w:val="119"/>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Termin śródrocznego zebrania klasyfikacyjnego i rocznego rady </w:t>
      </w:r>
    </w:p>
    <w:p w14:paraId="6B72F3CA"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pedagogicznej ustala dyrektor szkoły.</w:t>
      </w:r>
    </w:p>
    <w:p w14:paraId="33FF6BFE" w14:textId="77777777" w:rsidR="00543B8B" w:rsidRPr="00543B8B" w:rsidRDefault="00543B8B" w:rsidP="00543B8B">
      <w:pPr>
        <w:numPr>
          <w:ilvl w:val="0"/>
          <w:numId w:val="119"/>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Na 4 tygodnie przed rocznym klasyfikacyjnym zebraniem rady pedagogicznej </w:t>
      </w:r>
    </w:p>
    <w:p w14:paraId="68DEC06B"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wychowawca w formie pisemnych zawiadomień przekazuje informacje rodzicom o przewidywanych ocenach.</w:t>
      </w:r>
    </w:p>
    <w:p w14:paraId="4488BE35" w14:textId="77777777" w:rsidR="00543B8B" w:rsidRPr="00543B8B" w:rsidRDefault="00543B8B" w:rsidP="00543B8B">
      <w:pPr>
        <w:numPr>
          <w:ilvl w:val="0"/>
          <w:numId w:val="119"/>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Na 4 tygodnie przed śródrocznym zebraniem rady pedagogicznej </w:t>
      </w:r>
    </w:p>
    <w:p w14:paraId="4CF5E253"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wychowawca w formie pisemnych zawiadomień przekazuje informacje rodzicom o przewidywanej ocenie niedostatecznej.</w:t>
      </w:r>
    </w:p>
    <w:p w14:paraId="0FF879A6" w14:textId="77777777" w:rsidR="00543B8B" w:rsidRPr="00543B8B" w:rsidRDefault="00543B8B" w:rsidP="00543B8B">
      <w:pPr>
        <w:numPr>
          <w:ilvl w:val="0"/>
          <w:numId w:val="119"/>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Rodzice potwierdzają odbiór informacji własnoręcznym podpisem. Nauczyciel </w:t>
      </w:r>
    </w:p>
    <w:p w14:paraId="4A5F9392"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zobowiązany jest przechowywać tę dokumentację.  </w:t>
      </w:r>
    </w:p>
    <w:p w14:paraId="4FAD1FB4" w14:textId="77777777" w:rsidR="00543B8B" w:rsidRPr="00543B8B" w:rsidRDefault="00543B8B" w:rsidP="00543B8B">
      <w:pPr>
        <w:numPr>
          <w:ilvl w:val="0"/>
          <w:numId w:val="119"/>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Jeżeli w wyniku klasyfikacji śródrocznej stwierdzono, że poziom osiągnięć</w:t>
      </w:r>
    </w:p>
    <w:p w14:paraId="3FA62A29"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 edukacyjnych ucznia uniemożliwia lub utrudnia mu kontynuowanie nauki w klasie programowo wyższej szkoła umożliwia uczniowi uzupełnienie braków. </w:t>
      </w:r>
    </w:p>
    <w:p w14:paraId="64AC44B4" w14:textId="77777777" w:rsidR="00543B8B" w:rsidRPr="00543B8B" w:rsidRDefault="00543B8B" w:rsidP="00543B8B">
      <w:pPr>
        <w:tabs>
          <w:tab w:val="left" w:pos="0"/>
        </w:tabs>
        <w:autoSpaceDE w:val="0"/>
        <w:autoSpaceDN w:val="0"/>
        <w:spacing w:after="12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52. </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
          <w:i/>
          <w:kern w:val="0"/>
          <w:sz w:val="24"/>
          <w:szCs w:val="24"/>
          <w:lang w:eastAsia="pl-PL"/>
          <w14:ligatures w14:val="none"/>
        </w:rPr>
        <w:t>Klasyfikacja roczna</w:t>
      </w:r>
      <w:r w:rsidRPr="00543B8B">
        <w:rPr>
          <w:rFonts w:ascii="Bookman Old Style" w:eastAsia="Calibri" w:hAnsi="Bookman Old Style" w:cs="Calibri"/>
          <w:bCs/>
          <w:i/>
          <w:kern w:val="0"/>
          <w:sz w:val="24"/>
          <w:szCs w:val="24"/>
          <w:lang w:eastAsia="pl-PL"/>
          <w14:ligatures w14:val="none"/>
        </w:rPr>
        <w:t xml:space="preserve"> polega na:</w:t>
      </w:r>
    </w:p>
    <w:p w14:paraId="3FD4971D" w14:textId="77777777" w:rsidR="00543B8B" w:rsidRPr="00543B8B" w:rsidRDefault="00543B8B" w:rsidP="00543B8B">
      <w:pPr>
        <w:numPr>
          <w:ilvl w:val="0"/>
          <w:numId w:val="122"/>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podsumowaniu osiągnięć edukacyjnych ucznia z zajęć edukacyjnych w danym roku szkolnym;</w:t>
      </w:r>
    </w:p>
    <w:p w14:paraId="59B618B0" w14:textId="77777777" w:rsidR="00543B8B" w:rsidRPr="00543B8B" w:rsidRDefault="00543B8B" w:rsidP="00543B8B">
      <w:pPr>
        <w:numPr>
          <w:ilvl w:val="0"/>
          <w:numId w:val="122"/>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podsumowaniu zachowania ucznia w danym roku szkolnym;</w:t>
      </w:r>
    </w:p>
    <w:p w14:paraId="39DDFA05" w14:textId="77777777" w:rsidR="00543B8B" w:rsidRPr="00543B8B" w:rsidRDefault="00543B8B" w:rsidP="00543B8B">
      <w:pPr>
        <w:numPr>
          <w:ilvl w:val="0"/>
          <w:numId w:val="122"/>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ustaleniu oceny rocznej z zajęć edukacyjnych;</w:t>
      </w:r>
    </w:p>
    <w:p w14:paraId="13CD62BE" w14:textId="77777777" w:rsidR="00543B8B" w:rsidRPr="00543B8B" w:rsidRDefault="00543B8B" w:rsidP="00543B8B">
      <w:pPr>
        <w:numPr>
          <w:ilvl w:val="0"/>
          <w:numId w:val="122"/>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ustaleniu oceny rocznej zachowania.</w:t>
      </w:r>
    </w:p>
    <w:p w14:paraId="4951CD18" w14:textId="77777777" w:rsidR="00543B8B" w:rsidRPr="00543B8B" w:rsidRDefault="00543B8B" w:rsidP="00543B8B">
      <w:pPr>
        <w:numPr>
          <w:ilvl w:val="0"/>
          <w:numId w:val="121"/>
        </w:numPr>
        <w:tabs>
          <w:tab w:val="left" w:pos="0"/>
          <w:tab w:val="left" w:pos="709"/>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Oceny klasyfikacyjne z zajęć edukacyjnych nie mają wpływu na ocenę klasyfikacyjną  zachowania.</w:t>
      </w:r>
    </w:p>
    <w:p w14:paraId="6235E2CA" w14:textId="77777777" w:rsidR="00543B8B" w:rsidRPr="00543B8B" w:rsidRDefault="00543B8B" w:rsidP="00543B8B">
      <w:pPr>
        <w:numPr>
          <w:ilvl w:val="0"/>
          <w:numId w:val="121"/>
        </w:numPr>
        <w:tabs>
          <w:tab w:val="left" w:pos="0"/>
        </w:tabs>
        <w:suppressAutoHyphen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 Ocena klasyfikacyjna zachowania nie ma wpływu na: </w:t>
      </w:r>
      <w:r w:rsidRPr="00543B8B">
        <w:rPr>
          <w:rFonts w:ascii="Bookman Old Style" w:eastAsia="Calibri" w:hAnsi="Bookman Old Style" w:cs="Calibri"/>
          <w:bCs/>
          <w:i/>
          <w:kern w:val="0"/>
          <w:sz w:val="24"/>
          <w:szCs w:val="24"/>
          <w:lang w:eastAsia="pl-PL"/>
          <w14:ligatures w14:val="none"/>
        </w:rPr>
        <w:tab/>
        <w:t>oceny klasyfikacyjne z zajęć edukacyjnych, promocję do klasy programowo wyższej lub ukończenie szkoły.</w:t>
      </w:r>
    </w:p>
    <w:p w14:paraId="484A4DC1"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53.</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
          <w:i/>
          <w:kern w:val="0"/>
          <w:sz w:val="24"/>
          <w:szCs w:val="24"/>
          <w:lang w:eastAsia="pl-PL"/>
          <w14:ligatures w14:val="none"/>
        </w:rPr>
        <w:t>Klasyfikację końcową</w:t>
      </w:r>
      <w:r w:rsidRPr="00543B8B">
        <w:rPr>
          <w:rFonts w:ascii="Bookman Old Style" w:eastAsia="Calibri" w:hAnsi="Bookman Old Style" w:cs="Calibri"/>
          <w:bCs/>
          <w:i/>
          <w:kern w:val="0"/>
          <w:sz w:val="24"/>
          <w:szCs w:val="24"/>
          <w:lang w:eastAsia="pl-PL"/>
          <w14:ligatures w14:val="none"/>
        </w:rPr>
        <w:t xml:space="preserve"> dokonuje się w klasie programowo najwyższej.</w:t>
      </w:r>
    </w:p>
    <w:p w14:paraId="6595ADF1" w14:textId="77777777" w:rsidR="00543B8B" w:rsidRPr="00543B8B" w:rsidRDefault="00543B8B" w:rsidP="00543B8B">
      <w:pPr>
        <w:numPr>
          <w:ilvl w:val="0"/>
          <w:numId w:val="138"/>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Na klasyfikację końcową składają się:</w:t>
      </w:r>
    </w:p>
    <w:p w14:paraId="3A3EE5AC" w14:textId="77777777" w:rsidR="00543B8B" w:rsidRPr="00543B8B" w:rsidRDefault="00543B8B" w:rsidP="00543B8B">
      <w:pPr>
        <w:numPr>
          <w:ilvl w:val="0"/>
          <w:numId w:val="123"/>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roczne oceny klasyfikacyjne z zajęć edukacyjnych, ustalone odpowiednio w klasie programowo najwyższej;</w:t>
      </w:r>
    </w:p>
    <w:p w14:paraId="19FDB946" w14:textId="77777777" w:rsidR="00543B8B" w:rsidRPr="00543B8B" w:rsidRDefault="00543B8B" w:rsidP="00543B8B">
      <w:pPr>
        <w:numPr>
          <w:ilvl w:val="0"/>
          <w:numId w:val="123"/>
        </w:num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roczne oceny klasyfikacyjne z zajęć edukacyjnych, których realizacja zakończyła się odpowiednio w klasach programowo niższych;</w:t>
      </w:r>
    </w:p>
    <w:p w14:paraId="35B97857" w14:textId="77777777" w:rsidR="00543B8B" w:rsidRPr="00543B8B" w:rsidRDefault="00543B8B" w:rsidP="00543B8B">
      <w:pPr>
        <w:numPr>
          <w:ilvl w:val="0"/>
          <w:numId w:val="123"/>
        </w:num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roczna ocena klasyfikacyjna zachowania ustalona w klasie programowo najwyższej.</w:t>
      </w:r>
    </w:p>
    <w:p w14:paraId="274A6724" w14:textId="77777777" w:rsidR="00543B8B" w:rsidRPr="00543B8B" w:rsidRDefault="00543B8B" w:rsidP="00543B8B">
      <w:pPr>
        <w:numPr>
          <w:ilvl w:val="0"/>
          <w:numId w:val="138"/>
        </w:num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 przypadku uczniów posiadających orzeczenie o potrzebie kształcenia</w:t>
      </w:r>
    </w:p>
    <w:p w14:paraId="6C639921"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 specjalnego wydane ze względu na niepełnosprawność intelektualną w stopniu umiarkowanym lub znacznym, klasyfikacji śródrocznej i rocznej dokonuje się z uwzględnieniem ustaleń zawartych w indywidualnym programie edukacyjno-terapeutycznym.</w:t>
      </w:r>
    </w:p>
    <w:p w14:paraId="43F68B0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54.</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Cs/>
          <w:i/>
          <w:kern w:val="0"/>
          <w:sz w:val="24"/>
          <w:szCs w:val="24"/>
          <w:lang w:eastAsia="pl-PL"/>
          <w14:ligatures w14:val="none"/>
        </w:rPr>
        <w:t>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14:paraId="643FCE06" w14:textId="77777777" w:rsidR="00543B8B" w:rsidRPr="00543B8B" w:rsidRDefault="00543B8B" w:rsidP="00543B8B">
      <w:pPr>
        <w:numPr>
          <w:ilvl w:val="3"/>
          <w:numId w:val="139"/>
        </w:num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Uczeń nieklasyfikowany z powodu usprawiedliwionej nieobecności może</w:t>
      </w:r>
    </w:p>
    <w:p w14:paraId="7ECFB782"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 zdawać egzamin klasyfikacyjny. Uczeń nieklasyfikowany z powodu nieusprawiedliwionej nieobecności może zdawać egzamin klasyfikacyjny za zgodą rady pedagogicznej.</w:t>
      </w:r>
    </w:p>
    <w:p w14:paraId="01BFF5AF"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
          <w:bCs/>
          <w:i/>
          <w:kern w:val="0"/>
          <w:sz w:val="24"/>
          <w:szCs w:val="24"/>
          <w:lang w:eastAsia="pl-PL"/>
          <w14:ligatures w14:val="none"/>
        </w:rPr>
      </w:pPr>
    </w:p>
    <w:p w14:paraId="3C40ED0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Zasady uzyskiwania wyższej rocznej oceny klasyfikacyjnej z zajęć edukacyjnych lub rocznej oceny z zachowania</w:t>
      </w:r>
    </w:p>
    <w:p w14:paraId="21D0FC3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55.</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14:paraId="69685A9D" w14:textId="77777777" w:rsidR="00543B8B" w:rsidRPr="00543B8B" w:rsidRDefault="00543B8B" w:rsidP="00543B8B">
      <w:pPr>
        <w:keepNext/>
        <w:keepLines/>
        <w:numPr>
          <w:ilvl w:val="0"/>
          <w:numId w:val="65"/>
        </w:numPr>
        <w:tabs>
          <w:tab w:val="left" w:pos="0"/>
        </w:tabs>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Uczniowi przysługuje prawo ubiegania się o wyższą niż przewidywana</w:t>
      </w:r>
    </w:p>
    <w:p w14:paraId="63691F4F" w14:textId="77777777" w:rsidR="00543B8B" w:rsidRPr="00543B8B" w:rsidRDefault="00543B8B" w:rsidP="00543B8B">
      <w:pPr>
        <w:keepNext/>
        <w:keepLines/>
        <w:tabs>
          <w:tab w:val="left" w:pos="0"/>
        </w:tabs>
        <w:autoSpaceDN w:val="0"/>
        <w:spacing w:after="0" w:line="360" w:lineRule="auto"/>
        <w:ind w:left="141"/>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oceny rocznej z obowiązkowych i dodatkowych zajęć edukacyjnych jeżeli w drugim półroczu roku szkolnego:</w:t>
      </w:r>
    </w:p>
    <w:p w14:paraId="52E31794" w14:textId="77777777" w:rsidR="00543B8B" w:rsidRPr="00543B8B" w:rsidRDefault="00543B8B" w:rsidP="00543B8B">
      <w:pPr>
        <w:numPr>
          <w:ilvl w:val="1"/>
          <w:numId w:val="6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ilość nieusprawiedliwionych godzin nieobecności z danego przedmiotu nie przekracza 5%;</w:t>
      </w:r>
    </w:p>
    <w:p w14:paraId="6D0C6899" w14:textId="77777777" w:rsidR="00543B8B" w:rsidRPr="00543B8B" w:rsidRDefault="00543B8B" w:rsidP="00543B8B">
      <w:pPr>
        <w:numPr>
          <w:ilvl w:val="1"/>
          <w:numId w:val="6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ilość godzin nieobecności na zajęciach z danego przedmiotu nie przekracza 15%;</w:t>
      </w:r>
    </w:p>
    <w:p w14:paraId="10159BA3" w14:textId="77777777" w:rsidR="00543B8B" w:rsidRPr="00543B8B" w:rsidRDefault="00543B8B" w:rsidP="00543B8B">
      <w:pPr>
        <w:numPr>
          <w:ilvl w:val="1"/>
          <w:numId w:val="6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uczeń przystąpił do wszystkich prac klasowych oraz wykorzystał możliwości ich poprawy;</w:t>
      </w:r>
    </w:p>
    <w:p w14:paraId="28007EFA" w14:textId="77777777" w:rsidR="00543B8B" w:rsidRPr="00543B8B" w:rsidRDefault="00543B8B" w:rsidP="00543B8B">
      <w:pPr>
        <w:numPr>
          <w:ilvl w:val="1"/>
          <w:numId w:val="6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ocena za pierwsze półrocze była przynajmniej taka, o jaką ubiega się uczeń na koniec roku.</w:t>
      </w:r>
    </w:p>
    <w:p w14:paraId="36141097" w14:textId="77777777" w:rsidR="00543B8B" w:rsidRPr="00543B8B" w:rsidRDefault="00543B8B" w:rsidP="00543B8B">
      <w:pPr>
        <w:keepNext/>
        <w:keepLines/>
        <w:numPr>
          <w:ilvl w:val="0"/>
          <w:numId w:val="65"/>
        </w:numPr>
        <w:tabs>
          <w:tab w:val="left" w:pos="0"/>
        </w:tabs>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Wychowawca ucznia po sprawdzeniu spełnienia warunków z pkt 2 i</w:t>
      </w:r>
    </w:p>
    <w:p w14:paraId="3ACD4D8B" w14:textId="77777777" w:rsidR="00543B8B" w:rsidRPr="00543B8B" w:rsidRDefault="00543B8B" w:rsidP="00543B8B">
      <w:pPr>
        <w:keepNext/>
        <w:keepLines/>
        <w:tabs>
          <w:tab w:val="left" w:pos="0"/>
        </w:tabs>
        <w:autoSpaceDN w:val="0"/>
        <w:spacing w:after="0" w:line="360" w:lineRule="auto"/>
        <w:ind w:left="141"/>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zasięgnięciu pisemnej informacji od nauczyciela przedmiotu, opiniuje podanie.</w:t>
      </w:r>
    </w:p>
    <w:p w14:paraId="71249B6B"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Dyrektor szkoły po zapoznaniu się z opinią wychowawcy, gdy jest ona </w:t>
      </w:r>
    </w:p>
    <w:p w14:paraId="246B547B" w14:textId="77777777" w:rsidR="00543B8B" w:rsidRPr="00543B8B" w:rsidRDefault="00543B8B" w:rsidP="00543B8B">
      <w:pPr>
        <w:tabs>
          <w:tab w:val="left" w:pos="0"/>
        </w:tabs>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pozytywna, ustala termin sprawdzianu.</w:t>
      </w:r>
    </w:p>
    <w:p w14:paraId="4494A8DB"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Sprawdzian obejmuje umiejętności i wiadomości z danego przedmiotu</w:t>
      </w:r>
    </w:p>
    <w:p w14:paraId="161EBFEA"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zgodnie z wymaganiami na daną ocenę, o którą ubiega się uczeń, określonymi w wymaganiach edukacyjnych opracowanych przez nauczyciela danego przedmiotu. Zakres materiału obejmuje II półrocze.</w:t>
      </w:r>
    </w:p>
    <w:p w14:paraId="34B52C21"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Sprawdzian przeprowadza się w części pisemnej, a w przypadku języków</w:t>
      </w:r>
    </w:p>
    <w:p w14:paraId="256AC9B4"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obcych także ustnej, z wyjątkiem sprawdzianu z informatyki, zajęć muzycznych, plastycznych lub wychowania fizycznego, z których ma formę zajęć praktycznych.</w:t>
      </w:r>
    </w:p>
    <w:p w14:paraId="0CC8BE75"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Sprawdzian przeprowadza dwuosobowa komisja, w skład której wchodzi</w:t>
      </w:r>
    </w:p>
    <w:p w14:paraId="0C3F4D99"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nauczyciel przedmiotu, z którego uczeń ubiega się o zmianę oceny oraz nauczyciel tego samego lub pokrewnego przedmiotu.</w:t>
      </w:r>
    </w:p>
    <w:p w14:paraId="739097CF"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Ustalona przez komisję ocena nie może być niższa od wystawionej oceny</w:t>
      </w:r>
    </w:p>
    <w:p w14:paraId="0D1CC701"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klasyfikacyjnej z danych zajęć edukacyjnych. </w:t>
      </w:r>
    </w:p>
    <w:p w14:paraId="240B2CEF" w14:textId="77777777" w:rsidR="00543B8B" w:rsidRPr="00543B8B" w:rsidRDefault="00543B8B" w:rsidP="00543B8B">
      <w:pPr>
        <w:numPr>
          <w:ilvl w:val="0"/>
          <w:numId w:val="64"/>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 pracy komisji sporządza się protokół zawierający: skład komisji, termin </w:t>
      </w:r>
    </w:p>
    <w:p w14:paraId="5BC78FCF"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sprawdzianu, zadania do zrealizowania na sprawdzianie, wynik sprawdzianu z ustaloną oceną.</w:t>
      </w:r>
    </w:p>
    <w:p w14:paraId="11E4E0E1"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protokołu załącza się pisemne prace ucznia i zwięzłą informację o</w:t>
      </w:r>
    </w:p>
    <w:p w14:paraId="1493C1B3"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 ustnych odpowiedziach ucznia.</w:t>
      </w:r>
    </w:p>
    <w:p w14:paraId="037ABF15"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Wynik sprawdzianu odnotowuje się w dzienniku elektronicznym</w:t>
      </w:r>
    </w:p>
    <w:p w14:paraId="17012DF2"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Protokół z egzaminu przechowuje się jeden rok.</w:t>
      </w:r>
    </w:p>
    <w:p w14:paraId="234C61ED" w14:textId="77777777" w:rsidR="00543B8B" w:rsidRPr="00543B8B" w:rsidRDefault="00543B8B" w:rsidP="00543B8B">
      <w:pPr>
        <w:numPr>
          <w:ilvl w:val="0"/>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Wniosek o uzyskanie wyższej oceny zachowania rozpatruje komisja, w</w:t>
      </w:r>
    </w:p>
    <w:p w14:paraId="44557FBD"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skład której wchodzą:</w:t>
      </w:r>
    </w:p>
    <w:p w14:paraId="1F1249CF" w14:textId="77777777" w:rsidR="00543B8B" w:rsidRPr="00543B8B" w:rsidRDefault="00543B8B" w:rsidP="00543B8B">
      <w:pPr>
        <w:numPr>
          <w:ilvl w:val="1"/>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szkoły lub inny nauczyciel wyznaczony przez dyrektora szkoły – jako przewodniczący;</w:t>
      </w:r>
    </w:p>
    <w:p w14:paraId="1BA63D01" w14:textId="77777777" w:rsidR="00543B8B" w:rsidRPr="00543B8B" w:rsidRDefault="00543B8B" w:rsidP="00543B8B">
      <w:pPr>
        <w:numPr>
          <w:ilvl w:val="1"/>
          <w:numId w:val="64"/>
        </w:numPr>
        <w:tabs>
          <w:tab w:val="left" w:pos="0"/>
        </w:tabs>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wychowawca klasy;</w:t>
      </w:r>
    </w:p>
    <w:p w14:paraId="537F08AF" w14:textId="77777777" w:rsidR="00543B8B" w:rsidRPr="00543B8B" w:rsidRDefault="00543B8B" w:rsidP="00543B8B">
      <w:pPr>
        <w:numPr>
          <w:ilvl w:val="1"/>
          <w:numId w:val="64"/>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nauczyciel uczący w danej klasie;</w:t>
      </w:r>
    </w:p>
    <w:p w14:paraId="4B7CF9B1" w14:textId="77777777" w:rsidR="00543B8B" w:rsidRPr="00543B8B" w:rsidRDefault="00543B8B" w:rsidP="00543B8B">
      <w:pPr>
        <w:numPr>
          <w:ilvl w:val="1"/>
          <w:numId w:val="64"/>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pedagog lub psycholog szkolny;</w:t>
      </w:r>
    </w:p>
    <w:p w14:paraId="1483C628" w14:textId="77777777" w:rsidR="00543B8B" w:rsidRPr="00543B8B" w:rsidRDefault="00543B8B" w:rsidP="00543B8B">
      <w:pPr>
        <w:numPr>
          <w:ilvl w:val="1"/>
          <w:numId w:val="64"/>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przedstawiciel samorządu uczniowskiego.</w:t>
      </w:r>
    </w:p>
    <w:p w14:paraId="1E55B19E" w14:textId="77777777" w:rsidR="00543B8B" w:rsidRPr="00543B8B" w:rsidRDefault="00543B8B" w:rsidP="00543B8B">
      <w:pPr>
        <w:tabs>
          <w:tab w:val="left" w:pos="0"/>
        </w:tabs>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13.Ocena zachowania może być zmieniona w przypadku gdy uczeń:</w:t>
      </w:r>
    </w:p>
    <w:p w14:paraId="588BC001" w14:textId="77777777" w:rsidR="00543B8B" w:rsidRPr="00543B8B" w:rsidRDefault="00543B8B" w:rsidP="00543B8B">
      <w:pPr>
        <w:numPr>
          <w:ilvl w:val="0"/>
          <w:numId w:val="124"/>
        </w:numPr>
        <w:tabs>
          <w:tab w:val="left" w:pos="0"/>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aktywnie brał udział w pracach samorządu szkolnego lub klasowego;</w:t>
      </w:r>
    </w:p>
    <w:p w14:paraId="0451DCC1" w14:textId="77777777" w:rsidR="00543B8B" w:rsidRPr="00543B8B" w:rsidRDefault="00543B8B" w:rsidP="00543B8B">
      <w:pPr>
        <w:numPr>
          <w:ilvl w:val="0"/>
          <w:numId w:val="124"/>
        </w:numPr>
        <w:tabs>
          <w:tab w:val="left" w:pos="0"/>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pracował społecznie na rzecz innych ludzi, środowiska, fundacji co zostało potwierdzone opiniami i podziękowaniami;</w:t>
      </w:r>
    </w:p>
    <w:p w14:paraId="538E8B4A" w14:textId="77777777" w:rsidR="00543B8B" w:rsidRPr="00543B8B" w:rsidRDefault="00543B8B" w:rsidP="00543B8B">
      <w:pPr>
        <w:numPr>
          <w:ilvl w:val="0"/>
          <w:numId w:val="124"/>
        </w:numPr>
        <w:tabs>
          <w:tab w:val="left" w:pos="0"/>
        </w:tabs>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reprezentował szkołę na imprezach zewnętrznych, o ile nie zostało to wcześniej uwzględnione w ocenie z zachowania.</w:t>
      </w:r>
    </w:p>
    <w:p w14:paraId="1E82720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i/>
          <w:kern w:val="0"/>
          <w:sz w:val="24"/>
          <w:szCs w:val="24"/>
          <w14:ligatures w14:val="none"/>
        </w:rPr>
      </w:pPr>
    </w:p>
    <w:p w14:paraId="0D5DF9E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Egzaminy klasyfikacyjne</w:t>
      </w:r>
    </w:p>
    <w:p w14:paraId="6947ACB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56.</w:t>
      </w:r>
      <w:r w:rsidRPr="00543B8B">
        <w:rPr>
          <w:rFonts w:ascii="Bookman Old Style" w:eastAsia="Calibri" w:hAnsi="Bookman Old Style" w:cs="Calibri"/>
          <w:i/>
          <w:kern w:val="0"/>
          <w:sz w:val="24"/>
          <w:szCs w:val="24"/>
          <w14:ligatures w14:val="none"/>
        </w:rPr>
        <w:t>1. Egzamin klasyfikacyjny przeprowadza komisja powołana przez dyrektora szkoły.</w:t>
      </w:r>
    </w:p>
    <w:p w14:paraId="7DBAA87F" w14:textId="77777777" w:rsidR="00543B8B" w:rsidRPr="00543B8B" w:rsidRDefault="00543B8B" w:rsidP="00543B8B">
      <w:pPr>
        <w:tabs>
          <w:tab w:val="left" w:pos="0"/>
        </w:tabs>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2. </w:t>
      </w:r>
      <w:r w:rsidRPr="00543B8B">
        <w:rPr>
          <w:rFonts w:ascii="Bookman Old Style" w:eastAsia="Times New Roman" w:hAnsi="Bookman Old Style" w:cs="Calibri"/>
          <w:i/>
          <w:kern w:val="0"/>
          <w:sz w:val="24"/>
          <w:szCs w:val="24"/>
          <w:lang w:eastAsia="pl-PL"/>
          <w14:ligatures w14:val="none"/>
        </w:rPr>
        <w:t>Egzamin klasyfikacyjny przeprowadza się dla:</w:t>
      </w:r>
    </w:p>
    <w:p w14:paraId="7CDF082B" w14:textId="77777777" w:rsidR="00543B8B" w:rsidRPr="00543B8B" w:rsidRDefault="00543B8B" w:rsidP="00543B8B">
      <w:pPr>
        <w:numPr>
          <w:ilvl w:val="2"/>
          <w:numId w:val="64"/>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u w:val="single"/>
          <w:lang w:eastAsia="pl-PL"/>
          <w14:ligatures w14:val="none"/>
        </w:rPr>
      </w:pPr>
      <w:r w:rsidRPr="00543B8B">
        <w:rPr>
          <w:rFonts w:ascii="Bookman Old Style" w:eastAsia="Times New Roman" w:hAnsi="Bookman Old Style" w:cs="Calibri"/>
          <w:i/>
          <w:kern w:val="0"/>
          <w:sz w:val="24"/>
          <w:szCs w:val="24"/>
          <w:lang w:eastAsia="pl-PL"/>
          <w14:ligatures w14:val="none"/>
        </w:rPr>
        <w:t>uczniów, o których mowa w § 54 ust. 2;</w:t>
      </w:r>
    </w:p>
    <w:p w14:paraId="13495987" w14:textId="77777777" w:rsidR="00543B8B" w:rsidRPr="00543B8B" w:rsidRDefault="00543B8B" w:rsidP="00543B8B">
      <w:pPr>
        <w:numPr>
          <w:ilvl w:val="2"/>
          <w:numId w:val="64"/>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ucznia realizującego obowiązek szkolny poza szkołą;</w:t>
      </w:r>
    </w:p>
    <w:p w14:paraId="7FFC45EA" w14:textId="77777777" w:rsidR="00543B8B" w:rsidRPr="00543B8B" w:rsidRDefault="00543B8B" w:rsidP="00543B8B">
      <w:pPr>
        <w:numPr>
          <w:ilvl w:val="2"/>
          <w:numId w:val="64"/>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ucznia realizującego indywidualny tok nauki;</w:t>
      </w:r>
    </w:p>
    <w:p w14:paraId="0C1312DA" w14:textId="77777777" w:rsidR="00543B8B" w:rsidRPr="00543B8B" w:rsidRDefault="00543B8B" w:rsidP="00543B8B">
      <w:pPr>
        <w:numPr>
          <w:ilvl w:val="2"/>
          <w:numId w:val="64"/>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ucznia, który indywidualnie uzupełnia ustalone z dyrektorem zajęcia edukacyjne. </w:t>
      </w:r>
    </w:p>
    <w:p w14:paraId="52C6FDF3" w14:textId="77777777" w:rsidR="00543B8B" w:rsidRPr="00543B8B" w:rsidRDefault="00543B8B" w:rsidP="00543B8B">
      <w:pPr>
        <w:numPr>
          <w:ilvl w:val="0"/>
          <w:numId w:val="140"/>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W skład komisji, o której mowa w ust. 1, dla ucznia, o którym mowa w ust. 2 pkt. 1 wchodzą: </w:t>
      </w:r>
    </w:p>
    <w:p w14:paraId="37093B6E" w14:textId="77777777" w:rsidR="00543B8B" w:rsidRPr="00543B8B" w:rsidRDefault="00543B8B" w:rsidP="00543B8B">
      <w:pPr>
        <w:numPr>
          <w:ilvl w:val="0"/>
          <w:numId w:val="141"/>
        </w:numPr>
        <w:tabs>
          <w:tab w:val="left" w:pos="18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lastRenderedPageBreak/>
        <w:t>nauczyciel prowadzący dane zajęcia edukacyjne – jako przewodniczący;</w:t>
      </w:r>
    </w:p>
    <w:p w14:paraId="7839B0DE" w14:textId="77777777" w:rsidR="00543B8B" w:rsidRPr="00543B8B" w:rsidRDefault="00543B8B" w:rsidP="00543B8B">
      <w:pPr>
        <w:numPr>
          <w:ilvl w:val="0"/>
          <w:numId w:val="141"/>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nauczyciel prowadzący takie same lub pokrewne zajęcia edukacyjne.</w:t>
      </w:r>
    </w:p>
    <w:p w14:paraId="5843208B" w14:textId="77777777" w:rsidR="00543B8B" w:rsidRPr="00543B8B" w:rsidRDefault="00543B8B" w:rsidP="00543B8B">
      <w:pPr>
        <w:numPr>
          <w:ilvl w:val="0"/>
          <w:numId w:val="125"/>
        </w:numPr>
        <w:tabs>
          <w:tab w:val="left" w:pos="0"/>
          <w:tab w:val="left" w:pos="1276"/>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Dla ucznia, o którym mowa w ust. 2 pkt. 2-4, egzamin klasyfikacyjny przeprowadza komisja w składzie:</w:t>
      </w:r>
    </w:p>
    <w:p w14:paraId="224463EB" w14:textId="77777777" w:rsidR="00543B8B" w:rsidRPr="00543B8B" w:rsidRDefault="00543B8B" w:rsidP="00543B8B">
      <w:pPr>
        <w:numPr>
          <w:ilvl w:val="2"/>
          <w:numId w:val="65"/>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dyrektor szkoły albo nauczyciel wyznaczony przez dyrektora szkoły – jako przewodniczący;</w:t>
      </w:r>
    </w:p>
    <w:p w14:paraId="34B9E5AB" w14:textId="77777777" w:rsidR="00543B8B" w:rsidRPr="00543B8B" w:rsidRDefault="00543B8B" w:rsidP="00543B8B">
      <w:pPr>
        <w:numPr>
          <w:ilvl w:val="2"/>
          <w:numId w:val="65"/>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nauczyciel albo nauczyciele obowiązkowych zajęć edukacyjnych, z których jest przeprowadzany egzamin.</w:t>
      </w:r>
    </w:p>
    <w:p w14:paraId="5AACACE8" w14:textId="77777777" w:rsidR="00543B8B" w:rsidRPr="00543B8B" w:rsidRDefault="00543B8B" w:rsidP="00543B8B">
      <w:pPr>
        <w:tabs>
          <w:tab w:val="left" w:pos="0"/>
          <w:tab w:val="left" w:pos="567"/>
          <w:tab w:val="left" w:pos="1276"/>
        </w:tabs>
        <w:suppressAutoHyphens/>
        <w:autoSpaceDE w:val="0"/>
        <w:autoSpaceDN w:val="0"/>
        <w:spacing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5. Przewodniczący komisji uzgadnia z uczniem, o którym mowa w ust. 2 pkt. 2- 4 oraz z jego rodzicami liczbę zajęć edukacyjnych, z których uczeń może przystąpić do egzaminów klasyfikacyjnych w ciągu jednego dnia.</w:t>
      </w:r>
    </w:p>
    <w:p w14:paraId="2D722DAE" w14:textId="77777777" w:rsidR="00543B8B" w:rsidRPr="00543B8B" w:rsidRDefault="00543B8B" w:rsidP="00543B8B">
      <w:pPr>
        <w:tabs>
          <w:tab w:val="left" w:pos="0"/>
          <w:tab w:val="left" w:pos="567"/>
          <w:tab w:val="left" w:pos="1276"/>
        </w:tabs>
        <w:suppressAutoHyphens/>
        <w:autoSpaceDE w:val="0"/>
        <w:autoSpaceDN w:val="0"/>
        <w:spacing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6. Egzamin klasyfikacyjny przeprowadza się nie później niż w dniu </w:t>
      </w:r>
    </w:p>
    <w:p w14:paraId="104F272F" w14:textId="77777777" w:rsidR="00543B8B" w:rsidRPr="00543B8B" w:rsidRDefault="00543B8B" w:rsidP="00543B8B">
      <w:pPr>
        <w:tabs>
          <w:tab w:val="left" w:pos="0"/>
        </w:tabs>
        <w:suppressAutoHyphens/>
        <w:autoSpaceDE w:val="0"/>
        <w:autoSpaceDN w:val="0"/>
        <w:spacing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poprzedzającym dzień zakończenia rocznych zajęć dydaktyczno-wychowawczych. Termin egzaminu klasyfikacyjnego uzgadnia się z uczniem i jego rodzicami.</w:t>
      </w:r>
    </w:p>
    <w:p w14:paraId="479EE7AD" w14:textId="77777777" w:rsidR="00543B8B" w:rsidRPr="00543B8B" w:rsidRDefault="00543B8B" w:rsidP="00543B8B">
      <w:pPr>
        <w:tabs>
          <w:tab w:val="left" w:pos="0"/>
        </w:tabs>
        <w:suppressAutoHyphens/>
        <w:autoSpaceDE w:val="0"/>
        <w:autoSpaceDN w:val="0"/>
        <w:spacing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7.Uczeń, który z przyczyn usprawiedliwionych nie przystąpił do</w:t>
      </w:r>
    </w:p>
    <w:p w14:paraId="362ABB21" w14:textId="77777777" w:rsidR="00543B8B" w:rsidRPr="00543B8B" w:rsidRDefault="00543B8B" w:rsidP="00543B8B">
      <w:pPr>
        <w:tabs>
          <w:tab w:val="left" w:pos="0"/>
        </w:tabs>
        <w:suppressAutoHyphens/>
        <w:autoSpaceDE w:val="0"/>
        <w:autoSpaceDN w:val="0"/>
        <w:spacing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egzaminu klasyfikacyjnego w terminie ustalonym zgodnie z ust. 6, może przystąpić do niego w dodatkowym terminie wyznaczonym przez dyrektora szkoły.</w:t>
      </w:r>
    </w:p>
    <w:p w14:paraId="2059AE51"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8. Egzamin klasyfikacyjny przeprowadza się w formie pisemnej i ustnej.</w:t>
      </w:r>
    </w:p>
    <w:p w14:paraId="2B811E49"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9. Egzamin klasyfikacyjny z plastyki, muzyki, zajęć technicznych, informatyki</w:t>
      </w:r>
      <w:r w:rsidRPr="00543B8B">
        <w:rPr>
          <w:rFonts w:ascii="Bookman Old Style" w:eastAsia="Times New Roman" w:hAnsi="Bookman Old Style" w:cs="Calibri"/>
          <w:i/>
          <w:kern w:val="0"/>
          <w:sz w:val="24"/>
          <w:szCs w:val="24"/>
          <w:lang w:eastAsia="pl-PL"/>
          <w14:ligatures w14:val="none"/>
        </w:rPr>
        <w:br/>
        <w:t>i wychowania fizycznego ma przede wszystkim formę zadań praktycznych.</w:t>
      </w:r>
    </w:p>
    <w:p w14:paraId="1373AD97"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10. Dla ucznia realizującego obowiązek szkolny poza szkołą nie przeprowadza się egzaminów klasyfikacyjnych z:</w:t>
      </w:r>
    </w:p>
    <w:p w14:paraId="57D72FE1" w14:textId="77777777" w:rsidR="00543B8B" w:rsidRPr="00543B8B" w:rsidRDefault="00543B8B" w:rsidP="00543B8B">
      <w:pPr>
        <w:numPr>
          <w:ilvl w:val="2"/>
          <w:numId w:val="150"/>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obowiązkowych zajęć edukacyjnych: plastyki, muzyki, zajęć technicznych  i wychowania fizycznego;</w:t>
      </w:r>
    </w:p>
    <w:p w14:paraId="7554A327" w14:textId="77777777" w:rsidR="00543B8B" w:rsidRPr="00543B8B" w:rsidRDefault="00543B8B" w:rsidP="00543B8B">
      <w:pPr>
        <w:numPr>
          <w:ilvl w:val="2"/>
          <w:numId w:val="150"/>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dodatkowych zajęć edukacyjnych.</w:t>
      </w:r>
    </w:p>
    <w:p w14:paraId="4B03F5E5"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11. W trakcie egzaminu klasyfikacyjnego mogą być obecni rodzice ucznia.</w:t>
      </w:r>
    </w:p>
    <w:p w14:paraId="71FD2D3A"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12. Ocena ustalona w wyniku egzaminu klasyfikacyjnego jest ostateczna, z zastrzeżeniem § 57 ust.1 oraz § 58 ust. 1.</w:t>
      </w:r>
    </w:p>
    <w:p w14:paraId="18BCFE83"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lastRenderedPageBreak/>
        <w:t>13. Egzamin klasyfikacyjny, dla uczniów, o których mowa w ust. 2 pkt. 3-4 nie obejmuje zajęć z wychowania fizycznego oraz dodatkowych zajęć edukacyjnych.</w:t>
      </w:r>
    </w:p>
    <w:p w14:paraId="257CA58F" w14:textId="77777777" w:rsidR="00543B8B" w:rsidRPr="00543B8B" w:rsidRDefault="00543B8B" w:rsidP="00543B8B">
      <w:p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14. Z egzaminu klasyfikacyjnego sporządza się protokół zawierający w szczególności:</w:t>
      </w:r>
    </w:p>
    <w:p w14:paraId="39E81ABE" w14:textId="77777777" w:rsidR="00543B8B" w:rsidRPr="00543B8B" w:rsidRDefault="00543B8B" w:rsidP="00543B8B">
      <w:pPr>
        <w:numPr>
          <w:ilvl w:val="0"/>
          <w:numId w:val="12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nazwę zajęć edukacyjnych, z których był przeprowadzony egzamin;</w:t>
      </w:r>
    </w:p>
    <w:p w14:paraId="1856C2EB" w14:textId="77777777" w:rsidR="00543B8B" w:rsidRPr="00543B8B" w:rsidRDefault="00543B8B" w:rsidP="00543B8B">
      <w:pPr>
        <w:numPr>
          <w:ilvl w:val="0"/>
          <w:numId w:val="12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imiona i nazwiska osób wchodzących w skład komisji, o której mowa w ust. 3 i 4;</w:t>
      </w:r>
    </w:p>
    <w:p w14:paraId="53806752" w14:textId="77777777" w:rsidR="00543B8B" w:rsidRPr="00543B8B" w:rsidRDefault="00543B8B" w:rsidP="00543B8B">
      <w:pPr>
        <w:numPr>
          <w:ilvl w:val="0"/>
          <w:numId w:val="12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termin egzaminu klasyfikacyjnego;</w:t>
      </w:r>
    </w:p>
    <w:p w14:paraId="0008863E" w14:textId="77777777" w:rsidR="00543B8B" w:rsidRPr="00543B8B" w:rsidRDefault="00543B8B" w:rsidP="00543B8B">
      <w:pPr>
        <w:numPr>
          <w:ilvl w:val="0"/>
          <w:numId w:val="12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imię i nazwisko ucznia;</w:t>
      </w:r>
    </w:p>
    <w:p w14:paraId="621296A5" w14:textId="77777777" w:rsidR="00543B8B" w:rsidRPr="00543B8B" w:rsidRDefault="00543B8B" w:rsidP="00543B8B">
      <w:pPr>
        <w:numPr>
          <w:ilvl w:val="0"/>
          <w:numId w:val="12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 zadania egzaminacyjne;</w:t>
      </w:r>
    </w:p>
    <w:p w14:paraId="7E2A1287" w14:textId="77777777" w:rsidR="00543B8B" w:rsidRPr="00543B8B" w:rsidRDefault="00543B8B" w:rsidP="00543B8B">
      <w:pPr>
        <w:numPr>
          <w:ilvl w:val="0"/>
          <w:numId w:val="128"/>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ustaloną ocenę klasyfikacyjną.</w:t>
      </w:r>
    </w:p>
    <w:p w14:paraId="2F15C3AC" w14:textId="77777777" w:rsidR="00543B8B" w:rsidRPr="00543B8B" w:rsidRDefault="00543B8B" w:rsidP="00543B8B">
      <w:pPr>
        <w:tabs>
          <w:tab w:val="left" w:pos="0"/>
          <w:tab w:val="left" w:pos="709"/>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pl-PL"/>
          <w14:ligatures w14:val="none"/>
        </w:rPr>
        <w:t xml:space="preserve">15. Do protokołu dołącza się odpowiednio pisemne prace ucznia, zwięzłą informację  o ustnych odpowiedziach ucznia i zwięzłą informację o wykonaniu przez ucznia zadania praktycznego. Protokół stanowi załącznik do arkusza ocen ucznia. </w:t>
      </w:r>
    </w:p>
    <w:p w14:paraId="7100766C"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Egzamin poprawkowy</w:t>
      </w:r>
    </w:p>
    <w:p w14:paraId="39CBFE60"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57.</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Cs/>
          <w:i/>
          <w:kern w:val="0"/>
          <w:sz w:val="24"/>
          <w:szCs w:val="24"/>
          <w:lang w:eastAsia="pl-PL"/>
          <w14:ligatures w14:val="none"/>
        </w:rPr>
        <w:t>Uczeń, który w wyniku klasyfikacji rocznej otrzymał negatywną ocenę klasyfikacyjną, o której mowa w   § 50 ust. 1 zdanie 2, z jednych albo dwóch obowiązkowych zajęć edukacyjnych – może przystąpić do egzaminu poprawkowego z tych zajęć.</w:t>
      </w:r>
    </w:p>
    <w:p w14:paraId="61EA8D80" w14:textId="77777777" w:rsidR="00543B8B" w:rsidRPr="00543B8B" w:rsidRDefault="00543B8B" w:rsidP="00543B8B">
      <w:pPr>
        <w:numPr>
          <w:ilvl w:val="0"/>
          <w:numId w:val="143"/>
        </w:num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Egzamin poprawkowy przeprowadza komisja powołana przez dyrektora szkoły. </w:t>
      </w:r>
    </w:p>
    <w:p w14:paraId="7E436587" w14:textId="77777777" w:rsidR="00543B8B" w:rsidRPr="00543B8B" w:rsidRDefault="00543B8B" w:rsidP="00543B8B">
      <w:pPr>
        <w:numPr>
          <w:ilvl w:val="0"/>
          <w:numId w:val="143"/>
        </w:num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 skład komisji wchodzą:</w:t>
      </w:r>
    </w:p>
    <w:p w14:paraId="7A9AD9CF" w14:textId="77777777" w:rsidR="00543B8B" w:rsidRPr="00543B8B" w:rsidRDefault="00543B8B" w:rsidP="00543B8B">
      <w:p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1). dyrektor, wicedyrektor lub nauczyciel zajmujący kierownicze stanowisko – jako przewodniczący; </w:t>
      </w:r>
    </w:p>
    <w:p w14:paraId="21A2DE73" w14:textId="77777777" w:rsidR="00543B8B" w:rsidRPr="00543B8B" w:rsidRDefault="00543B8B" w:rsidP="00543B8B">
      <w:p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2). nauczyciel prowadzący dane zajęcia edukacyjne jako egzaminujący;</w:t>
      </w:r>
    </w:p>
    <w:p w14:paraId="003CAC2F" w14:textId="77777777" w:rsidR="00543B8B" w:rsidRPr="00543B8B" w:rsidRDefault="00543B8B" w:rsidP="00543B8B">
      <w:p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3). nauczyciel prowadzący zajęcia takie same lub pokrewne jako członek komisji.</w:t>
      </w:r>
    </w:p>
    <w:p w14:paraId="32A648B6" w14:textId="77777777" w:rsidR="00543B8B" w:rsidRPr="00543B8B" w:rsidRDefault="00543B8B" w:rsidP="00543B8B">
      <w:pPr>
        <w:numPr>
          <w:ilvl w:val="0"/>
          <w:numId w:val="152"/>
        </w:num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 xml:space="preserve">Nauczyciel, o którym mowa w ust. 3 pkt. 2, może być zwolniony z udziału </w:t>
      </w:r>
    </w:p>
    <w:p w14:paraId="30404C74" w14:textId="77777777" w:rsidR="00543B8B" w:rsidRPr="00543B8B" w:rsidRDefault="00543B8B" w:rsidP="00543B8B">
      <w:p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2DC1DA4E" w14:textId="77777777" w:rsidR="00543B8B" w:rsidRPr="00543B8B" w:rsidRDefault="00543B8B" w:rsidP="00543B8B">
      <w:pPr>
        <w:numPr>
          <w:ilvl w:val="0"/>
          <w:numId w:val="152"/>
        </w:num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Uczeń, który z przyczyn usprawiedliwionych nie przystąpił do egzaminu</w:t>
      </w:r>
    </w:p>
    <w:p w14:paraId="00E0A5DA" w14:textId="77777777" w:rsidR="00543B8B" w:rsidRPr="00543B8B" w:rsidRDefault="00543B8B" w:rsidP="00543B8B">
      <w:p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poprawkowego w wyznaczonym terminie, może przystąpić do niego w dodatkowym terminie wyznaczonym przez dyrektora szkoły, nie później niż do końca sierpnia</w:t>
      </w:r>
    </w:p>
    <w:p w14:paraId="4547428F" w14:textId="77777777" w:rsidR="00543B8B" w:rsidRPr="00543B8B" w:rsidRDefault="00543B8B" w:rsidP="00543B8B">
      <w:pPr>
        <w:numPr>
          <w:ilvl w:val="0"/>
          <w:numId w:val="152"/>
        </w:num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Egzamin poprawkowy przeprowadza się w formie pisemnej i ustnej.</w:t>
      </w:r>
    </w:p>
    <w:p w14:paraId="59D141CA" w14:textId="77777777" w:rsidR="00543B8B" w:rsidRPr="00543B8B" w:rsidRDefault="00543B8B" w:rsidP="00543B8B">
      <w:pPr>
        <w:numPr>
          <w:ilvl w:val="0"/>
          <w:numId w:val="152"/>
        </w:num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Egzamin poprawkowy z plastyki, muzyki, techniki, informatyki i</w:t>
      </w:r>
    </w:p>
    <w:p w14:paraId="4BD5BF85" w14:textId="77777777" w:rsidR="00543B8B" w:rsidRPr="00543B8B" w:rsidRDefault="00543B8B" w:rsidP="00543B8B">
      <w:pPr>
        <w:tabs>
          <w:tab w:val="left" w:pos="0"/>
          <w:tab w:val="left" w:pos="567"/>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wychowania fizycznego ma przede wszystkim formę zadań praktycznych.</w:t>
      </w:r>
    </w:p>
    <w:p w14:paraId="622122B0" w14:textId="77777777" w:rsidR="00543B8B" w:rsidRPr="00543B8B" w:rsidRDefault="00543B8B" w:rsidP="00543B8B">
      <w:pPr>
        <w:numPr>
          <w:ilvl w:val="0"/>
          <w:numId w:val="152"/>
        </w:numPr>
        <w:tabs>
          <w:tab w:val="left" w:pos="0"/>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Egzamin poprawkowy przeprowadza się w ostatnim tygodniu ferii letnich. </w:t>
      </w:r>
    </w:p>
    <w:p w14:paraId="2C3C9DD2" w14:textId="77777777" w:rsidR="00543B8B" w:rsidRPr="00543B8B" w:rsidRDefault="00543B8B" w:rsidP="00543B8B">
      <w:pPr>
        <w:tabs>
          <w:tab w:val="left" w:pos="0"/>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Termin egzaminu poprawkowego wyznacza dyrektor szkoły do dnia zakończenia rocznych zajęć dydaktyczno-wychowawczych.</w:t>
      </w:r>
    </w:p>
    <w:p w14:paraId="2C7F39A3" w14:textId="77777777" w:rsidR="00543B8B" w:rsidRPr="00543B8B" w:rsidRDefault="00543B8B" w:rsidP="00543B8B">
      <w:pPr>
        <w:numPr>
          <w:ilvl w:val="0"/>
          <w:numId w:val="152"/>
        </w:numPr>
        <w:tabs>
          <w:tab w:val="left" w:pos="0"/>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Roczna ocena klasyfikacyjna ustalona w wyniku egzaminu</w:t>
      </w:r>
    </w:p>
    <w:p w14:paraId="27D2EC78" w14:textId="77777777" w:rsidR="00543B8B" w:rsidRPr="00543B8B" w:rsidRDefault="00543B8B" w:rsidP="00543B8B">
      <w:pPr>
        <w:tabs>
          <w:tab w:val="left" w:pos="0"/>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poprawkowego jest ostateczna, z zastrzeżeniem § 59 ust. 1 Z egzaminu poprawkowego sporządza się protokół zawierający w szczególności:</w:t>
      </w:r>
    </w:p>
    <w:p w14:paraId="61C691A8" w14:textId="77777777" w:rsidR="00543B8B" w:rsidRPr="00543B8B" w:rsidRDefault="00543B8B" w:rsidP="00543B8B">
      <w:pPr>
        <w:numPr>
          <w:ilvl w:val="0"/>
          <w:numId w:val="129"/>
        </w:numPr>
        <w:tabs>
          <w:tab w:val="left" w:pos="0"/>
        </w:tabs>
        <w:suppressAutoHyphens/>
        <w:autoSpaceDE w:val="0"/>
        <w:autoSpaceDN w:val="0"/>
        <w:spacing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nazwę zajęć edukacyjnych, z których był przeprowadzony egzamin;</w:t>
      </w:r>
    </w:p>
    <w:p w14:paraId="19CEC09C" w14:textId="77777777" w:rsidR="00543B8B" w:rsidRPr="00543B8B" w:rsidRDefault="00543B8B" w:rsidP="00543B8B">
      <w:pPr>
        <w:numPr>
          <w:ilvl w:val="0"/>
          <w:numId w:val="129"/>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imiona i nazwiska osób wchodzących w skład komisji, o której mowa w ust. 7;</w:t>
      </w:r>
    </w:p>
    <w:p w14:paraId="2BBFEDB3" w14:textId="77777777" w:rsidR="00543B8B" w:rsidRPr="00543B8B" w:rsidRDefault="00543B8B" w:rsidP="00543B8B">
      <w:pPr>
        <w:numPr>
          <w:ilvl w:val="0"/>
          <w:numId w:val="129"/>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termin egzaminu poprawkowego;</w:t>
      </w:r>
    </w:p>
    <w:p w14:paraId="7D0EBB5F" w14:textId="77777777" w:rsidR="00543B8B" w:rsidRPr="00543B8B" w:rsidRDefault="00543B8B" w:rsidP="00543B8B">
      <w:pPr>
        <w:numPr>
          <w:ilvl w:val="0"/>
          <w:numId w:val="129"/>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imię i nazwisko ucznia;</w:t>
      </w:r>
    </w:p>
    <w:p w14:paraId="3937396D" w14:textId="77777777" w:rsidR="00543B8B" w:rsidRPr="00543B8B" w:rsidRDefault="00543B8B" w:rsidP="00543B8B">
      <w:pPr>
        <w:numPr>
          <w:ilvl w:val="0"/>
          <w:numId w:val="129"/>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ustaloną ocenę klasyfikacyjną.</w:t>
      </w:r>
    </w:p>
    <w:p w14:paraId="16A2E5A3" w14:textId="77777777" w:rsidR="00543B8B" w:rsidRPr="00543B8B" w:rsidRDefault="00543B8B" w:rsidP="00543B8B">
      <w:pPr>
        <w:numPr>
          <w:ilvl w:val="0"/>
          <w:numId w:val="152"/>
        </w:numPr>
        <w:tabs>
          <w:tab w:val="left" w:pos="0"/>
        </w:tabs>
        <w:suppressAutoHyphens/>
        <w:autoSpaceDE w:val="0"/>
        <w:autoSpaceDN w:val="0"/>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Do protokołu dołącza się odpowiednio pisemne prace ucznia, zwięzłą informację </w:t>
      </w:r>
      <w:r w:rsidRPr="00543B8B">
        <w:rPr>
          <w:rFonts w:ascii="Bookman Old Style" w:eastAsia="Times New Roman" w:hAnsi="Bookman Old Style" w:cs="Calibri"/>
          <w:i/>
          <w:kern w:val="0"/>
          <w:sz w:val="24"/>
          <w:szCs w:val="24"/>
          <w:lang w:eastAsia="pl-PL"/>
          <w14:ligatures w14:val="none"/>
        </w:rPr>
        <w:br/>
        <w:t>o ustnych odpowiedziach ucznia i zwięzłą informację o wykonaniu przez ucznia zadania praktycznego. Protokół stanowi załącznik do arkusza ocen ucznia.</w:t>
      </w:r>
    </w:p>
    <w:p w14:paraId="02506C4B" w14:textId="77777777" w:rsidR="00543B8B" w:rsidRPr="00543B8B" w:rsidRDefault="00543B8B" w:rsidP="00543B8B">
      <w:pPr>
        <w:numPr>
          <w:ilvl w:val="0"/>
          <w:numId w:val="152"/>
        </w:num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Calibri"/>
          <w:i/>
          <w:kern w:val="0"/>
          <w:sz w:val="24"/>
          <w:szCs w:val="24"/>
          <w:lang w:eastAsia="zh-CN"/>
          <w14:ligatures w14:val="none"/>
        </w:rPr>
        <w:lastRenderedPageBreak/>
        <w:t>Uczeń, który nie zdał egzaminu poprawkowego, nie otrzymuje promocji do klasy programowo wyższej i powtarza klasę, z zastrzeżeniem  §46 ust.6 pkt.3</w:t>
      </w:r>
    </w:p>
    <w:p w14:paraId="6257370F"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Tryb wnoszenia zastrzeżeń do oceny ustalonej niezgodnie z obowiązującymi przepisami</w:t>
      </w:r>
    </w:p>
    <w:p w14:paraId="46E83509"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58. </w:t>
      </w:r>
      <w:r w:rsidRPr="00543B8B">
        <w:rPr>
          <w:rFonts w:ascii="Bookman Old Style" w:eastAsia="Calibri" w:hAnsi="Bookman Old Style" w:cs="Calibri"/>
          <w:bCs/>
          <w:i/>
          <w:kern w:val="0"/>
          <w:sz w:val="24"/>
          <w:szCs w:val="24"/>
          <w:lang w:eastAsia="pl-PL"/>
          <w14:ligatures w14:val="none"/>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55476B0B" w14:textId="77777777" w:rsidR="00543B8B" w:rsidRPr="00543B8B" w:rsidRDefault="00543B8B" w:rsidP="00543B8B">
      <w:pPr>
        <w:numPr>
          <w:ilvl w:val="3"/>
          <w:numId w:val="152"/>
        </w:num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Zastrzeżenia, o których mowa w ust. 1 zgłasza się od dnia ustalenia </w:t>
      </w:r>
    </w:p>
    <w:p w14:paraId="2FE2577E" w14:textId="77777777" w:rsidR="00543B8B" w:rsidRPr="00543B8B" w:rsidRDefault="00543B8B" w:rsidP="00543B8B">
      <w:pPr>
        <w:tabs>
          <w:tab w:val="left" w:pos="0"/>
        </w:tabs>
        <w:autoSpaceDE w:val="0"/>
        <w:autoSpaceDN w:val="0"/>
        <w:spacing w:after="0" w:line="360" w:lineRule="auto"/>
        <w:ind w:left="142"/>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rocznej oceny klasyfikacyjnej z zajęć edukacyjnych lub rocznej oceny klasyfikacyjnej zachowania, nie później jednak niż w terminie 2 dni roboczych od dnia zakończenia rocznych zajęć dydaktyczno-wychowawczych.</w:t>
      </w:r>
    </w:p>
    <w:p w14:paraId="19435617" w14:textId="77777777" w:rsidR="00543B8B" w:rsidRPr="00543B8B" w:rsidRDefault="00543B8B" w:rsidP="00543B8B">
      <w:pPr>
        <w:spacing w:after="0" w:line="360" w:lineRule="auto"/>
        <w:ind w:left="357"/>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a</w:t>
      </w:r>
      <w:r w:rsidRPr="00543B8B">
        <w:rPr>
          <w:rFonts w:ascii="Bookman Old Style" w:eastAsia="Calibri" w:hAnsi="Bookman Old Style" w:cs="Calibri"/>
          <w:b/>
          <w:i/>
          <w:kern w:val="0"/>
          <w:sz w:val="24"/>
          <w:szCs w:val="24"/>
          <w14:ligatures w14:val="none"/>
        </w:rPr>
        <w:t>.</w:t>
      </w:r>
      <w:r w:rsidRPr="00543B8B">
        <w:rPr>
          <w:rFonts w:ascii="Bookman Old Style" w:eastAsia="Calibri" w:hAnsi="Bookman Old Style" w:cs="Calibri"/>
          <w:i/>
          <w:kern w:val="0"/>
          <w:sz w:val="24"/>
          <w:szCs w:val="24"/>
          <w14:ligatures w14:val="none"/>
        </w:rPr>
        <w:t xml:space="preserve"> Zastrzeżenia, o których mowa w ust. 1, zgłasza się od dnia ustalenia</w:t>
      </w:r>
    </w:p>
    <w:p w14:paraId="474A779D" w14:textId="77777777" w:rsidR="00543B8B" w:rsidRPr="00543B8B" w:rsidRDefault="00543B8B" w:rsidP="00543B8B">
      <w:pPr>
        <w:spacing w:after="0" w:line="360" w:lineRule="auto"/>
        <w:jc w:val="both"/>
        <w:rPr>
          <w:rFonts w:ascii="Bookman Old Style" w:eastAsia="Times New Roman" w:hAnsi="Bookman Old Style" w:cs="Calibr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 rocznej oceny klasyfikacyjnej z zajęć edukacyjnych lub rocznej oceny klasyfikacyjnej zachowania, nie później jednak niż w terminie 2 dni roboczych od dnia zakończenia rocznych zajęć dydaktyczno-wychowawczych.</w:t>
      </w:r>
      <w:r w:rsidRPr="00543B8B">
        <w:rPr>
          <w:rFonts w:ascii="Bookman Old Style" w:eastAsia="Times New Roman" w:hAnsi="Bookman Old Style" w:cs="Calibri"/>
          <w:i/>
          <w:kern w:val="0"/>
          <w:sz w:val="24"/>
          <w:szCs w:val="24"/>
          <w:lang w:eastAsia="pl-PL"/>
          <w14:ligatures w14:val="none"/>
        </w:rPr>
        <w:t xml:space="preserve"> Zastrzeżenia wnosi się z wykorzystaniem technik porozumiewania się na odległość</w:t>
      </w:r>
      <w:r w:rsidRPr="00543B8B">
        <w:rPr>
          <w:rFonts w:ascii="Bookman Old Style" w:eastAsia="Times New Roman" w:hAnsi="Bookman Old Style" w:cs="Calibri"/>
          <w:kern w:val="0"/>
          <w:sz w:val="24"/>
          <w:szCs w:val="24"/>
          <w:lang w:eastAsia="pl-PL"/>
          <w14:ligatures w14:val="none"/>
        </w:rPr>
        <w:t>.</w:t>
      </w:r>
    </w:p>
    <w:p w14:paraId="0EDB91E9"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2.W przypadku stwierdzenia, że roczna ocena klasyfikacyjna z zajęć edukacyjnych lub zachowania została ustalona niezgodnie z przepisami dotyczącymi trybu ustalania tej oceny, dyrektor szkoły powołuje komisję, która:</w:t>
      </w:r>
    </w:p>
    <w:p w14:paraId="18796340" w14:textId="77777777" w:rsidR="00543B8B" w:rsidRPr="00543B8B" w:rsidRDefault="00543B8B" w:rsidP="00543B8B">
      <w:pPr>
        <w:numPr>
          <w:ilvl w:val="0"/>
          <w:numId w:val="130"/>
        </w:numPr>
        <w:tabs>
          <w:tab w:val="left" w:pos="0"/>
          <w:tab w:val="left" w:pos="54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 przypadku rocznej oceny klasyfikacyjnej z zajęć edukacyjnych – przeprowadza sprawdzian wiadomości i umiejętności ucznia oraz ustala roczną ocenę klasyfikacyjną  z danych zajęć edukacyjnych;</w:t>
      </w:r>
    </w:p>
    <w:p w14:paraId="03E14C4B" w14:textId="77777777" w:rsidR="00543B8B" w:rsidRPr="00543B8B" w:rsidRDefault="00543B8B" w:rsidP="00543B8B">
      <w:pPr>
        <w:numPr>
          <w:ilvl w:val="1"/>
          <w:numId w:val="130"/>
        </w:numPr>
        <w:tabs>
          <w:tab w:val="left" w:pos="0"/>
          <w:tab w:val="left" w:pos="1134"/>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 przypadku rocznej oceny klasyfikacyjnej z zajęć edukacyjnych – przeprowadza sprawdzian wiadomości i umiejętności ucznia oraz ustala roczną ocenę klasyfikacyjną z danych zajęć edukacyjnych; w okresie stanu epidemii w związku z zapobieganiem, przeciwdziałaniem i zwalczaniem COVID-19 w formie pisemnej z wykorzystaniem technik porozumiewania się na odległość</w:t>
      </w:r>
    </w:p>
    <w:p w14:paraId="75389C01" w14:textId="77777777" w:rsidR="00543B8B" w:rsidRPr="00543B8B" w:rsidRDefault="00543B8B" w:rsidP="00543B8B">
      <w:pPr>
        <w:tabs>
          <w:tab w:val="left" w:pos="0"/>
        </w:tabs>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 xml:space="preserve">   2) w przypadku rocznej oceny klasyfikacyjnej zachowania – ustala roczną ocenę klasyfikacyjną zachowania.</w:t>
      </w:r>
    </w:p>
    <w:p w14:paraId="17C5CC80" w14:textId="77777777" w:rsidR="00543B8B" w:rsidRPr="00543B8B" w:rsidRDefault="00543B8B" w:rsidP="00543B8B">
      <w:pPr>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 Ustalona przez komisję, o której mowa w ust. 2,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57 ust. 1.</w:t>
      </w:r>
    </w:p>
    <w:p w14:paraId="1A4300FA" w14:textId="77777777" w:rsidR="00543B8B" w:rsidRPr="00543B8B" w:rsidRDefault="00543B8B" w:rsidP="00543B8B">
      <w:p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 Uczeń, który z przyczyn usprawiedliwionych nie przystąpił do sprawdzianu, o którym mowa w ust. 3 pkt. 1, w wyznaczonym terminie, może przystąpić do niego w dodatkowym terminie wyznaczonym przez dyrektora szkoły w uzgodnieniu z uczniem i jego rodzicami.</w:t>
      </w:r>
    </w:p>
    <w:p w14:paraId="17892C52" w14:textId="77777777" w:rsidR="00543B8B" w:rsidRPr="00543B8B" w:rsidRDefault="00543B8B" w:rsidP="00543B8B">
      <w:p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5. Sprawdzian wiadomości i umiejętności ucznia, o którym mowa w ust. 3 pkt 1, przeprowadza się w formie pisemnej i ustnej.</w:t>
      </w:r>
    </w:p>
    <w:p w14:paraId="047613CB" w14:textId="77777777" w:rsidR="00543B8B" w:rsidRPr="00543B8B" w:rsidRDefault="00543B8B" w:rsidP="00543B8B">
      <w:p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6. Sprawdzian wiadomości i umiejętności ucznia z plastyki, muzyki, techniki, informatyki i wychowania fizycznego ma przede wszystkim formę zadań praktycznych.</w:t>
      </w:r>
    </w:p>
    <w:p w14:paraId="40E20998" w14:textId="77777777" w:rsidR="00543B8B" w:rsidRPr="00543B8B" w:rsidRDefault="00543B8B" w:rsidP="00543B8B">
      <w:p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7. Sprawdzian wiadomości i umiejętności ucznia przeprowadza się nie później niż w terminie 5 dni od dnia zgłoszenia zastrzeżeń, o których mowa w ust. 1. Termin sprawdzianu uzgadnia się z uczniem i jego rodzicami.</w:t>
      </w:r>
    </w:p>
    <w:p w14:paraId="3A96E48F" w14:textId="77777777" w:rsidR="00543B8B" w:rsidRPr="00543B8B" w:rsidRDefault="00543B8B" w:rsidP="00543B8B">
      <w:pPr>
        <w:tabs>
          <w:tab w:val="left" w:pos="0"/>
        </w:tabs>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8. W skład komisji, o której mowa w ust. 3 pkt. 1 wchodzą:</w:t>
      </w:r>
    </w:p>
    <w:p w14:paraId="49CB21B5" w14:textId="77777777" w:rsidR="00543B8B" w:rsidRPr="00543B8B" w:rsidRDefault="00543B8B" w:rsidP="00543B8B">
      <w:pPr>
        <w:numPr>
          <w:ilvl w:val="0"/>
          <w:numId w:val="131"/>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dyrektor szkoły albo nauczyciel wyznaczony przez dyrektora szkoły jako przewodniczący;</w:t>
      </w:r>
    </w:p>
    <w:p w14:paraId="10D8FBD7" w14:textId="77777777" w:rsidR="00543B8B" w:rsidRPr="00543B8B" w:rsidRDefault="00543B8B" w:rsidP="00543B8B">
      <w:pPr>
        <w:numPr>
          <w:ilvl w:val="0"/>
          <w:numId w:val="131"/>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nauczyciel prowadzący dane zajęcia edukacyjne;</w:t>
      </w:r>
    </w:p>
    <w:p w14:paraId="6F422DD6" w14:textId="77777777" w:rsidR="00543B8B" w:rsidRPr="00543B8B" w:rsidRDefault="00543B8B" w:rsidP="00543B8B">
      <w:pPr>
        <w:numPr>
          <w:ilvl w:val="0"/>
          <w:numId w:val="131"/>
        </w:numPr>
        <w:tabs>
          <w:tab w:val="left" w:pos="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nauczyciel prowadzący takie same lub pokrewne zajęcia edukacyjne.</w:t>
      </w:r>
    </w:p>
    <w:p w14:paraId="58E55690" w14:textId="77777777" w:rsidR="00543B8B" w:rsidRPr="00543B8B" w:rsidRDefault="00543B8B" w:rsidP="00543B8B">
      <w:pPr>
        <w:tabs>
          <w:tab w:val="left" w:pos="0"/>
          <w:tab w:val="left" w:pos="54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9. Nauczyciel, o którym mowa w ust. 8 pkt. 2, może być zwolniony z udziału w pracy komisji na własną prośbę lub w innych, szczególnie uzasadnionych przepadkach. W takim przypadku dyrektor szkoły powołuje w skład komisji innego nauczyciela prowadzącego takie same zajęcia edukacyjne, z tym, że </w:t>
      </w:r>
      <w:r w:rsidRPr="00543B8B">
        <w:rPr>
          <w:rFonts w:ascii="Bookman Old Style" w:eastAsia="Times New Roman" w:hAnsi="Bookman Old Style" w:cs="Times New Roman"/>
          <w:i/>
          <w:kern w:val="0"/>
          <w:sz w:val="24"/>
          <w:szCs w:val="24"/>
          <w:lang w:eastAsia="zh-CN"/>
          <w14:ligatures w14:val="none"/>
        </w:rPr>
        <w:lastRenderedPageBreak/>
        <w:t>powołanie nauczyciela zatrudnionego w innej szkole następuje w porozumieniu z dyrektorem tej szkoły.</w:t>
      </w:r>
    </w:p>
    <w:p w14:paraId="7136BAD6" w14:textId="77777777" w:rsidR="00543B8B" w:rsidRPr="00543B8B" w:rsidRDefault="00543B8B" w:rsidP="00543B8B">
      <w:p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10. Ze sprawdzianu wiadomości i umiejętności ucznia sporządza się protokół, zawierający w szczególności:</w:t>
      </w:r>
    </w:p>
    <w:p w14:paraId="5BAA8C7E" w14:textId="77777777" w:rsidR="00543B8B" w:rsidRPr="00543B8B" w:rsidRDefault="00543B8B" w:rsidP="00543B8B">
      <w:pPr>
        <w:numPr>
          <w:ilvl w:val="0"/>
          <w:numId w:val="132"/>
        </w:numPr>
        <w:tabs>
          <w:tab w:val="left" w:pos="0"/>
          <w:tab w:val="left" w:pos="18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nazwę zajęć edukacyjnych, z których był przeprowadzony sprawdzian;</w:t>
      </w:r>
    </w:p>
    <w:p w14:paraId="38DC9537" w14:textId="77777777" w:rsidR="00543B8B" w:rsidRPr="00543B8B" w:rsidRDefault="00543B8B" w:rsidP="00543B8B">
      <w:pPr>
        <w:numPr>
          <w:ilvl w:val="0"/>
          <w:numId w:val="132"/>
        </w:numPr>
        <w:tabs>
          <w:tab w:val="left" w:pos="0"/>
          <w:tab w:val="left" w:pos="18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imiona i nazwiska osób wchodzących w skład komisji;</w:t>
      </w:r>
    </w:p>
    <w:p w14:paraId="015537D9" w14:textId="77777777" w:rsidR="00543B8B" w:rsidRPr="00543B8B" w:rsidRDefault="00543B8B" w:rsidP="00543B8B">
      <w:pPr>
        <w:numPr>
          <w:ilvl w:val="0"/>
          <w:numId w:val="132"/>
        </w:numPr>
        <w:tabs>
          <w:tab w:val="left" w:pos="0"/>
          <w:tab w:val="left" w:pos="18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termin sprawdzianu wiadomości i umiejętności;</w:t>
      </w:r>
    </w:p>
    <w:p w14:paraId="3D4C43A5" w14:textId="77777777" w:rsidR="00543B8B" w:rsidRPr="00543B8B" w:rsidRDefault="00543B8B" w:rsidP="00543B8B">
      <w:pPr>
        <w:numPr>
          <w:ilvl w:val="0"/>
          <w:numId w:val="132"/>
        </w:numPr>
        <w:tabs>
          <w:tab w:val="left" w:pos="0"/>
          <w:tab w:val="left" w:pos="18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imię i nazwisko ucznia;</w:t>
      </w:r>
    </w:p>
    <w:p w14:paraId="31CBD32E" w14:textId="77777777" w:rsidR="00543B8B" w:rsidRPr="00543B8B" w:rsidRDefault="00543B8B" w:rsidP="00543B8B">
      <w:pPr>
        <w:numPr>
          <w:ilvl w:val="0"/>
          <w:numId w:val="132"/>
        </w:numPr>
        <w:tabs>
          <w:tab w:val="left" w:pos="0"/>
          <w:tab w:val="left" w:pos="18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zadania sprawdzające;</w:t>
      </w:r>
    </w:p>
    <w:p w14:paraId="73716087" w14:textId="77777777" w:rsidR="00543B8B" w:rsidRPr="00543B8B" w:rsidRDefault="00543B8B" w:rsidP="00543B8B">
      <w:pPr>
        <w:numPr>
          <w:ilvl w:val="0"/>
          <w:numId w:val="132"/>
        </w:numPr>
        <w:tabs>
          <w:tab w:val="left" w:pos="0"/>
          <w:tab w:val="left" w:pos="180"/>
        </w:tabs>
        <w:suppressAutoHyphens/>
        <w:autoSpaceDE w:val="0"/>
        <w:autoSpaceDN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ustaloną ocenę klasyfikacyjną.</w:t>
      </w:r>
    </w:p>
    <w:p w14:paraId="5F910C8F" w14:textId="77777777" w:rsidR="00543B8B" w:rsidRPr="00543B8B" w:rsidRDefault="00543B8B" w:rsidP="00543B8B">
      <w:p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11. Do protokołu, o którym mowa w ust. 10, dołącza się odpowiednio pisemne prace ucznia, zwięzłą informację o ustnych odpowiedziach ucznia i zwięzłą informację o wykonaniu przez ucznia zadania praktycznego. </w:t>
      </w:r>
    </w:p>
    <w:p w14:paraId="5A9BAAFB" w14:textId="77777777" w:rsidR="00543B8B" w:rsidRPr="00543B8B" w:rsidRDefault="00543B8B" w:rsidP="00543B8B">
      <w:pPr>
        <w:tabs>
          <w:tab w:val="left" w:pos="0"/>
          <w:tab w:val="left" w:pos="540"/>
        </w:tabs>
        <w:suppressAutoHyphens/>
        <w:autoSpaceDE w:val="0"/>
        <w:autoSpaceDN w:val="0"/>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12. W skład komisji, o której mowa w ust. 2,  wchodzą:</w:t>
      </w:r>
    </w:p>
    <w:p w14:paraId="20FB41A4" w14:textId="77777777" w:rsidR="00543B8B" w:rsidRPr="00543B8B" w:rsidRDefault="00543B8B" w:rsidP="00543B8B">
      <w:pPr>
        <w:numPr>
          <w:ilvl w:val="0"/>
          <w:numId w:val="133"/>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dyrektor szkoły albo nauczyciel wyznaczony przez dyrektora szkoły – jako przewodniczący komisji;</w:t>
      </w:r>
    </w:p>
    <w:p w14:paraId="6211FDFA" w14:textId="77777777" w:rsidR="00543B8B" w:rsidRPr="00543B8B" w:rsidRDefault="00543B8B" w:rsidP="00543B8B">
      <w:pPr>
        <w:numPr>
          <w:ilvl w:val="0"/>
          <w:numId w:val="133"/>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wychowawca oddziału;</w:t>
      </w:r>
    </w:p>
    <w:p w14:paraId="67495202" w14:textId="77777777" w:rsidR="00543B8B" w:rsidRPr="00543B8B" w:rsidRDefault="00543B8B" w:rsidP="00543B8B">
      <w:pPr>
        <w:numPr>
          <w:ilvl w:val="0"/>
          <w:numId w:val="133"/>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 prowadzący zajęcia edukacyjne w danym oddziale;</w:t>
      </w:r>
    </w:p>
    <w:p w14:paraId="02DC100A" w14:textId="77777777" w:rsidR="00543B8B" w:rsidRPr="00543B8B" w:rsidRDefault="00543B8B" w:rsidP="00543B8B">
      <w:pPr>
        <w:numPr>
          <w:ilvl w:val="0"/>
          <w:numId w:val="133"/>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pedagog szkolny;</w:t>
      </w:r>
    </w:p>
    <w:p w14:paraId="4F600608" w14:textId="77777777" w:rsidR="00543B8B" w:rsidRPr="00543B8B" w:rsidRDefault="00543B8B" w:rsidP="00543B8B">
      <w:pPr>
        <w:numPr>
          <w:ilvl w:val="0"/>
          <w:numId w:val="133"/>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przedstawiciel samorządu uczniowskiego;</w:t>
      </w:r>
    </w:p>
    <w:p w14:paraId="31D435CE" w14:textId="77777777" w:rsidR="00543B8B" w:rsidRPr="00543B8B" w:rsidRDefault="00543B8B" w:rsidP="00543B8B">
      <w:pPr>
        <w:numPr>
          <w:ilvl w:val="0"/>
          <w:numId w:val="133"/>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przedstawiciel rady rodziców.</w:t>
      </w:r>
    </w:p>
    <w:p w14:paraId="3520E299" w14:textId="77777777" w:rsidR="00543B8B" w:rsidRPr="00543B8B" w:rsidRDefault="00543B8B" w:rsidP="00543B8B">
      <w:p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13. Komisja, o której mowa w ust. 12, ustala roczną ocenę klasyfikacyjną zachowania w terminie 5 dni od dnia zgłoszenia zastrzeżeń, o których mowa w ust. 1. Ocena jest ustalona w drodze głosowania zwykłą większością głosów. W przypadku równej liczby głosów decyduje głos przewodniczącego komisji. </w:t>
      </w:r>
    </w:p>
    <w:p w14:paraId="49A1DB5A" w14:textId="77777777" w:rsidR="00543B8B" w:rsidRPr="00543B8B" w:rsidRDefault="00543B8B" w:rsidP="00543B8B">
      <w:p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14. Z posiedzenia komisji, o której mowa w ust. 12, sporządza się protokół zawierający w szczególności:</w:t>
      </w:r>
    </w:p>
    <w:p w14:paraId="6168E861" w14:textId="77777777" w:rsidR="00543B8B" w:rsidRPr="00543B8B" w:rsidRDefault="00543B8B" w:rsidP="00543B8B">
      <w:pPr>
        <w:numPr>
          <w:ilvl w:val="0"/>
          <w:numId w:val="13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imiona i nazwiska osób wchodzących w skład komisji;</w:t>
      </w:r>
    </w:p>
    <w:p w14:paraId="10A7C588" w14:textId="77777777" w:rsidR="00543B8B" w:rsidRPr="00543B8B" w:rsidRDefault="00543B8B" w:rsidP="00543B8B">
      <w:pPr>
        <w:numPr>
          <w:ilvl w:val="0"/>
          <w:numId w:val="13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termin posiedzenia komisji;</w:t>
      </w:r>
    </w:p>
    <w:p w14:paraId="0F51A24A" w14:textId="77777777" w:rsidR="00543B8B" w:rsidRPr="00543B8B" w:rsidRDefault="00543B8B" w:rsidP="00543B8B">
      <w:pPr>
        <w:numPr>
          <w:ilvl w:val="0"/>
          <w:numId w:val="13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imię i nazwisko ucznia;</w:t>
      </w:r>
    </w:p>
    <w:p w14:paraId="49CBA6FB" w14:textId="77777777" w:rsidR="00543B8B" w:rsidRPr="00543B8B" w:rsidRDefault="00543B8B" w:rsidP="00543B8B">
      <w:pPr>
        <w:numPr>
          <w:ilvl w:val="0"/>
          <w:numId w:val="13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wynik głosowania;</w:t>
      </w:r>
    </w:p>
    <w:p w14:paraId="24D1CA92" w14:textId="77777777" w:rsidR="00543B8B" w:rsidRPr="00543B8B" w:rsidRDefault="00543B8B" w:rsidP="00543B8B">
      <w:pPr>
        <w:numPr>
          <w:ilvl w:val="0"/>
          <w:numId w:val="13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ustaloną ocenę klasyfikacyjną zachowania wraz z uzasadnieniem.</w:t>
      </w:r>
    </w:p>
    <w:p w14:paraId="1F54FF49" w14:textId="77777777" w:rsidR="00543B8B" w:rsidRPr="00543B8B" w:rsidRDefault="00543B8B" w:rsidP="00543B8B">
      <w:pPr>
        <w:tabs>
          <w:tab w:val="left" w:pos="0"/>
        </w:tabs>
        <w:suppressAutoHyphens/>
        <w:autoSpaceDE w:val="0"/>
        <w:autoSpaceDN w:val="0"/>
        <w:spacing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15. Protokoły, o których mowa w ust. 11 i 14, dołącza się do arkusza ocen ucznia.</w:t>
      </w:r>
    </w:p>
    <w:p w14:paraId="1AD2487F" w14:textId="77777777" w:rsidR="00543B8B" w:rsidRPr="00543B8B" w:rsidRDefault="00543B8B" w:rsidP="00543B8B">
      <w:pPr>
        <w:tabs>
          <w:tab w:val="left" w:pos="0"/>
        </w:tabs>
        <w:autoSpaceDN w:val="0"/>
        <w:spacing w:after="0" w:line="360" w:lineRule="auto"/>
        <w:jc w:val="center"/>
        <w:rPr>
          <w:rFonts w:ascii="Bookman Old Style" w:eastAsia="Calibri" w:hAnsi="Bookman Old Style" w:cs="Calibri"/>
          <w:b/>
          <w:bCs/>
          <w:i/>
          <w:kern w:val="0"/>
          <w:sz w:val="24"/>
          <w:szCs w:val="24"/>
          <w:lang w:eastAsia="pl-PL"/>
          <w14:ligatures w14:val="none"/>
        </w:rPr>
      </w:pPr>
    </w:p>
    <w:p w14:paraId="1033F3BA" w14:textId="77777777" w:rsidR="00543B8B" w:rsidRPr="00543B8B" w:rsidRDefault="00543B8B" w:rsidP="00543B8B">
      <w:pPr>
        <w:tabs>
          <w:tab w:val="left" w:pos="0"/>
        </w:tabs>
        <w:autoSpaceDN w:val="0"/>
        <w:spacing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Promowanie ucznia</w:t>
      </w:r>
    </w:p>
    <w:p w14:paraId="3419D3E7"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59. </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w:t>
      </w:r>
      <w:r w:rsidRPr="00543B8B">
        <w:rPr>
          <w:rFonts w:ascii="Bookman Old Style" w:eastAsia="Calibri" w:hAnsi="Bookman Old Style" w:cs="Calibri"/>
          <w:bCs/>
          <w:i/>
          <w:kern w:val="0"/>
          <w:sz w:val="24"/>
          <w:szCs w:val="24"/>
          <w:lang w:eastAsia="pl-PL"/>
          <w14:ligatures w14:val="none"/>
        </w:rPr>
        <w:t xml:space="preserve"> Uczeń klasy I-III otrzymuje w każdym roku szkolnym promocję do klasy programowo wyższej.</w:t>
      </w:r>
    </w:p>
    <w:p w14:paraId="5DE31AA2" w14:textId="77777777" w:rsidR="00543B8B" w:rsidRPr="00543B8B" w:rsidRDefault="00543B8B" w:rsidP="00543B8B">
      <w:p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 W wyjątkowych przypadkach, uzasadnionych poziomem rozwoju i osiągnięć ucznia w danym roku szkolnym lub stanem zdrowia ucznia, rada pedagogiczna może postanowić o powtarzaniu klasy przez ucznia klasy I-III na wniosek:</w:t>
      </w:r>
    </w:p>
    <w:p w14:paraId="6C81B142" w14:textId="77777777" w:rsidR="00543B8B" w:rsidRPr="00543B8B" w:rsidRDefault="00543B8B" w:rsidP="00543B8B">
      <w:pPr>
        <w:numPr>
          <w:ilvl w:val="0"/>
          <w:numId w:val="14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wychowawcy oddziału w porozumieniu z rodzicami;</w:t>
      </w:r>
    </w:p>
    <w:p w14:paraId="467A2D35" w14:textId="77777777" w:rsidR="00543B8B" w:rsidRPr="00543B8B" w:rsidRDefault="00543B8B" w:rsidP="00543B8B">
      <w:pPr>
        <w:numPr>
          <w:ilvl w:val="0"/>
          <w:numId w:val="144"/>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 wniosek rodziców po zasięgnięciu opinii wychowawcy oddziału.</w:t>
      </w:r>
    </w:p>
    <w:p w14:paraId="58252A63" w14:textId="77777777" w:rsidR="00543B8B" w:rsidRPr="00543B8B" w:rsidRDefault="00543B8B" w:rsidP="00543B8B">
      <w:pPr>
        <w:numPr>
          <w:ilvl w:val="0"/>
          <w:numId w:val="143"/>
        </w:num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Jeżeli poziom rozwoju i osiągnięć ucznia rokuje opanowanie w jednym</w:t>
      </w:r>
    </w:p>
    <w:p w14:paraId="24D7F387" w14:textId="77777777" w:rsidR="00543B8B" w:rsidRPr="00543B8B" w:rsidRDefault="00543B8B" w:rsidP="00543B8B">
      <w:pPr>
        <w:tabs>
          <w:tab w:val="left" w:pos="0"/>
        </w:tabs>
        <w:autoSpaceDE w:val="0"/>
        <w:autoSpaceDN w:val="0"/>
        <w:spacing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 roku szkolnym treści nauczania przewidzianych w programie nauczania dwóch klas, rada pedagogiczna może postanowić o promowaniu ucznia klasy I </w:t>
      </w:r>
      <w:proofErr w:type="spellStart"/>
      <w:r w:rsidRPr="00543B8B">
        <w:rPr>
          <w:rFonts w:ascii="Bookman Old Style" w:eastAsia="Times New Roman" w:hAnsi="Bookman Old Style" w:cs="Times New Roman"/>
          <w:i/>
          <w:kern w:val="0"/>
          <w:sz w:val="24"/>
          <w:szCs w:val="24"/>
          <w:lang w:eastAsia="zh-CN"/>
          <w14:ligatures w14:val="none"/>
        </w:rPr>
        <w:t>i</w:t>
      </w:r>
      <w:proofErr w:type="spellEnd"/>
      <w:r w:rsidRPr="00543B8B">
        <w:rPr>
          <w:rFonts w:ascii="Bookman Old Style" w:eastAsia="Times New Roman" w:hAnsi="Bookman Old Style" w:cs="Times New Roman"/>
          <w:i/>
          <w:kern w:val="0"/>
          <w:sz w:val="24"/>
          <w:szCs w:val="24"/>
          <w:lang w:eastAsia="zh-CN"/>
          <w14:ligatures w14:val="none"/>
        </w:rPr>
        <w:t xml:space="preserve"> II do klasy programowo wyższej również w ciągu roku szkolnego na wniosek:</w:t>
      </w:r>
    </w:p>
    <w:p w14:paraId="0BA65A89" w14:textId="77777777" w:rsidR="00543B8B" w:rsidRPr="00543B8B" w:rsidRDefault="00543B8B" w:rsidP="00543B8B">
      <w:pPr>
        <w:numPr>
          <w:ilvl w:val="0"/>
          <w:numId w:val="145"/>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wychowawcy oddziału w porozumieniu z rodzicami;</w:t>
      </w:r>
    </w:p>
    <w:p w14:paraId="07EC011B" w14:textId="77777777" w:rsidR="00543B8B" w:rsidRPr="00543B8B" w:rsidRDefault="00543B8B" w:rsidP="00543B8B">
      <w:pPr>
        <w:numPr>
          <w:ilvl w:val="0"/>
          <w:numId w:val="145"/>
        </w:numPr>
        <w:tabs>
          <w:tab w:val="left" w:pos="0"/>
        </w:tabs>
        <w:autoSpaceDE w:val="0"/>
        <w:autoSpaceDN w:val="0"/>
        <w:spacing w:before="120" w:after="0" w:line="360" w:lineRule="auto"/>
        <w:jc w:val="both"/>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 wniosek rodziców po zasięgnięciu opinii wychowawcy oddziału.</w:t>
      </w:r>
    </w:p>
    <w:p w14:paraId="03F3194B" w14:textId="77777777" w:rsidR="00543B8B" w:rsidRPr="00543B8B" w:rsidRDefault="00543B8B" w:rsidP="00543B8B">
      <w:p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5. Począwszy od klasy IV uczeń otrzymuje promocję do klasy programowo wyższej, jeżeli ze wszystkich obowiązkowych zajęć edukacyjnych otrzymał roczne pozytywne oceny klasyfikacyjne, o których mowa w § 50 ust. 1.</w:t>
      </w:r>
    </w:p>
    <w:p w14:paraId="201DF35E" w14:textId="77777777" w:rsidR="00543B8B" w:rsidRPr="00543B8B" w:rsidRDefault="00543B8B" w:rsidP="00543B8B">
      <w:p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6.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380E1B91" w14:textId="77777777" w:rsidR="00543B8B" w:rsidRPr="00543B8B" w:rsidRDefault="00543B8B" w:rsidP="00543B8B">
      <w:pPr>
        <w:tabs>
          <w:tab w:val="left" w:pos="0"/>
        </w:tabs>
        <w:suppressAutoHyphens/>
        <w:autoSpaceDE w:val="0"/>
        <w:autoSpaceDN w:val="0"/>
        <w:spacing w:after="0" w:line="360" w:lineRule="auto"/>
        <w:jc w:val="both"/>
        <w:rPr>
          <w:rFonts w:ascii="Bookman Old Style" w:eastAsia="Calibri" w:hAnsi="Bookman Old Style" w:cs="Calibri"/>
          <w:b/>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lastRenderedPageBreak/>
        <w:t>§ 60.</w:t>
      </w:r>
      <w:r w:rsidRPr="00543B8B">
        <w:rPr>
          <w:rFonts w:ascii="Bookman Old Style" w:eastAsia="Calibri" w:hAnsi="Bookman Old Style" w:cs="Calibri"/>
          <w:i/>
          <w:kern w:val="0"/>
          <w:sz w:val="24"/>
          <w:szCs w:val="24"/>
          <w:lang w:eastAsia="pl-PL"/>
          <w14:ligatures w14:val="none"/>
        </w:rPr>
        <w:t xml:space="preserve">1. Uczeń kończy szkołę, jeżeli w wyniku klasyfikacji końcowej otrzymał </w:t>
      </w:r>
      <w:r w:rsidRPr="00543B8B">
        <w:rPr>
          <w:rFonts w:ascii="Bookman Old Style" w:eastAsia="Calibri" w:hAnsi="Bookman Old Style" w:cs="Calibri"/>
          <w:i/>
          <w:kern w:val="0"/>
          <w:sz w:val="24"/>
          <w:szCs w:val="24"/>
          <w:lang w:eastAsia="pl-PL"/>
          <w14:ligatures w14:val="none"/>
        </w:rPr>
        <w:br/>
        <w:t>ze wszystkich obowiązkowych zajęć edukacyjnych pozytywne końcowe oceny klasyfikacyjne, o których mowa § 50 ust. 1 i przystąpił do sprawdzianu ośmioklasisty, należy przez to rozumieć egzamin przeprowadzony w ostatnim roku nauki w szkole podstawowej, sprawdzający wiadomości i umiejętności ucznia określone w podstawie programowej kształcenia ogólnego.</w:t>
      </w:r>
    </w:p>
    <w:p w14:paraId="104448EB" w14:textId="77777777" w:rsidR="00543B8B" w:rsidRPr="00543B8B" w:rsidRDefault="00543B8B" w:rsidP="00543B8B">
      <w:p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2. Uczeń, który nie spełnił warunków, o których mowa w ust. 1, powtarza ostatnią klasę. </w:t>
      </w:r>
    </w:p>
    <w:p w14:paraId="26AE1E8A"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61. </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Cs/>
          <w:i/>
          <w:kern w:val="0"/>
          <w:sz w:val="24"/>
          <w:szCs w:val="24"/>
          <w:lang w:eastAsia="pl-PL"/>
          <w14:ligatures w14:val="none"/>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00D64C55" w14:textId="77777777" w:rsidR="00543B8B" w:rsidRPr="00543B8B" w:rsidRDefault="00543B8B" w:rsidP="00543B8B">
      <w:p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 Uczniowi, który uczęszczał na dodatkowe zajęcia edukacyjne, religię lub etykę, do średniej ocen, o której mowa w ust. 1, wlicza się także roczne oceny klasyfikacyjne uzyskane z tych zajęć.</w:t>
      </w:r>
    </w:p>
    <w:p w14:paraId="383B1532" w14:textId="77777777" w:rsidR="00543B8B" w:rsidRPr="00543B8B" w:rsidRDefault="00543B8B" w:rsidP="00543B8B">
      <w:pPr>
        <w:tabs>
          <w:tab w:val="left" w:pos="0"/>
          <w:tab w:val="left" w:pos="1560"/>
        </w:tabs>
        <w:suppressAutoHyphens/>
        <w:autoSpaceDE w:val="0"/>
        <w:autoSpaceDN w:val="0"/>
        <w:spacing w:before="120" w:after="0" w:line="360" w:lineRule="auto"/>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3. Uczeń, który realizuje obowiązek szkolny poza szkołą i w wyniku klasyfikacji rocznej uzyskał z obowiązkowych zajęć edukacyjnych średnią rocznych ocen klasyfikacyjnych co najmniej 4,75, otrzymuje promocję do klasy programowo wyższej z wyróżnieniem.</w:t>
      </w:r>
    </w:p>
    <w:p w14:paraId="4DA90178" w14:textId="77777777" w:rsidR="00543B8B" w:rsidRPr="00543B8B" w:rsidRDefault="00543B8B" w:rsidP="00543B8B">
      <w:pPr>
        <w:tabs>
          <w:tab w:val="left" w:pos="0"/>
        </w:tabs>
        <w:autoSpaceDE w:val="0"/>
        <w:autoSpaceDN w:val="0"/>
        <w:spacing w:after="0" w:line="360" w:lineRule="auto"/>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62.</w:t>
      </w:r>
      <w:r w:rsidRPr="00543B8B">
        <w:rPr>
          <w:rFonts w:ascii="Bookman Old Style" w:eastAsia="Calibri" w:hAnsi="Bookman Old Style" w:cs="Calibri"/>
          <w:bCs/>
          <w:i/>
          <w:kern w:val="0"/>
          <w:sz w:val="24"/>
          <w:szCs w:val="24"/>
          <w:lang w:eastAsia="pl-PL"/>
          <w14:ligatures w14:val="none"/>
        </w:rPr>
        <w:t>1. 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67AA49E2" w14:textId="77777777" w:rsidR="00543B8B" w:rsidRPr="00543B8B" w:rsidRDefault="00543B8B" w:rsidP="00543B8B">
      <w:p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 Uczniowi, który uczęszczał na dodatkowe zajęcia edukacyjne, religię lub etykę, do średniej ocen, o której mowa w ust. 1, wlicza się także roczne oceny klasyfikacyjne uzyskane z tych zajęć.</w:t>
      </w:r>
    </w:p>
    <w:p w14:paraId="0AE15585"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Zasady oceniania zachowania uczniów</w:t>
      </w:r>
    </w:p>
    <w:p w14:paraId="019A90CF"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63. </w:t>
      </w:r>
      <w:r w:rsidRPr="00543B8B">
        <w:rPr>
          <w:rFonts w:ascii="Bookman Old Style" w:eastAsia="Calibri" w:hAnsi="Bookman Old Style" w:cs="Calibri"/>
          <w:bCs/>
          <w:i/>
          <w:kern w:val="0"/>
          <w:sz w:val="24"/>
          <w:szCs w:val="24"/>
          <w:lang w:eastAsia="pl-PL"/>
          <w14:ligatures w14:val="none"/>
        </w:rPr>
        <w:t>1. Ocenę zachowania śródroczną ustala się jak ocenę roczną.</w:t>
      </w:r>
    </w:p>
    <w:p w14:paraId="21B1FF3C"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2. Ocena zachowania nie ma wpływu na oceny z zajęć edukacyjnych, promocję do klasy programowo wyższej lub ukończenie szkoły. </w:t>
      </w:r>
    </w:p>
    <w:p w14:paraId="449976D1"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3. Przy ustalaniu oceny klasyfikacyjnej zachowania ucznia, u którego stwierdzono zaburzenia lub inne dysfunkcje rozwojowe, należy uwzględnić </w:t>
      </w:r>
      <w:r w:rsidRPr="00543B8B">
        <w:rPr>
          <w:rFonts w:ascii="Bookman Old Style" w:eastAsia="Calibri" w:hAnsi="Bookman Old Style" w:cs="Calibri"/>
          <w:bCs/>
          <w:i/>
          <w:kern w:val="0"/>
          <w:sz w:val="24"/>
          <w:szCs w:val="24"/>
          <w:lang w:eastAsia="pl-PL"/>
          <w14:ligatures w14:val="none"/>
        </w:rPr>
        <w:lastRenderedPageBreak/>
        <w:t>wpływ tych zaburzeń lub dysfunkcji na jego zachowanie, na podstawie orzeczenia o potrzebie kształcenia specjalnego lub orzeczenia o potrzebie indywidualnego nauczania lub opinii poradni psychologiczno-pedagogicznej, w tym poradni specjalistycznej.</w:t>
      </w:r>
    </w:p>
    <w:p w14:paraId="4E7002FC"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p>
    <w:p w14:paraId="3A2F519E"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64.</w:t>
      </w:r>
      <w:r w:rsidRPr="00543B8B">
        <w:rPr>
          <w:rFonts w:ascii="Bookman Old Style" w:eastAsia="Calibri" w:hAnsi="Bookman Old Style" w:cs="Calibri"/>
          <w:bCs/>
          <w:i/>
          <w:kern w:val="0"/>
          <w:sz w:val="24"/>
          <w:szCs w:val="24"/>
          <w:lang w:eastAsia="pl-PL"/>
          <w14:ligatures w14:val="none"/>
        </w:rPr>
        <w:t>1</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bCs/>
          <w:i/>
          <w:kern w:val="0"/>
          <w:sz w:val="24"/>
          <w:szCs w:val="24"/>
          <w:lang w:eastAsia="pl-PL"/>
          <w14:ligatures w14:val="none"/>
        </w:rPr>
        <w:t>Ocenianie zachowania ucznia odbywa się w ramach wewnątrzszkolnego oceniania zgodnie z obowiązującą skalą ocen, o której mowa w § 50 ust. 3.</w:t>
      </w:r>
    </w:p>
    <w:p w14:paraId="445AEC98" w14:textId="77777777" w:rsidR="00543B8B" w:rsidRPr="00543B8B" w:rsidRDefault="00543B8B" w:rsidP="00543B8B">
      <w:pPr>
        <w:numPr>
          <w:ilvl w:val="0"/>
          <w:numId w:val="146"/>
        </w:num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Oceną wyjściową jest ocena dobra.</w:t>
      </w:r>
    </w:p>
    <w:p w14:paraId="6F336705" w14:textId="77777777" w:rsidR="00543B8B" w:rsidRPr="00543B8B" w:rsidRDefault="00543B8B" w:rsidP="00543B8B">
      <w:pPr>
        <w:numPr>
          <w:ilvl w:val="0"/>
          <w:numId w:val="146"/>
        </w:num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Oceny zachowania są jawne dla ucznia i jego rodziców.</w:t>
      </w:r>
    </w:p>
    <w:p w14:paraId="220428EC" w14:textId="77777777" w:rsidR="00543B8B" w:rsidRPr="00543B8B" w:rsidRDefault="00543B8B" w:rsidP="00543B8B">
      <w:pPr>
        <w:numPr>
          <w:ilvl w:val="0"/>
          <w:numId w:val="146"/>
        </w:num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 uzasadnia ustaloną ocenę.</w:t>
      </w:r>
    </w:p>
    <w:p w14:paraId="14A2B430" w14:textId="77777777" w:rsidR="00543B8B" w:rsidRPr="00543B8B" w:rsidRDefault="00543B8B" w:rsidP="00543B8B">
      <w:pPr>
        <w:numPr>
          <w:ilvl w:val="0"/>
          <w:numId w:val="146"/>
        </w:num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Śródroczną i roczną ocenę klasyfikacyjną zachowania wychowawca oddziału ustala biorąc pod uwagę:</w:t>
      </w:r>
    </w:p>
    <w:p w14:paraId="40E74FBB" w14:textId="77777777" w:rsidR="00543B8B" w:rsidRPr="00543B8B" w:rsidRDefault="00543B8B" w:rsidP="00543B8B">
      <w:pPr>
        <w:numPr>
          <w:ilvl w:val="1"/>
          <w:numId w:val="13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samoocenę ucznia</w:t>
      </w:r>
    </w:p>
    <w:p w14:paraId="04EA9EEA" w14:textId="77777777" w:rsidR="00543B8B" w:rsidRPr="00543B8B" w:rsidRDefault="00543B8B" w:rsidP="00543B8B">
      <w:pPr>
        <w:numPr>
          <w:ilvl w:val="1"/>
          <w:numId w:val="13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opinię o uczniu wyrażoną przez nauczycieli uczących w danej klasie;</w:t>
      </w:r>
    </w:p>
    <w:p w14:paraId="37DF32A7" w14:textId="77777777" w:rsidR="00543B8B" w:rsidRPr="00543B8B" w:rsidRDefault="00543B8B" w:rsidP="00543B8B">
      <w:pPr>
        <w:numPr>
          <w:ilvl w:val="1"/>
          <w:numId w:val="135"/>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opinię klasy.</w:t>
      </w:r>
    </w:p>
    <w:p w14:paraId="08A6FAA0" w14:textId="77777777" w:rsidR="00543B8B" w:rsidRPr="00543B8B" w:rsidRDefault="00543B8B" w:rsidP="00543B8B">
      <w:pPr>
        <w:numPr>
          <w:ilvl w:val="0"/>
          <w:numId w:val="146"/>
        </w:numPr>
        <w:tabs>
          <w:tab w:val="left" w:pos="0"/>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Śródroczna i roczna ocena klasyfikacyjna zachowania uwzględnia w szczególności:</w:t>
      </w:r>
    </w:p>
    <w:p w14:paraId="08E98A52"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nieobecne godziny usprawiedliwione;</w:t>
      </w:r>
    </w:p>
    <w:p w14:paraId="026C1621"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wywiązywanie się z obowiązków ucznia;</w:t>
      </w:r>
    </w:p>
    <w:p w14:paraId="07999528"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postępowanie zgodne z dobrem społeczności szkolnej;</w:t>
      </w:r>
    </w:p>
    <w:p w14:paraId="29FBD69C"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dbałość o honor i tradycje szkoły;</w:t>
      </w:r>
    </w:p>
    <w:p w14:paraId="3D64D62F"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dbałość o piękno mowy ojczystej;</w:t>
      </w:r>
    </w:p>
    <w:p w14:paraId="6079AA84"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dbałość o bezpieczeństwo i zdrowie własne oraz innych osób;</w:t>
      </w:r>
    </w:p>
    <w:p w14:paraId="368F7F97"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godne, kulturalne zachowanie się w szkole i poza nią;</w:t>
      </w:r>
    </w:p>
    <w:p w14:paraId="3A1EA470" w14:textId="77777777" w:rsidR="00543B8B" w:rsidRPr="00543B8B" w:rsidRDefault="00543B8B" w:rsidP="00543B8B">
      <w:pPr>
        <w:numPr>
          <w:ilvl w:val="1"/>
          <w:numId w:val="136"/>
        </w:numPr>
        <w:tabs>
          <w:tab w:val="left" w:pos="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okazywanie szacunku innym osobom.</w:t>
      </w:r>
    </w:p>
    <w:p w14:paraId="44973BB2" w14:textId="77777777" w:rsidR="00543B8B" w:rsidRPr="00543B8B" w:rsidRDefault="00543B8B" w:rsidP="00543B8B">
      <w:pPr>
        <w:numPr>
          <w:ilvl w:val="0"/>
          <w:numId w:val="146"/>
        </w:num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W przypadku przekroczenia progów godzin nieusprawiedliwionych ocena może zostać podniesiona najwyżej o jeden stopień, jeżeli uczeń spełnia co </w:t>
      </w:r>
      <w:r w:rsidRPr="00543B8B">
        <w:rPr>
          <w:rFonts w:ascii="Bookman Old Style" w:eastAsia="Times New Roman" w:hAnsi="Bookman Old Style" w:cs="Times New Roman"/>
          <w:i/>
          <w:kern w:val="0"/>
          <w:sz w:val="24"/>
          <w:szCs w:val="24"/>
          <w:lang w:eastAsia="zh-CN"/>
          <w14:ligatures w14:val="none"/>
        </w:rPr>
        <w:lastRenderedPageBreak/>
        <w:t>najmniej jeden punkt wymieniony w kryteriach na podwyższoną ocenę z zachowania.</w:t>
      </w:r>
    </w:p>
    <w:p w14:paraId="78DA01CA" w14:textId="77777777" w:rsidR="00543B8B" w:rsidRPr="00543B8B" w:rsidRDefault="00543B8B" w:rsidP="00543B8B">
      <w:pPr>
        <w:numPr>
          <w:ilvl w:val="0"/>
          <w:numId w:val="146"/>
        </w:num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Uczniowi, który spełnia obowiązek szkolny lub obowiązek nauki poza szkołą, zdającemu egzamin klasyfikacyjny nie ustala się oceny zachowania.</w:t>
      </w:r>
    </w:p>
    <w:p w14:paraId="5E839253" w14:textId="77777777" w:rsidR="00543B8B" w:rsidRPr="00543B8B" w:rsidRDefault="00543B8B" w:rsidP="00543B8B">
      <w:pPr>
        <w:numPr>
          <w:ilvl w:val="0"/>
          <w:numId w:val="146"/>
        </w:num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O planowanej ocenie wychowawca powiadamia ucznia najpóźniej na dwa tygodnie przed klasyfikacyjnym zebraniem rady pedagogicznej.</w:t>
      </w:r>
    </w:p>
    <w:p w14:paraId="78916260" w14:textId="77777777" w:rsidR="00543B8B" w:rsidRPr="00543B8B" w:rsidRDefault="00543B8B" w:rsidP="00543B8B">
      <w:pPr>
        <w:numPr>
          <w:ilvl w:val="0"/>
          <w:numId w:val="146"/>
        </w:num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Roczna ocena klasyfikacyjna zachowania powinna uwzględniać postawę ucznia w ciągu całego roku szkolnego.</w:t>
      </w:r>
    </w:p>
    <w:p w14:paraId="7C77F01D" w14:textId="77777777" w:rsidR="00543B8B" w:rsidRPr="00543B8B" w:rsidRDefault="00543B8B" w:rsidP="00543B8B">
      <w:pPr>
        <w:numPr>
          <w:ilvl w:val="0"/>
          <w:numId w:val="146"/>
        </w:numPr>
        <w:tabs>
          <w:tab w:val="left" w:pos="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Ustalona przez wychowawcę oddziału roczna ocena klasyfikacyjna zachowania jest ostateczna, z zastrzeżeniem §  58 ust.1. </w:t>
      </w:r>
    </w:p>
    <w:p w14:paraId="20437077" w14:textId="77777777" w:rsidR="00543B8B" w:rsidRPr="00543B8B" w:rsidRDefault="00543B8B" w:rsidP="00543B8B">
      <w:p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b/>
          <w:i/>
          <w:kern w:val="0"/>
          <w:sz w:val="24"/>
          <w:szCs w:val="24"/>
          <w:lang w:eastAsia="zh-CN"/>
          <w14:ligatures w14:val="none"/>
        </w:rPr>
        <w:t>§ 65</w:t>
      </w:r>
      <w:r w:rsidRPr="00543B8B">
        <w:rPr>
          <w:rFonts w:ascii="Bookman Old Style" w:eastAsia="Times New Roman" w:hAnsi="Bookman Old Style" w:cs="Times New Roman"/>
          <w:i/>
          <w:kern w:val="0"/>
          <w:sz w:val="24"/>
          <w:szCs w:val="24"/>
          <w:lang w:eastAsia="zh-CN"/>
          <w14:ligatures w14:val="none"/>
        </w:rPr>
        <w:t>.1. Skala ocen z zachowania</w:t>
      </w:r>
    </w:p>
    <w:p w14:paraId="563E364F" w14:textId="77777777" w:rsidR="00543B8B" w:rsidRPr="00543B8B" w:rsidRDefault="00543B8B" w:rsidP="00543B8B">
      <w:pPr>
        <w:numPr>
          <w:ilvl w:val="0"/>
          <w:numId w:val="78"/>
        </w:numPr>
        <w:tabs>
          <w:tab w:val="left" w:pos="0"/>
          <w:tab w:val="left" w:pos="567"/>
        </w:tabs>
        <w:spacing w:before="120" w:after="12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zachowanie wzorowe- 250  punktów i więcej</w:t>
      </w:r>
    </w:p>
    <w:p w14:paraId="2BB64D91" w14:textId="77777777" w:rsidR="00543B8B" w:rsidRPr="00543B8B" w:rsidRDefault="00543B8B" w:rsidP="00543B8B">
      <w:pPr>
        <w:numPr>
          <w:ilvl w:val="0"/>
          <w:numId w:val="78"/>
        </w:numPr>
        <w:tabs>
          <w:tab w:val="left" w:pos="0"/>
          <w:tab w:val="left" w:pos="567"/>
        </w:tabs>
        <w:spacing w:before="120" w:after="12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zachowanie bardzo dobre- 200- 249 punktów</w:t>
      </w:r>
    </w:p>
    <w:p w14:paraId="0BCA777D" w14:textId="77777777" w:rsidR="00543B8B" w:rsidRPr="00543B8B" w:rsidRDefault="00543B8B" w:rsidP="00543B8B">
      <w:pPr>
        <w:numPr>
          <w:ilvl w:val="0"/>
          <w:numId w:val="78"/>
        </w:numPr>
        <w:tabs>
          <w:tab w:val="left" w:pos="0"/>
          <w:tab w:val="left" w:pos="567"/>
        </w:tabs>
        <w:spacing w:before="120" w:after="12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zachowanie dobre- 150-199 punktów</w:t>
      </w:r>
    </w:p>
    <w:p w14:paraId="7156B8A5" w14:textId="77777777" w:rsidR="00543B8B" w:rsidRPr="00543B8B" w:rsidRDefault="00543B8B" w:rsidP="00543B8B">
      <w:pPr>
        <w:numPr>
          <w:ilvl w:val="0"/>
          <w:numId w:val="78"/>
        </w:numPr>
        <w:tabs>
          <w:tab w:val="left" w:pos="0"/>
          <w:tab w:val="left" w:pos="567"/>
        </w:tabs>
        <w:spacing w:before="120" w:after="12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zachowanie poprawne- 100-149 punktów</w:t>
      </w:r>
    </w:p>
    <w:p w14:paraId="26F681A9" w14:textId="77777777" w:rsidR="00543B8B" w:rsidRPr="00543B8B" w:rsidRDefault="00543B8B" w:rsidP="00543B8B">
      <w:pPr>
        <w:numPr>
          <w:ilvl w:val="0"/>
          <w:numId w:val="78"/>
        </w:numPr>
        <w:tabs>
          <w:tab w:val="left" w:pos="0"/>
          <w:tab w:val="left" w:pos="567"/>
        </w:tabs>
        <w:spacing w:before="120" w:after="12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zachowanie nieodpowiednie- 50- 99 punktów</w:t>
      </w:r>
    </w:p>
    <w:p w14:paraId="59D903A3" w14:textId="77777777" w:rsidR="00543B8B" w:rsidRPr="00543B8B" w:rsidRDefault="00543B8B" w:rsidP="00543B8B">
      <w:pPr>
        <w:numPr>
          <w:ilvl w:val="0"/>
          <w:numId w:val="78"/>
        </w:numPr>
        <w:tabs>
          <w:tab w:val="left" w:pos="0"/>
          <w:tab w:val="left" w:pos="567"/>
        </w:tabs>
        <w:spacing w:before="120" w:after="12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zachowanie naganne- poniżej 50 punktów</w:t>
      </w:r>
    </w:p>
    <w:p w14:paraId="756D7CD9" w14:textId="77777777" w:rsidR="00543B8B" w:rsidRPr="00543B8B" w:rsidRDefault="00543B8B" w:rsidP="00543B8B">
      <w:pPr>
        <w:tabs>
          <w:tab w:val="left" w:pos="0"/>
          <w:tab w:val="left" w:pos="567"/>
        </w:tabs>
        <w:spacing w:before="120" w:after="120" w:line="360" w:lineRule="auto"/>
        <w:ind w:left="360" w:right="170"/>
        <w:jc w:val="both"/>
        <w:rPr>
          <w:rFonts w:ascii="Bookman Old Style" w:eastAsia="Calibri" w:hAnsi="Bookman Old Style" w:cs="Calibri"/>
          <w:i/>
          <w:kern w:val="0"/>
          <w:sz w:val="24"/>
          <w:szCs w:val="24"/>
          <w14:ligatures w14:val="none"/>
        </w:rPr>
      </w:pPr>
    </w:p>
    <w:p w14:paraId="045B7B9C" w14:textId="77777777" w:rsidR="00543B8B" w:rsidRPr="00543B8B" w:rsidRDefault="00543B8B" w:rsidP="00543B8B">
      <w:pPr>
        <w:tabs>
          <w:tab w:val="left" w:pos="0"/>
          <w:tab w:val="left" w:pos="567"/>
        </w:tabs>
        <w:spacing w:before="120" w:after="120" w:line="360" w:lineRule="auto"/>
        <w:ind w:left="360" w:right="170"/>
        <w:jc w:val="both"/>
        <w:rPr>
          <w:rFonts w:ascii="Bookman Old Style" w:eastAsia="Calibri" w:hAnsi="Bookman Old Style" w:cs="Calibri"/>
          <w:i/>
          <w:kern w:val="0"/>
          <w:sz w:val="24"/>
          <w:szCs w:val="24"/>
          <w14:ligatures w14:val="none"/>
        </w:rPr>
      </w:pPr>
    </w:p>
    <w:p w14:paraId="44A1BD01" w14:textId="77777777" w:rsidR="00543B8B" w:rsidRPr="00543B8B" w:rsidRDefault="00543B8B" w:rsidP="00543B8B">
      <w:pPr>
        <w:tabs>
          <w:tab w:val="left" w:pos="0"/>
          <w:tab w:val="left" w:pos="567"/>
        </w:tabs>
        <w:spacing w:before="120" w:after="120" w:line="360" w:lineRule="auto"/>
        <w:ind w:left="360" w:right="170"/>
        <w:jc w:val="both"/>
        <w:rPr>
          <w:rFonts w:ascii="Bookman Old Style" w:eastAsia="Calibri" w:hAnsi="Bookman Old Style" w:cs="Calibri"/>
          <w:i/>
          <w:kern w:val="0"/>
          <w:sz w:val="24"/>
          <w:szCs w:val="24"/>
          <w14:ligatures w14:val="none"/>
        </w:rPr>
      </w:pPr>
    </w:p>
    <w:p w14:paraId="0BDCA516" w14:textId="77777777" w:rsidR="00543B8B" w:rsidRPr="00543B8B" w:rsidRDefault="00543B8B" w:rsidP="00543B8B">
      <w:pPr>
        <w:tabs>
          <w:tab w:val="left" w:pos="0"/>
          <w:tab w:val="left" w:pos="567"/>
        </w:tabs>
        <w:spacing w:before="120" w:after="120" w:line="360" w:lineRule="auto"/>
        <w:ind w:left="360" w:right="170"/>
        <w:jc w:val="both"/>
        <w:rPr>
          <w:rFonts w:ascii="Bookman Old Style" w:eastAsia="Calibri" w:hAnsi="Bookman Old Style" w:cs="Calibri"/>
          <w:i/>
          <w:kern w:val="0"/>
          <w:sz w:val="24"/>
          <w:szCs w:val="24"/>
          <w14:ligatures w14:val="none"/>
        </w:rPr>
      </w:pPr>
    </w:p>
    <w:p w14:paraId="2AB5E8AD" w14:textId="77777777" w:rsidR="00543B8B" w:rsidRPr="00543B8B" w:rsidRDefault="00543B8B" w:rsidP="00543B8B">
      <w:pPr>
        <w:tabs>
          <w:tab w:val="left" w:pos="0"/>
          <w:tab w:val="left" w:pos="567"/>
        </w:tabs>
        <w:spacing w:before="120" w:after="120" w:line="360" w:lineRule="auto"/>
        <w:ind w:left="360" w:right="170"/>
        <w:jc w:val="both"/>
        <w:rPr>
          <w:rFonts w:ascii="Bookman Old Style" w:eastAsia="Calibri" w:hAnsi="Bookman Old Style" w:cs="Calibri"/>
          <w:i/>
          <w:kern w:val="0"/>
          <w:sz w:val="24"/>
          <w:szCs w:val="24"/>
          <w14:ligatures w14:val="none"/>
        </w:rPr>
      </w:pPr>
    </w:p>
    <w:p w14:paraId="1FAC0AB8" w14:textId="77777777" w:rsidR="00543B8B" w:rsidRPr="00543B8B" w:rsidRDefault="00543B8B" w:rsidP="00543B8B">
      <w:pPr>
        <w:numPr>
          <w:ilvl w:val="0"/>
          <w:numId w:val="136"/>
        </w:numPr>
        <w:tabs>
          <w:tab w:val="left" w:pos="0"/>
          <w:tab w:val="left" w:pos="567"/>
        </w:tabs>
        <w:spacing w:before="120" w:after="100" w:line="276"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Kryteria szczegółowe: </w:t>
      </w:r>
    </w:p>
    <w:tbl>
      <w:tblPr>
        <w:tblW w:w="9139" w:type="dxa"/>
        <w:tblInd w:w="70" w:type="dxa"/>
        <w:tblCellMar>
          <w:left w:w="0" w:type="dxa"/>
          <w:right w:w="0" w:type="dxa"/>
        </w:tblCellMar>
        <w:tblLook w:val="00A0" w:firstRow="1" w:lastRow="0" w:firstColumn="1" w:lastColumn="0" w:noHBand="0" w:noVBand="0"/>
      </w:tblPr>
      <w:tblGrid>
        <w:gridCol w:w="5312"/>
        <w:gridCol w:w="3827"/>
      </w:tblGrid>
      <w:tr w:rsidR="00543B8B" w:rsidRPr="00543B8B" w14:paraId="0C466A4B" w14:textId="77777777" w:rsidTr="00FF6969">
        <w:tc>
          <w:tcPr>
            <w:tcW w:w="53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2623EE77" w14:textId="77777777" w:rsidR="00543B8B" w:rsidRPr="00543B8B" w:rsidRDefault="00543B8B" w:rsidP="00543B8B">
            <w:pPr>
              <w:tabs>
                <w:tab w:val="left" w:pos="0"/>
                <w:tab w:val="left" w:pos="639"/>
              </w:tabs>
              <w:spacing w:before="120" w:after="100" w:line="360" w:lineRule="auto"/>
              <w:ind w:right="170"/>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DZIAŁANIA POZYTYWNE</w:t>
            </w:r>
          </w:p>
        </w:tc>
        <w:tc>
          <w:tcPr>
            <w:tcW w:w="3827"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4B8018D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LICZBA PUNKTÓW</w:t>
            </w:r>
          </w:p>
        </w:tc>
      </w:tr>
      <w:tr w:rsidR="00543B8B" w:rsidRPr="00543B8B" w14:paraId="75B3AF3E" w14:textId="77777777" w:rsidTr="00FF6969">
        <w:tc>
          <w:tcPr>
            <w:tcW w:w="53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046885D5"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Sumienne wywiązywanie się z pełnionej funkcji w szkole(praca w samorządzie </w:t>
            </w:r>
            <w:r w:rsidRPr="00543B8B">
              <w:rPr>
                <w:rFonts w:ascii="Bookman Old Style" w:eastAsia="Calibri" w:hAnsi="Bookman Old Style" w:cs="Calibri"/>
                <w:i/>
                <w:kern w:val="0"/>
                <w:sz w:val="24"/>
                <w:szCs w:val="24"/>
                <w14:ligatures w14:val="none"/>
              </w:rPr>
              <w:lastRenderedPageBreak/>
              <w:t>szkolnym, kole zainteresowań, poczcie sztandarowym</w:t>
            </w:r>
          </w:p>
        </w:tc>
        <w:tc>
          <w:tcPr>
            <w:tcW w:w="3827"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38E2F3E7"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20 pkt. Semestralnie</w:t>
            </w:r>
          </w:p>
        </w:tc>
      </w:tr>
      <w:tr w:rsidR="00543B8B" w:rsidRPr="00543B8B" w14:paraId="13820197"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56E4EC"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Udział w zawodach sportowych: </w:t>
            </w:r>
          </w:p>
          <w:p w14:paraId="6598EDE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-szkolnych</w:t>
            </w:r>
          </w:p>
          <w:p w14:paraId="36EB8B4A"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-gminne</w:t>
            </w:r>
          </w:p>
          <w:p w14:paraId="054B5D98"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-powiatowe</w:t>
            </w:r>
          </w:p>
          <w:p w14:paraId="37523D2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-wojewódzkich</w:t>
            </w:r>
          </w:p>
          <w:p w14:paraId="6901C09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w:t>
            </w:r>
          </w:p>
          <w:p w14:paraId="0346212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725C70"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w:t>
            </w:r>
          </w:p>
          <w:p w14:paraId="2250FFEC"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p w14:paraId="1876B2F0"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 pkt. jednorazowo</w:t>
            </w:r>
          </w:p>
          <w:p w14:paraId="1CBB6F7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30 pkt. jednorazowo</w:t>
            </w:r>
          </w:p>
          <w:p w14:paraId="5DB0E121"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40 pkt. jednorazowo</w:t>
            </w:r>
          </w:p>
          <w:p w14:paraId="65B99D35"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w:t>
            </w:r>
          </w:p>
          <w:p w14:paraId="1CD0DB83"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p>
        </w:tc>
      </w:tr>
      <w:tr w:rsidR="00543B8B" w:rsidRPr="00543B8B" w14:paraId="1CF4EB3F"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83BEE4"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Udział w konkursie przedmiotowym                                                                     </w:t>
            </w:r>
          </w:p>
          <w:p w14:paraId="423F2425"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-etap szkolny                                                     </w:t>
            </w:r>
          </w:p>
          <w:p w14:paraId="0B5A67E7"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 etap gminny                                                           </w:t>
            </w:r>
          </w:p>
          <w:p w14:paraId="2650AED5"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 etap powiatowy </w:t>
            </w:r>
          </w:p>
          <w:p w14:paraId="004FF7C7"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etap wojewódzki</w:t>
            </w:r>
          </w:p>
          <w:p w14:paraId="16E12AF8"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etap ogólnopolski </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3A1CDF"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w:t>
            </w:r>
          </w:p>
          <w:p w14:paraId="6B7288B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5-20 pkt. jednorazowo</w:t>
            </w:r>
          </w:p>
          <w:p w14:paraId="23F46BAA"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10-30 pkt. jednorazowo</w:t>
            </w:r>
          </w:p>
          <w:p w14:paraId="72D32AC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20-40 pkt. jednorazowo</w:t>
            </w:r>
          </w:p>
          <w:p w14:paraId="2A1DF6B5"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50 pkt. jednorazowo</w:t>
            </w:r>
          </w:p>
          <w:p w14:paraId="5A8E378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60 pkt. Jednorazowo</w:t>
            </w:r>
          </w:p>
        </w:tc>
      </w:tr>
      <w:tr w:rsidR="00543B8B" w:rsidRPr="00543B8B" w14:paraId="3DDFE7DD"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F18203"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Aktywne uczestnictwo w uroczystościach i imprezach szkolnych </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E159ACA"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5A7029C9"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CED0C4"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Praca na rzecz klasy(wykonanie gazetki, prowadzenie kroniki klasowej)</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2BD3FC"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 pkt. Semestralnie</w:t>
            </w:r>
          </w:p>
        </w:tc>
      </w:tr>
      <w:tr w:rsidR="00543B8B" w:rsidRPr="00543B8B" w14:paraId="76555087" w14:textId="77777777" w:rsidTr="00FF6969">
        <w:tc>
          <w:tcPr>
            <w:tcW w:w="53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1BFFE98D"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Praca na rzecz szkoły- po zajęciach(pomoc w porządkowaniu terenu, przygotowanie imprez, apeli itp.</w:t>
            </w:r>
          </w:p>
        </w:tc>
        <w:tc>
          <w:tcPr>
            <w:tcW w:w="3827" w:type="dxa"/>
            <w:tcBorders>
              <w:top w:val="single" w:sz="4" w:space="0" w:color="auto"/>
              <w:left w:val="nil"/>
              <w:bottom w:val="single" w:sz="8" w:space="0" w:color="auto"/>
              <w:right w:val="single" w:sz="4" w:space="0" w:color="auto"/>
            </w:tcBorders>
            <w:tcMar>
              <w:top w:w="0" w:type="dxa"/>
              <w:left w:w="70" w:type="dxa"/>
              <w:bottom w:w="0" w:type="dxa"/>
              <w:right w:w="70" w:type="dxa"/>
            </w:tcMar>
          </w:tcPr>
          <w:p w14:paraId="43AF7E6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20 pkt. Jednorazowo</w:t>
            </w:r>
          </w:p>
          <w:p w14:paraId="3E91B18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p>
        </w:tc>
      </w:tr>
      <w:tr w:rsidR="00543B8B" w:rsidRPr="00543B8B" w14:paraId="60066AB2"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1FF30DF"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Praca na rzecz środowiska lokalnego</w:t>
            </w:r>
          </w:p>
        </w:tc>
        <w:tc>
          <w:tcPr>
            <w:tcW w:w="3827" w:type="dxa"/>
            <w:tcBorders>
              <w:top w:val="nil"/>
              <w:left w:val="nil"/>
              <w:bottom w:val="single" w:sz="8" w:space="0" w:color="auto"/>
              <w:right w:val="single" w:sz="4" w:space="0" w:color="auto"/>
            </w:tcBorders>
            <w:tcMar>
              <w:top w:w="0" w:type="dxa"/>
              <w:left w:w="70" w:type="dxa"/>
              <w:bottom w:w="0" w:type="dxa"/>
              <w:right w:w="70" w:type="dxa"/>
            </w:tcMar>
          </w:tcPr>
          <w:p w14:paraId="7602AF27"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10 pkt. Jednorazowo</w:t>
            </w:r>
          </w:p>
        </w:tc>
      </w:tr>
      <w:tr w:rsidR="00543B8B" w:rsidRPr="00543B8B" w14:paraId="6C5A8E8F"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1380E7F"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Godne reprezentowanie szkoły w poczcie sztandarowym</w:t>
            </w:r>
          </w:p>
        </w:tc>
        <w:tc>
          <w:tcPr>
            <w:tcW w:w="3827" w:type="dxa"/>
            <w:tcBorders>
              <w:top w:val="nil"/>
              <w:left w:val="nil"/>
              <w:bottom w:val="single" w:sz="8" w:space="0" w:color="auto"/>
              <w:right w:val="single" w:sz="4" w:space="0" w:color="auto"/>
            </w:tcBorders>
            <w:tcMar>
              <w:top w:w="0" w:type="dxa"/>
              <w:left w:w="70" w:type="dxa"/>
              <w:bottom w:w="0" w:type="dxa"/>
              <w:right w:w="70" w:type="dxa"/>
            </w:tcMar>
          </w:tcPr>
          <w:p w14:paraId="0E910431" w14:textId="77777777" w:rsidR="00543B8B" w:rsidRPr="00543B8B" w:rsidRDefault="00543B8B" w:rsidP="00543B8B">
            <w:pPr>
              <w:tabs>
                <w:tab w:val="left" w:pos="0"/>
                <w:tab w:val="left" w:pos="567"/>
              </w:tabs>
              <w:spacing w:before="120" w:after="100" w:line="360" w:lineRule="auto"/>
              <w:ind w:right="170"/>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jednorazowo(15pkt.+5pkt. za dowóz)</w:t>
            </w:r>
          </w:p>
        </w:tc>
      </w:tr>
      <w:tr w:rsidR="00543B8B" w:rsidRPr="00543B8B" w14:paraId="03BBD919"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691BFE15"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Przygotowywanie przedstawień , apeli </w:t>
            </w:r>
          </w:p>
        </w:tc>
        <w:tc>
          <w:tcPr>
            <w:tcW w:w="3827" w:type="dxa"/>
            <w:tcBorders>
              <w:top w:val="nil"/>
              <w:left w:val="nil"/>
              <w:bottom w:val="single" w:sz="4" w:space="0" w:color="auto"/>
              <w:right w:val="single" w:sz="4" w:space="0" w:color="auto"/>
            </w:tcBorders>
            <w:tcMar>
              <w:top w:w="0" w:type="dxa"/>
              <w:left w:w="70" w:type="dxa"/>
              <w:bottom w:w="0" w:type="dxa"/>
              <w:right w:w="70" w:type="dxa"/>
            </w:tcMar>
          </w:tcPr>
          <w:p w14:paraId="71EF487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30 pkt. Jednorazowo</w:t>
            </w:r>
          </w:p>
        </w:tc>
      </w:tr>
      <w:tr w:rsidR="00543B8B" w:rsidRPr="00543B8B" w14:paraId="7A4DC834" w14:textId="77777777" w:rsidTr="00FF6969">
        <w:trPr>
          <w:trHeight w:val="764"/>
        </w:trPr>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843BDE"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Kultura osobista- właściwe zachowanie</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F99EC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15 pkt. Jednorazowo</w:t>
            </w:r>
          </w:p>
        </w:tc>
      </w:tr>
      <w:tr w:rsidR="00543B8B" w:rsidRPr="00543B8B" w14:paraId="484072FD" w14:textId="77777777" w:rsidTr="00FF6969">
        <w:tc>
          <w:tcPr>
            <w:tcW w:w="53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150679C4"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Udział w wyjazdowych imprezach kulturalnych, patriotycznych </w:t>
            </w:r>
          </w:p>
        </w:tc>
        <w:tc>
          <w:tcPr>
            <w:tcW w:w="3827"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347A05E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Semestralnie</w:t>
            </w:r>
          </w:p>
        </w:tc>
      </w:tr>
      <w:tr w:rsidR="00543B8B" w:rsidRPr="00543B8B" w14:paraId="0EB764E6"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881D1D" w14:textId="77777777" w:rsidR="00543B8B" w:rsidRPr="00543B8B" w:rsidRDefault="00543B8B" w:rsidP="00543B8B">
            <w:pPr>
              <w:tabs>
                <w:tab w:val="left" w:pos="-70"/>
                <w:tab w:val="left" w:pos="0"/>
              </w:tabs>
              <w:spacing w:before="120" w:after="100" w:line="360" w:lineRule="auto"/>
              <w:ind w:right="170"/>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Reagowanie na przejawy złego zachowania innych osób, przeciwdziałanie znieczulicy społecznej</w:t>
            </w:r>
          </w:p>
        </w:tc>
        <w:tc>
          <w:tcPr>
            <w:tcW w:w="3827"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cPr>
          <w:p w14:paraId="5FD1CD21"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7BD94A85" w14:textId="77777777" w:rsidTr="00FF6969">
        <w:tc>
          <w:tcPr>
            <w:tcW w:w="53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2CA69356"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Opieka nad miejscami pamięci </w:t>
            </w:r>
          </w:p>
        </w:tc>
        <w:tc>
          <w:tcPr>
            <w:tcW w:w="3827" w:type="dxa"/>
            <w:tcBorders>
              <w:top w:val="nil"/>
              <w:left w:val="nil"/>
              <w:bottom w:val="single" w:sz="8" w:space="0" w:color="auto"/>
              <w:right w:val="single" w:sz="4" w:space="0" w:color="auto"/>
            </w:tcBorders>
            <w:tcMar>
              <w:top w:w="0" w:type="dxa"/>
              <w:left w:w="70" w:type="dxa"/>
              <w:bottom w:w="0" w:type="dxa"/>
              <w:right w:w="70" w:type="dxa"/>
            </w:tcMar>
          </w:tcPr>
          <w:p w14:paraId="0D6F2489"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15 pkt. Jednorazowo</w:t>
            </w:r>
          </w:p>
        </w:tc>
      </w:tr>
      <w:tr w:rsidR="00543B8B" w:rsidRPr="00543B8B" w14:paraId="7C7D22EC"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A0CDDB4"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Pomoc nauczycielom </w:t>
            </w:r>
          </w:p>
        </w:tc>
        <w:tc>
          <w:tcPr>
            <w:tcW w:w="3827" w:type="dxa"/>
            <w:tcBorders>
              <w:top w:val="nil"/>
              <w:left w:val="nil"/>
              <w:bottom w:val="single" w:sz="8" w:space="0" w:color="auto"/>
              <w:right w:val="single" w:sz="4" w:space="0" w:color="auto"/>
            </w:tcBorders>
            <w:tcMar>
              <w:top w:w="0" w:type="dxa"/>
              <w:left w:w="70" w:type="dxa"/>
              <w:bottom w:w="0" w:type="dxa"/>
              <w:right w:w="70" w:type="dxa"/>
            </w:tcMar>
          </w:tcPr>
          <w:p w14:paraId="3AA2394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30 pkt. Jednorazowo</w:t>
            </w:r>
          </w:p>
        </w:tc>
      </w:tr>
      <w:tr w:rsidR="00543B8B" w:rsidRPr="00543B8B" w14:paraId="70B262E7"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67B1C3C6"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Pomoc osobom starszym , samotnym  pomoc charytatywna </w:t>
            </w:r>
          </w:p>
        </w:tc>
        <w:tc>
          <w:tcPr>
            <w:tcW w:w="3827" w:type="dxa"/>
            <w:tcBorders>
              <w:top w:val="nil"/>
              <w:left w:val="nil"/>
              <w:bottom w:val="single" w:sz="4" w:space="0" w:color="auto"/>
              <w:right w:val="single" w:sz="4" w:space="0" w:color="auto"/>
            </w:tcBorders>
            <w:tcMar>
              <w:top w:w="0" w:type="dxa"/>
              <w:left w:w="70" w:type="dxa"/>
              <w:bottom w:w="0" w:type="dxa"/>
              <w:right w:w="70" w:type="dxa"/>
            </w:tcMar>
          </w:tcPr>
          <w:p w14:paraId="29B06F81"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10 pkt. Jednorazowo</w:t>
            </w:r>
          </w:p>
        </w:tc>
      </w:tr>
      <w:tr w:rsidR="00543B8B" w:rsidRPr="00543B8B" w14:paraId="0AD880A7" w14:textId="77777777" w:rsidTr="00FF6969">
        <w:tc>
          <w:tcPr>
            <w:tcW w:w="53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06893D38"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Pomoc kolegom w nauce w formie zorganizowanej</w:t>
            </w:r>
          </w:p>
        </w:tc>
        <w:tc>
          <w:tcPr>
            <w:tcW w:w="3827"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59FE4637"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10 pkt. – jednorazowo</w:t>
            </w:r>
          </w:p>
        </w:tc>
      </w:tr>
      <w:tr w:rsidR="00543B8B" w:rsidRPr="00543B8B" w14:paraId="50581408"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CC43E3"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Opieka nad zwierzętami w czasie wakacji</w:t>
            </w:r>
          </w:p>
          <w:p w14:paraId="6D551E4C"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zimowych i wiosennych</w:t>
            </w:r>
          </w:p>
          <w:p w14:paraId="75784AB5"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letnich</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D700C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w:t>
            </w:r>
          </w:p>
          <w:p w14:paraId="2D44E7D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30 pkt. jednorazowo</w:t>
            </w:r>
          </w:p>
          <w:p w14:paraId="477E38D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50 pkt. jednorazowo (na nowy rok)</w:t>
            </w:r>
          </w:p>
        </w:tc>
      </w:tr>
      <w:tr w:rsidR="00543B8B" w:rsidRPr="00543B8B" w14:paraId="1BCC899C"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055504" w14:textId="77777777" w:rsidR="00543B8B" w:rsidRPr="00543B8B" w:rsidRDefault="00543B8B" w:rsidP="00543B8B">
            <w:pPr>
              <w:tabs>
                <w:tab w:val="left" w:pos="0"/>
              </w:tabs>
              <w:spacing w:before="120" w:after="100" w:line="360" w:lineRule="auto"/>
              <w:ind w:right="170"/>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Udział w projektach zewnętrznych</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9B59B1"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20 pkt. jednorazowo </w:t>
            </w:r>
          </w:p>
        </w:tc>
      </w:tr>
      <w:tr w:rsidR="00543B8B" w:rsidRPr="00543B8B" w14:paraId="4F2ADF7F"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0C7E2E4" w14:textId="77777777" w:rsidR="00543B8B" w:rsidRPr="00543B8B" w:rsidRDefault="00543B8B" w:rsidP="00543B8B">
            <w:pPr>
              <w:tabs>
                <w:tab w:val="left" w:pos="0"/>
              </w:tabs>
              <w:spacing w:before="120" w:after="100" w:line="360" w:lineRule="auto"/>
              <w:ind w:right="170"/>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Oddanie do biblioteki szkolnej podręczników w stanie umożliwiającym ponowne użytkowanie</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5807AA"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20 pkt. jednorazowo </w:t>
            </w:r>
          </w:p>
        </w:tc>
      </w:tr>
      <w:tr w:rsidR="00543B8B" w:rsidRPr="00543B8B" w14:paraId="2B99DF06"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CCE3B4" w14:textId="77777777" w:rsidR="00543B8B" w:rsidRPr="00543B8B" w:rsidRDefault="00543B8B" w:rsidP="00543B8B">
            <w:pPr>
              <w:tabs>
                <w:tab w:val="left" w:pos="0"/>
              </w:tabs>
              <w:spacing w:before="120" w:after="100" w:line="360" w:lineRule="auto"/>
              <w:ind w:right="170"/>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Ochrona środowiska- zbiórka makulatury, baterii, nakrętek  wychowawcy</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483EB0"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0-30 pkt. </w:t>
            </w:r>
          </w:p>
        </w:tc>
      </w:tr>
      <w:tr w:rsidR="00543B8B" w:rsidRPr="00543B8B" w14:paraId="1255170B"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90DB109"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Podejmowanie z własnej inicjatywy działań na rzecz klasy, szkoły, środowiska lokalnego</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4D8787"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0-30 pkt.</w:t>
            </w:r>
          </w:p>
        </w:tc>
      </w:tr>
      <w:tr w:rsidR="00543B8B" w:rsidRPr="00543B8B" w14:paraId="0CD87317"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61C208" w14:textId="77777777" w:rsidR="00543B8B" w:rsidRPr="00543B8B" w:rsidRDefault="00543B8B" w:rsidP="00543B8B">
            <w:pPr>
              <w:tabs>
                <w:tab w:val="left" w:pos="0"/>
              </w:tabs>
              <w:spacing w:before="120" w:after="100" w:line="360" w:lineRule="auto"/>
              <w:ind w:right="170"/>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Nagroda nauczyciela , nagroda dyrektora</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5DA038"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0- 50 pkt. semestralnie i na koniec roku szkolnego</w:t>
            </w:r>
          </w:p>
        </w:tc>
      </w:tr>
      <w:tr w:rsidR="00543B8B" w:rsidRPr="00543B8B" w14:paraId="697106DE" w14:textId="77777777" w:rsidTr="00FF6969">
        <w:tc>
          <w:tcPr>
            <w:tcW w:w="53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66C3FED0"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DZIAŁANIA NEGATYWNE</w:t>
            </w:r>
          </w:p>
        </w:tc>
        <w:tc>
          <w:tcPr>
            <w:tcW w:w="3827"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8135A04"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LICZBA PUNKTÓW</w:t>
            </w:r>
          </w:p>
        </w:tc>
      </w:tr>
      <w:tr w:rsidR="00543B8B" w:rsidRPr="00543B8B" w14:paraId="504F5BBE"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3021746D"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Posiadanie narkotyków- poinformowanie policji i rodziców</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0E7C4428"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-50 pkt. jednorazowo </w:t>
            </w:r>
          </w:p>
        </w:tc>
      </w:tr>
      <w:tr w:rsidR="00543B8B" w:rsidRPr="00543B8B" w14:paraId="573ADDDC"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0F7F5E1F"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Palenie tytoniu w szkole i poza nią- powiadomienie rodziców</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244A736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-50 pkt. Jednorazowo</w:t>
            </w:r>
          </w:p>
        </w:tc>
      </w:tr>
      <w:tr w:rsidR="00543B8B" w:rsidRPr="00543B8B" w14:paraId="3F64C948"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085E22C8"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Posiadanie lub picie w szkole alkoholu- powiadomienie rodziców</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1E690EA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-50 pkt. Jednorazowo</w:t>
            </w:r>
          </w:p>
        </w:tc>
      </w:tr>
      <w:tr w:rsidR="00543B8B" w:rsidRPr="00543B8B" w14:paraId="2E69E686"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188A9F1C"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Niedotrzymanie zobowiązań </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1906A16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4474A4C2"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FBD65D1"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Opuszczanie lekcji bez usprawiedliwienia</w:t>
            </w:r>
          </w:p>
          <w:p w14:paraId="0FF7D32D"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za jeden dzień nieusprawiedliwionej nieobecności)</w:t>
            </w:r>
          </w:p>
        </w:tc>
        <w:tc>
          <w:tcPr>
            <w:tcW w:w="3827" w:type="dxa"/>
            <w:tcBorders>
              <w:top w:val="nil"/>
              <w:left w:val="nil"/>
              <w:bottom w:val="single" w:sz="8" w:space="0" w:color="auto"/>
              <w:right w:val="single" w:sz="8" w:space="0" w:color="auto"/>
            </w:tcBorders>
            <w:tcMar>
              <w:top w:w="0" w:type="dxa"/>
              <w:left w:w="70" w:type="dxa"/>
              <w:bottom w:w="0" w:type="dxa"/>
              <w:right w:w="70" w:type="dxa"/>
            </w:tcMar>
          </w:tcPr>
          <w:p w14:paraId="316D2D6E"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4A09D26F"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49E19179"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Nieusprawiedliwione spóźnianie się na lekcję</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6D96B77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 pkt. jednorazowo</w:t>
            </w:r>
          </w:p>
        </w:tc>
      </w:tr>
      <w:tr w:rsidR="00543B8B" w:rsidRPr="00543B8B" w14:paraId="456FE980"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5DAC3C3"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Nieusprawiedliwiony brak udziału w zawodach sportowych, rajdach, uroczystościach szkolnych, rekolekcjach i innych działaniach organizowanych przez szkołę. </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950F11"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 pkt. jednorazowo</w:t>
            </w:r>
          </w:p>
        </w:tc>
      </w:tr>
      <w:tr w:rsidR="00543B8B" w:rsidRPr="00543B8B" w14:paraId="76C8855C"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5DA3AC"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Niewywiązywanie się z obowiązków dyżurnego </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5CE4F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 pkt. jednorazowo</w:t>
            </w:r>
          </w:p>
        </w:tc>
      </w:tr>
      <w:tr w:rsidR="00543B8B" w:rsidRPr="00543B8B" w14:paraId="0C47EBD3"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B10C04" w14:textId="77777777" w:rsidR="00543B8B" w:rsidRPr="00543B8B" w:rsidRDefault="00543B8B" w:rsidP="00543B8B">
            <w:pPr>
              <w:tabs>
                <w:tab w:val="left" w:pos="0"/>
                <w:tab w:val="left" w:pos="11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Brak przyborów, książek, ćwiczeń</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26B703"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2146F828"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2EA956" w14:textId="77777777" w:rsidR="00543B8B" w:rsidRPr="00543B8B" w:rsidRDefault="00543B8B" w:rsidP="00543B8B">
            <w:pPr>
              <w:tabs>
                <w:tab w:val="left" w:pos="0"/>
                <w:tab w:val="left" w:pos="11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Przebywanie w szatni podczas przerwy</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231E1D"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-10pkt. jednorazowo</w:t>
            </w:r>
          </w:p>
        </w:tc>
      </w:tr>
      <w:tr w:rsidR="00543B8B" w:rsidRPr="00543B8B" w14:paraId="148CFE4A"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AAE428" w14:textId="77777777" w:rsidR="00543B8B" w:rsidRPr="00543B8B" w:rsidRDefault="00543B8B" w:rsidP="00543B8B">
            <w:pPr>
              <w:tabs>
                <w:tab w:val="left" w:pos="0"/>
                <w:tab w:val="left" w:pos="11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Umyślne niszczenie mienia szkoły</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FFB343"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-40 pkt. jednorazowo(naprawa szkody lub zwrot kosztów</w:t>
            </w:r>
          </w:p>
        </w:tc>
      </w:tr>
      <w:tr w:rsidR="00543B8B" w:rsidRPr="00543B8B" w14:paraId="00F66636" w14:textId="77777777" w:rsidTr="00FF6969">
        <w:tc>
          <w:tcPr>
            <w:tcW w:w="53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00041469" w14:textId="77777777" w:rsidR="00543B8B" w:rsidRPr="00543B8B" w:rsidRDefault="00543B8B" w:rsidP="00543B8B">
            <w:pPr>
              <w:tabs>
                <w:tab w:val="left" w:pos="0"/>
                <w:tab w:val="left" w:pos="11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Niszczenie cudzych rzeczy- naprawa szkody lub zwrot kosztów</w:t>
            </w:r>
          </w:p>
        </w:tc>
        <w:tc>
          <w:tcPr>
            <w:tcW w:w="3827"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78FA41C"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 pkt. jednorazowo</w:t>
            </w:r>
          </w:p>
          <w:p w14:paraId="1C97A735"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(naprawa szkody lub zwrot kosztów)</w:t>
            </w:r>
          </w:p>
        </w:tc>
      </w:tr>
      <w:tr w:rsidR="00543B8B" w:rsidRPr="00543B8B" w14:paraId="21D5EA96"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7BBE3D0" w14:textId="77777777" w:rsidR="00543B8B" w:rsidRPr="00543B8B" w:rsidRDefault="00543B8B" w:rsidP="00543B8B">
            <w:pPr>
              <w:tabs>
                <w:tab w:val="left" w:pos="0"/>
                <w:tab w:val="left" w:pos="11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Oszustwa, kłamstwa, fałszowanie podpisów</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1F4CE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143FD207"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95422D"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Przeszkadzanie na lekcji po trzykrotnym upomnieniu ustnym</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188F57"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70550003" w14:textId="77777777" w:rsidTr="00FF6969">
        <w:tc>
          <w:tcPr>
            <w:tcW w:w="53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6F690CB7" w14:textId="77777777" w:rsidR="00543B8B" w:rsidRPr="00543B8B" w:rsidRDefault="00543B8B" w:rsidP="00543B8B">
            <w:pPr>
              <w:tabs>
                <w:tab w:val="left" w:pos="0"/>
                <w:tab w:val="left" w:pos="11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Wulgarne słownictwo</w:t>
            </w:r>
          </w:p>
        </w:tc>
        <w:tc>
          <w:tcPr>
            <w:tcW w:w="3827"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C19AED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 pkt. jednorazowo</w:t>
            </w:r>
          </w:p>
        </w:tc>
      </w:tr>
      <w:tr w:rsidR="00543B8B" w:rsidRPr="00543B8B" w14:paraId="6E5BB069"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7EE5CBE"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Nieprzestrzeganie regulaminów szkolnych, zarządzeń dotyczących bezpieczeństwa, narażanie innych na niebezpieczeństwo</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689CFE"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-15 pkt. jednorazowo</w:t>
            </w:r>
          </w:p>
        </w:tc>
      </w:tr>
      <w:tr w:rsidR="00543B8B" w:rsidRPr="00543B8B" w14:paraId="26C9A936"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8B9AD0"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Niezgodne ze statutem korzystanie z telefonu komórkowego na terenie szkoły.</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BF0257"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Przekazanie do depozytu w sekretariacie telefonu, który ma obowiązek odebrać rodzic</w:t>
            </w:r>
          </w:p>
        </w:tc>
      </w:tr>
      <w:tr w:rsidR="00543B8B" w:rsidRPr="00543B8B" w14:paraId="3DE18EA9"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6D3BC9"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Samowolne opuszczanie terenu szkoły</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9B463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-20 pkt. jednorazowo</w:t>
            </w:r>
          </w:p>
        </w:tc>
      </w:tr>
      <w:tr w:rsidR="00543B8B" w:rsidRPr="00543B8B" w14:paraId="53AA4A85" w14:textId="77777777" w:rsidTr="00FF6969">
        <w:trPr>
          <w:trHeight w:val="370"/>
        </w:trPr>
        <w:tc>
          <w:tcPr>
            <w:tcW w:w="53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cPr>
          <w:p w14:paraId="112ACBC7"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Brak obuwia wewnętrznego</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D857BA"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pkt. jednorazowo</w:t>
            </w:r>
          </w:p>
        </w:tc>
      </w:tr>
      <w:tr w:rsidR="00543B8B" w:rsidRPr="00543B8B" w14:paraId="55A48EE2"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46F9A2E3"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Lekceważąca postawa wobec symboli i miejsc pamięci narodowej</w:t>
            </w:r>
          </w:p>
        </w:tc>
        <w:tc>
          <w:tcPr>
            <w:tcW w:w="3827"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1EABEBF"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 10 pkt. jednorazowo</w:t>
            </w:r>
          </w:p>
        </w:tc>
      </w:tr>
      <w:tr w:rsidR="00543B8B" w:rsidRPr="00543B8B" w14:paraId="4BE4821C" w14:textId="77777777" w:rsidTr="00FF6969">
        <w:tc>
          <w:tcPr>
            <w:tcW w:w="5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0A6AB7" w14:textId="77777777" w:rsidR="00543B8B" w:rsidRPr="00543B8B" w:rsidRDefault="00543B8B" w:rsidP="00543B8B">
            <w:pPr>
              <w:tabs>
                <w:tab w:val="left" w:pos="0"/>
                <w:tab w:val="left" w:pos="11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Nieodpowiedni do sytuacji , okoliczności i miejsca ubiór, nieodpowiedni wygląd uczniowski(, brudne ręce, brak higieny osobistej, posiadanie gadżetów militarnych, </w:t>
            </w:r>
            <w:r w:rsidRPr="00543B8B">
              <w:rPr>
                <w:rFonts w:ascii="Bookman Old Style" w:eastAsia="Calibri" w:hAnsi="Bookman Old Style" w:cs="Calibri"/>
                <w:i/>
                <w:kern w:val="0"/>
                <w:sz w:val="24"/>
                <w:szCs w:val="24"/>
                <w14:ligatures w14:val="none"/>
              </w:rPr>
              <w:lastRenderedPageBreak/>
              <w:t>środków pirotechnicznych i innych niebezpiecznych środków)</w:t>
            </w:r>
          </w:p>
        </w:tc>
        <w:tc>
          <w:tcPr>
            <w:tcW w:w="3827"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1BACB690"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Do – 40 pkt. jednorazowo</w:t>
            </w:r>
          </w:p>
        </w:tc>
      </w:tr>
      <w:tr w:rsidR="00543B8B" w:rsidRPr="00543B8B" w14:paraId="7D557530" w14:textId="77777777" w:rsidTr="00FF6969">
        <w:tc>
          <w:tcPr>
            <w:tcW w:w="53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1860572C"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Nieuszanowanie pracy innych poprzez nieodpowiednie zachowanie w czasie uroczystości, imprez szkolnych </w:t>
            </w:r>
            <w:r w:rsidRPr="00543B8B">
              <w:rPr>
                <w:rFonts w:ascii="Bookman Old Style" w:eastAsia="Calibri" w:hAnsi="Bookman Old Style" w:cs="Calibri"/>
                <w:i/>
                <w:kern w:val="0"/>
                <w:sz w:val="24"/>
                <w:szCs w:val="24"/>
                <w:bdr w:val="single" w:sz="4" w:space="0" w:color="auto"/>
                <w14:ligatures w14:val="none"/>
              </w:rPr>
              <w:t xml:space="preserve">i </w:t>
            </w:r>
            <w:r w:rsidRPr="00543B8B">
              <w:rPr>
                <w:rFonts w:ascii="Bookman Old Style" w:eastAsia="Calibri" w:hAnsi="Bookman Old Style" w:cs="Calibri"/>
                <w:i/>
                <w:kern w:val="0"/>
                <w:sz w:val="24"/>
                <w:szCs w:val="24"/>
                <w14:ligatures w14:val="none"/>
              </w:rPr>
              <w:t xml:space="preserve">środowiskowych </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42FCF525"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 10 pkt. jednorazowo</w:t>
            </w:r>
          </w:p>
        </w:tc>
      </w:tr>
      <w:tr w:rsidR="00543B8B" w:rsidRPr="00543B8B" w14:paraId="3E6DB33A"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27DB017" w14:textId="77777777" w:rsidR="00543B8B" w:rsidRPr="00543B8B" w:rsidRDefault="00543B8B" w:rsidP="00543B8B">
            <w:pPr>
              <w:tabs>
                <w:tab w:val="left" w:pos="-70"/>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Bieganie po korytarzach i niebezpieczne zabawy podczas przerw</w:t>
            </w:r>
          </w:p>
        </w:tc>
        <w:tc>
          <w:tcPr>
            <w:tcW w:w="3827" w:type="dxa"/>
            <w:tcBorders>
              <w:top w:val="nil"/>
              <w:left w:val="nil"/>
              <w:bottom w:val="single" w:sz="8" w:space="0" w:color="auto"/>
              <w:right w:val="single" w:sz="8" w:space="0" w:color="auto"/>
            </w:tcBorders>
            <w:tcMar>
              <w:top w:w="0" w:type="dxa"/>
              <w:left w:w="70" w:type="dxa"/>
              <w:bottom w:w="0" w:type="dxa"/>
              <w:right w:w="70" w:type="dxa"/>
            </w:tcMar>
          </w:tcPr>
          <w:p w14:paraId="3AD953B9"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 pkt. jednorazowo</w:t>
            </w:r>
          </w:p>
        </w:tc>
      </w:tr>
      <w:tr w:rsidR="00543B8B" w:rsidRPr="00543B8B" w14:paraId="036EBB63" w14:textId="77777777" w:rsidTr="00FF6969">
        <w:tc>
          <w:tcPr>
            <w:tcW w:w="5312"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11819BCE"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Aroganckie zachowanie w stosunku do nauczycieli i pracowników szkoły</w:t>
            </w:r>
          </w:p>
        </w:tc>
        <w:tc>
          <w:tcPr>
            <w:tcW w:w="3827" w:type="dxa"/>
            <w:tcBorders>
              <w:top w:val="nil"/>
              <w:left w:val="nil"/>
              <w:bottom w:val="single" w:sz="4" w:space="0" w:color="auto"/>
              <w:right w:val="single" w:sz="8" w:space="0" w:color="auto"/>
            </w:tcBorders>
            <w:tcMar>
              <w:top w:w="0" w:type="dxa"/>
              <w:left w:w="70" w:type="dxa"/>
              <w:bottom w:w="0" w:type="dxa"/>
              <w:right w:w="70" w:type="dxa"/>
            </w:tcMar>
          </w:tcPr>
          <w:p w14:paraId="3442D83F"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-30 pkt. jednorazowo</w:t>
            </w:r>
          </w:p>
        </w:tc>
      </w:tr>
      <w:tr w:rsidR="00543B8B" w:rsidRPr="00543B8B" w14:paraId="638FA55C"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A1777EA"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Zaczepki słowne, fizyczne, bójki</w:t>
            </w:r>
          </w:p>
        </w:tc>
        <w:tc>
          <w:tcPr>
            <w:tcW w:w="3827" w:type="dxa"/>
            <w:tcBorders>
              <w:top w:val="nil"/>
              <w:left w:val="nil"/>
              <w:bottom w:val="single" w:sz="8" w:space="0" w:color="auto"/>
              <w:right w:val="single" w:sz="8" w:space="0" w:color="auto"/>
            </w:tcBorders>
            <w:tcMar>
              <w:top w:w="0" w:type="dxa"/>
              <w:left w:w="70" w:type="dxa"/>
              <w:bottom w:w="0" w:type="dxa"/>
              <w:right w:w="70" w:type="dxa"/>
            </w:tcMar>
          </w:tcPr>
          <w:p w14:paraId="016039A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 – 15 – 40 pkt. jednorazowo</w:t>
            </w:r>
          </w:p>
        </w:tc>
      </w:tr>
      <w:tr w:rsidR="00543B8B" w:rsidRPr="00543B8B" w14:paraId="4643697C"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18C7AC64"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Zastraszanie </w:t>
            </w:r>
          </w:p>
        </w:tc>
        <w:tc>
          <w:tcPr>
            <w:tcW w:w="3827" w:type="dxa"/>
            <w:tcBorders>
              <w:top w:val="nil"/>
              <w:left w:val="nil"/>
              <w:bottom w:val="single" w:sz="8" w:space="0" w:color="auto"/>
              <w:right w:val="single" w:sz="8" w:space="0" w:color="auto"/>
            </w:tcBorders>
            <w:tcMar>
              <w:top w:w="0" w:type="dxa"/>
              <w:left w:w="70" w:type="dxa"/>
              <w:bottom w:w="0" w:type="dxa"/>
              <w:right w:w="70" w:type="dxa"/>
            </w:tcMar>
          </w:tcPr>
          <w:p w14:paraId="3F2D41D5"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- 30 pkt. Jednorazowo</w:t>
            </w:r>
          </w:p>
        </w:tc>
      </w:tr>
      <w:tr w:rsidR="00543B8B" w:rsidRPr="00543B8B" w14:paraId="2E4C4A5D" w14:textId="77777777" w:rsidTr="00FF6969">
        <w:tc>
          <w:tcPr>
            <w:tcW w:w="5312"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332A379"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Wyłudzanie pieniędzy, kradzież </w:t>
            </w:r>
          </w:p>
        </w:tc>
        <w:tc>
          <w:tcPr>
            <w:tcW w:w="3827" w:type="dxa"/>
            <w:tcBorders>
              <w:top w:val="nil"/>
              <w:left w:val="nil"/>
              <w:bottom w:val="single" w:sz="8" w:space="0" w:color="auto"/>
              <w:right w:val="single" w:sz="8" w:space="0" w:color="auto"/>
            </w:tcBorders>
            <w:tcMar>
              <w:top w:w="0" w:type="dxa"/>
              <w:left w:w="70" w:type="dxa"/>
              <w:bottom w:w="0" w:type="dxa"/>
              <w:right w:w="70" w:type="dxa"/>
            </w:tcMar>
          </w:tcPr>
          <w:p w14:paraId="68B6223C"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 50 pkt. jednorazowo</w:t>
            </w:r>
          </w:p>
        </w:tc>
      </w:tr>
    </w:tbl>
    <w:p w14:paraId="3FCDA136" w14:textId="77777777" w:rsidR="00543B8B" w:rsidRPr="00543B8B" w:rsidRDefault="00543B8B" w:rsidP="00543B8B">
      <w:p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p>
    <w:p w14:paraId="4EAE5CC6"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Szczegółowe warunki i sposób oceniania uczniów</w:t>
      </w:r>
    </w:p>
    <w:p w14:paraId="1229EEB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66.</w:t>
      </w:r>
      <w:r w:rsidRPr="00543B8B">
        <w:rPr>
          <w:rFonts w:ascii="Bookman Old Style" w:eastAsia="Calibri" w:hAnsi="Bookman Old Style" w:cs="Calibri"/>
          <w:bCs/>
          <w:i/>
          <w:kern w:val="0"/>
          <w:sz w:val="24"/>
          <w:szCs w:val="24"/>
          <w:lang w:eastAsia="pl-PL"/>
          <w14:ligatures w14:val="none"/>
        </w:rPr>
        <w:t>1. Oceny poziomu wiadomości i umiejętności ucznia powinny być dokonywane systematycznie, w różnych formach, w warunkach zapewniających ich obiektywność.</w:t>
      </w:r>
    </w:p>
    <w:p w14:paraId="6DB7098A"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2.Zachowanie ucznia na lekcji nie może stanowić kryterium oceny poziomu jego wiadomości i umiejętności z danego przedmiotu.</w:t>
      </w:r>
    </w:p>
    <w:p w14:paraId="21F5DC09" w14:textId="77777777" w:rsidR="00543B8B" w:rsidRPr="00543B8B" w:rsidRDefault="00543B8B" w:rsidP="00543B8B">
      <w:pPr>
        <w:tabs>
          <w:tab w:val="left" w:pos="0"/>
          <w:tab w:val="left" w:pos="1418"/>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67.</w:t>
      </w:r>
      <w:r w:rsidRPr="00543B8B">
        <w:rPr>
          <w:rFonts w:ascii="Bookman Old Style" w:eastAsia="Calibri" w:hAnsi="Bookman Old Style" w:cs="Calibri"/>
          <w:bCs/>
          <w:i/>
          <w:kern w:val="0"/>
          <w:sz w:val="24"/>
          <w:szCs w:val="24"/>
          <w:lang w:eastAsia="pl-PL"/>
          <w14:ligatures w14:val="none"/>
        </w:rPr>
        <w:t>1.Wiadomości i umiejętności ucznia mogą być sprawdzone w sposób ustny lub pisemny. Formę sprawdzania ustala nauczyciel przedmiotu w swoich wymaganiach edukacyjnych.</w:t>
      </w:r>
    </w:p>
    <w:p w14:paraId="70070422" w14:textId="77777777" w:rsidR="00543B8B" w:rsidRPr="00543B8B" w:rsidRDefault="00543B8B" w:rsidP="00543B8B">
      <w:pPr>
        <w:tabs>
          <w:tab w:val="left" w:pos="0"/>
          <w:tab w:val="left" w:pos="1418"/>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 Jedną z form sprawdzania wiedzy i umiejętności ucznia jest praca klasowa (sprawdzian, test), obejmująca swoim zakresem dział zrealizowanego materiału. Prac pisemnych dotyczą następujące warunki:</w:t>
      </w:r>
    </w:p>
    <w:p w14:paraId="58367566" w14:textId="77777777" w:rsidR="00543B8B" w:rsidRPr="00543B8B" w:rsidRDefault="00543B8B" w:rsidP="00543B8B">
      <w:pPr>
        <w:numPr>
          <w:ilvl w:val="0"/>
          <w:numId w:val="149"/>
        </w:numPr>
        <w:tabs>
          <w:tab w:val="left" w:pos="0"/>
          <w:tab w:val="left" w:pos="3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nauczyciel zobowiązany jest do zapowiadania pracy klasowej i zapisania jej w dzienniku z co najmniej tygodniowym wyprzedzeniem;</w:t>
      </w:r>
    </w:p>
    <w:p w14:paraId="3C42BD5F" w14:textId="77777777" w:rsidR="00543B8B" w:rsidRPr="00543B8B" w:rsidRDefault="00543B8B" w:rsidP="00543B8B">
      <w:pPr>
        <w:numPr>
          <w:ilvl w:val="0"/>
          <w:numId w:val="149"/>
        </w:numPr>
        <w:tabs>
          <w:tab w:val="left" w:pos="0"/>
          <w:tab w:val="left" w:pos="3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lastRenderedPageBreak/>
        <w:t>w jednym dniu może odbyć się tylko jedna praca klasowa, w tygodniu 3 prace klasowe;</w:t>
      </w:r>
    </w:p>
    <w:p w14:paraId="6767ADE4" w14:textId="77777777" w:rsidR="00543B8B" w:rsidRPr="00543B8B" w:rsidRDefault="00543B8B" w:rsidP="00543B8B">
      <w:pPr>
        <w:numPr>
          <w:ilvl w:val="0"/>
          <w:numId w:val="149"/>
        </w:numPr>
        <w:tabs>
          <w:tab w:val="left" w:pos="0"/>
          <w:tab w:val="left" w:pos="3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 xml:space="preserve">prace klasowe powinny być sprawdzone i ocenione w terminie do 14 dni </w:t>
      </w:r>
      <w:r w:rsidRPr="00543B8B">
        <w:rPr>
          <w:rFonts w:ascii="Bookman Old Style" w:eastAsia="Times New Roman" w:hAnsi="Bookman Old Style" w:cs="Times New Roman"/>
          <w:i/>
          <w:kern w:val="0"/>
          <w:sz w:val="24"/>
          <w:szCs w:val="24"/>
          <w:lang w:eastAsia="zh-CN"/>
          <w14:ligatures w14:val="none"/>
        </w:rPr>
        <w:br/>
        <w:t xml:space="preserve">i przechowywane przez nauczyciela w szkole do końca bieżącego roku szkolnego; </w:t>
      </w:r>
    </w:p>
    <w:p w14:paraId="0F86EF81" w14:textId="77777777" w:rsidR="00543B8B" w:rsidRPr="00543B8B" w:rsidRDefault="00543B8B" w:rsidP="00543B8B">
      <w:pPr>
        <w:numPr>
          <w:ilvl w:val="0"/>
          <w:numId w:val="149"/>
        </w:numPr>
        <w:tabs>
          <w:tab w:val="left" w:pos="0"/>
          <w:tab w:val="left" w:pos="36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 upływem sierpnia prace klasowe są niszczone;</w:t>
      </w:r>
    </w:p>
    <w:p w14:paraId="469EDC03" w14:textId="77777777" w:rsidR="00543B8B" w:rsidRPr="00543B8B" w:rsidRDefault="00543B8B" w:rsidP="00543B8B">
      <w:pPr>
        <w:numPr>
          <w:ilvl w:val="0"/>
          <w:numId w:val="149"/>
        </w:numPr>
        <w:tabs>
          <w:tab w:val="left" w:pos="0"/>
          <w:tab w:val="left" w:pos="360"/>
        </w:tabs>
        <w:autoSpaceDN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sprawdzone i ocenione prace klasowe ucznia są udostępniane uczniowi w czasie lekcji i jego rodzicom podczas zebrań lub spotkań indywidualnych.</w:t>
      </w:r>
    </w:p>
    <w:p w14:paraId="576B491D" w14:textId="77777777" w:rsidR="00543B8B" w:rsidRPr="00543B8B" w:rsidRDefault="00543B8B" w:rsidP="00543B8B">
      <w:pPr>
        <w:tabs>
          <w:tab w:val="left" w:pos="0"/>
          <w:tab w:val="left" w:pos="567"/>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3. W szkole obowiązują jednakowe kryteria oceniania prac pisemnych. O ocenie z pracy decyduje liczba uzyskanych punktów przeliczona na procenty.</w:t>
      </w:r>
    </w:p>
    <w:p w14:paraId="49E0B833"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p>
    <w:p w14:paraId="4D074E20"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Tabela - Skala oceniania prac klasowych, testów, sprawdzianów</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2"/>
        <w:gridCol w:w="4427"/>
      </w:tblGrid>
      <w:tr w:rsidR="00543B8B" w:rsidRPr="00543B8B" w14:paraId="3F7AE522" w14:textId="77777777" w:rsidTr="00FF6969">
        <w:tc>
          <w:tcPr>
            <w:tcW w:w="3052" w:type="dxa"/>
          </w:tcPr>
          <w:p w14:paraId="2C4CF40C"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Ocena</w:t>
            </w:r>
          </w:p>
        </w:tc>
        <w:tc>
          <w:tcPr>
            <w:tcW w:w="4427" w:type="dxa"/>
          </w:tcPr>
          <w:p w14:paraId="1F3B42B5"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Praca klasowa</w:t>
            </w:r>
          </w:p>
        </w:tc>
      </w:tr>
      <w:tr w:rsidR="00543B8B" w:rsidRPr="00543B8B" w14:paraId="0BA24670" w14:textId="77777777" w:rsidTr="00FF6969">
        <w:tc>
          <w:tcPr>
            <w:tcW w:w="3052" w:type="dxa"/>
          </w:tcPr>
          <w:p w14:paraId="68B518D9"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niedostateczny</w:t>
            </w:r>
          </w:p>
        </w:tc>
        <w:tc>
          <w:tcPr>
            <w:tcW w:w="4427" w:type="dxa"/>
          </w:tcPr>
          <w:p w14:paraId="06873253"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0% - 39%</w:t>
            </w:r>
          </w:p>
        </w:tc>
      </w:tr>
      <w:tr w:rsidR="00543B8B" w:rsidRPr="00543B8B" w14:paraId="2813745B" w14:textId="77777777" w:rsidTr="00FF6969">
        <w:tc>
          <w:tcPr>
            <w:tcW w:w="3052" w:type="dxa"/>
          </w:tcPr>
          <w:p w14:paraId="6B74F793"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dopuszczający</w:t>
            </w:r>
          </w:p>
        </w:tc>
        <w:tc>
          <w:tcPr>
            <w:tcW w:w="4427" w:type="dxa"/>
          </w:tcPr>
          <w:p w14:paraId="014AA7C9"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40% - 50%</w:t>
            </w:r>
          </w:p>
        </w:tc>
      </w:tr>
      <w:tr w:rsidR="00543B8B" w:rsidRPr="00543B8B" w14:paraId="2BA1EA7E" w14:textId="77777777" w:rsidTr="00FF6969">
        <w:tc>
          <w:tcPr>
            <w:tcW w:w="3052" w:type="dxa"/>
          </w:tcPr>
          <w:p w14:paraId="0D639297"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dostateczny</w:t>
            </w:r>
          </w:p>
        </w:tc>
        <w:tc>
          <w:tcPr>
            <w:tcW w:w="4427" w:type="dxa"/>
          </w:tcPr>
          <w:p w14:paraId="3FFB6D6E"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51% - 75%</w:t>
            </w:r>
          </w:p>
        </w:tc>
      </w:tr>
      <w:tr w:rsidR="00543B8B" w:rsidRPr="00543B8B" w14:paraId="6D16D512" w14:textId="77777777" w:rsidTr="00FF6969">
        <w:tc>
          <w:tcPr>
            <w:tcW w:w="3052" w:type="dxa"/>
          </w:tcPr>
          <w:p w14:paraId="7DADB78A"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dobry</w:t>
            </w:r>
          </w:p>
        </w:tc>
        <w:tc>
          <w:tcPr>
            <w:tcW w:w="4427" w:type="dxa"/>
          </w:tcPr>
          <w:p w14:paraId="0C672C30"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76% - 89%</w:t>
            </w:r>
          </w:p>
        </w:tc>
      </w:tr>
      <w:tr w:rsidR="00543B8B" w:rsidRPr="00543B8B" w14:paraId="271AF023" w14:textId="77777777" w:rsidTr="00FF6969">
        <w:tc>
          <w:tcPr>
            <w:tcW w:w="3052" w:type="dxa"/>
          </w:tcPr>
          <w:p w14:paraId="1FF9171E"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bardzo dobry</w:t>
            </w:r>
          </w:p>
        </w:tc>
        <w:tc>
          <w:tcPr>
            <w:tcW w:w="4427" w:type="dxa"/>
          </w:tcPr>
          <w:p w14:paraId="31F88BE0"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90% - 95%</w:t>
            </w:r>
          </w:p>
        </w:tc>
      </w:tr>
      <w:tr w:rsidR="00543B8B" w:rsidRPr="00543B8B" w14:paraId="449086B1" w14:textId="77777777" w:rsidTr="00FF6969">
        <w:tc>
          <w:tcPr>
            <w:tcW w:w="3052" w:type="dxa"/>
          </w:tcPr>
          <w:p w14:paraId="4F7B276F"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celujący</w:t>
            </w:r>
          </w:p>
        </w:tc>
        <w:tc>
          <w:tcPr>
            <w:tcW w:w="4427" w:type="dxa"/>
          </w:tcPr>
          <w:p w14:paraId="42A4BA6C" w14:textId="77777777" w:rsidR="00543B8B" w:rsidRPr="00543B8B" w:rsidRDefault="00543B8B" w:rsidP="00543B8B">
            <w:pPr>
              <w:tabs>
                <w:tab w:val="left" w:pos="0"/>
              </w:tabs>
              <w:autoSpaceDE w:val="0"/>
              <w:autoSpaceDN w:val="0"/>
              <w:spacing w:after="0" w:line="360" w:lineRule="auto"/>
              <w:jc w:val="both"/>
              <w:textAlignment w:val="baseline"/>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96% - 100%</w:t>
            </w:r>
          </w:p>
        </w:tc>
      </w:tr>
    </w:tbl>
    <w:p w14:paraId="778C1CBF"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
          <w:bCs/>
          <w:i/>
          <w:kern w:val="0"/>
          <w:sz w:val="24"/>
          <w:szCs w:val="24"/>
          <w:lang w:eastAsia="pl-PL"/>
          <w14:ligatures w14:val="none"/>
        </w:rPr>
      </w:pPr>
    </w:p>
    <w:p w14:paraId="5537D388"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W zależności od stopnia trudności pracy, nauczyciel ma prawo zastosować inną skalę.</w:t>
      </w:r>
    </w:p>
    <w:p w14:paraId="59BAE3E4" w14:textId="77777777" w:rsidR="00543B8B" w:rsidRPr="00543B8B" w:rsidRDefault="00543B8B" w:rsidP="00543B8B">
      <w:pPr>
        <w:tabs>
          <w:tab w:val="left" w:pos="0"/>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p>
    <w:p w14:paraId="71C599B6" w14:textId="77777777" w:rsidR="00543B8B" w:rsidRPr="00543B8B" w:rsidRDefault="00543B8B" w:rsidP="00543B8B">
      <w:pPr>
        <w:tabs>
          <w:tab w:val="left" w:pos="0"/>
          <w:tab w:val="left" w:pos="1418"/>
        </w:tabs>
        <w:autoSpaceDE w:val="0"/>
        <w:autoSpaceDN w:val="0"/>
        <w:spacing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 xml:space="preserve">§ 68. </w:t>
      </w:r>
      <w:r w:rsidRPr="00543B8B">
        <w:rPr>
          <w:rFonts w:ascii="Bookman Old Style" w:eastAsia="Calibri" w:hAnsi="Bookman Old Style" w:cs="Calibri"/>
          <w:bCs/>
          <w:i/>
          <w:kern w:val="0"/>
          <w:sz w:val="24"/>
          <w:szCs w:val="24"/>
          <w:lang w:eastAsia="pl-PL"/>
          <w14:ligatures w14:val="none"/>
        </w:rPr>
        <w:t>1. Ocena klasyfikacyjna roczna powinna uwzględniać wynik pracy ucznia w obu semestrach i stanowić podstawę jego promocji.</w:t>
      </w:r>
    </w:p>
    <w:p w14:paraId="44A6CCEF"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2. Uczeń ma prawo do poprawy ocen cząstkowych z testów, sprawdzianów i prac klasowych. Natomiast możliwość poprawy ocen z innych form sprawdzania wiedzy i umiejętności ustala nauczyciel przedmiotu na początku roku szkolnego.</w:t>
      </w:r>
    </w:p>
    <w:p w14:paraId="4E10C35E"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3. Wszyscy uczniowie, którzy w wyniku zapowiedzianego sprawdzianu wiadomości otrzymali ocenę niedostateczną, dopuszczającą, lub dostateczną </w:t>
      </w:r>
      <w:r w:rsidRPr="00543B8B">
        <w:rPr>
          <w:rFonts w:ascii="Bookman Old Style" w:eastAsia="Calibri" w:hAnsi="Bookman Old Style" w:cs="Calibri"/>
          <w:bCs/>
          <w:i/>
          <w:kern w:val="0"/>
          <w:sz w:val="24"/>
          <w:szCs w:val="24"/>
          <w:lang w:eastAsia="pl-PL"/>
          <w14:ligatures w14:val="none"/>
        </w:rPr>
        <w:lastRenderedPageBreak/>
        <w:t>mają możliwość skorzystania z jednokrotnej próby poprawienia oceny z tego sprawdzianu w dodatkowym terminie na zasadach określonych przez nauczyciela. Nieusprawiedliwiona nieobecność ucznia w takim terminie powoduje utratę tej szansy.</w:t>
      </w:r>
    </w:p>
    <w:p w14:paraId="7423BF1E"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4. W czasie poprawy sprawdzianu można uzyskać ocenę w obrębie pełnej skali ocen, przy czy do dziennika wpisuje się jedynie oceny pozytywne, wyższe niż uzyskane na sprawdzianie. Przy ustalaniu oceny śródrocznej i rocznej brane są pod uwagę zarówno oceny ze sprawdzianów, jak i oceny z poprawy.</w:t>
      </w:r>
    </w:p>
    <w:p w14:paraId="1A67D72A"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5. Usprawiedliwienie nieprzygotowania do lekcji (obejmującego udział w kartkówkach i odpowiedziach ustnych) jest możliwe jedynie z ważnych powodów (np. choroba przez co najmniej trzy ostanie dni lub przyczyny losowe). </w:t>
      </w:r>
    </w:p>
    <w:p w14:paraId="1CB62413"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6. Uczeń przed lekcją może zgłosić nieprzygotowanie do zajęć ponosząc konsekwencje na zasadach określonych przez nauczyciela przedmiotu.</w:t>
      </w:r>
    </w:p>
    <w:p w14:paraId="1292C120" w14:textId="77777777" w:rsidR="00543B8B" w:rsidRPr="00543B8B" w:rsidRDefault="00543B8B" w:rsidP="00543B8B">
      <w:pPr>
        <w:tabs>
          <w:tab w:val="left" w:pos="0"/>
        </w:tabs>
        <w:autoSpaceDE w:val="0"/>
        <w:autoSpaceDN w:val="0"/>
        <w:spacing w:before="120" w:after="0" w:line="360" w:lineRule="auto"/>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7. Ustne kontrole wiadomości i kartkówki obejmują zakres nie więcej niż trzech ostatnich jednostek tematycznych i mogą być realizowane bez uprzedzenia. Ocen z kartkówek nie poprawia się.</w:t>
      </w:r>
    </w:p>
    <w:p w14:paraId="2307A266"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Rozdział 7- UCZEŃ SZKOŁY</w:t>
      </w:r>
    </w:p>
    <w:p w14:paraId="76EDD840"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
          <w:bCs/>
          <w:i/>
          <w:kern w:val="0"/>
          <w:sz w:val="24"/>
          <w:szCs w:val="24"/>
          <w14:ligatures w14:val="none"/>
        </w:rPr>
        <w:t xml:space="preserve">§ 69. </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Cs/>
          <w:i/>
          <w:kern w:val="0"/>
          <w:sz w:val="24"/>
          <w:szCs w:val="24"/>
          <w14:ligatures w14:val="none"/>
        </w:rPr>
        <w:t>Uczeń Szkoły ma prawo do:</w:t>
      </w:r>
    </w:p>
    <w:p w14:paraId="1D8E0E1B"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lang w:eastAsia="pl-PL"/>
          <w14:ligatures w14:val="none"/>
        </w:rPr>
        <w:t>bezpiecznych i higienicznych warunków nauki w szkole i na zajęciach organizowanych przez szkołę poza jej siedzibą;</w:t>
      </w:r>
      <w:r w:rsidRPr="00543B8B">
        <w:rPr>
          <w:rFonts w:ascii="Bookman Old Style" w:eastAsia="Calibri" w:hAnsi="Bookman Old Style" w:cs="Calibri"/>
          <w:i/>
          <w:kern w:val="0"/>
          <w:sz w:val="24"/>
          <w:szCs w:val="24"/>
          <w14:ligatures w14:val="none"/>
        </w:rPr>
        <w:t xml:space="preserve"> </w:t>
      </w:r>
    </w:p>
    <w:p w14:paraId="6DBFE936"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dobrze zorganizowanego procesu nauczania, wychowania i opieki, w tym znajomości planów i programów pracy szkoły; </w:t>
      </w:r>
    </w:p>
    <w:p w14:paraId="7662C0CA"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sprawiedliwej i jawnej oceny osiągnięć edukacyjnych i zachowania;</w:t>
      </w:r>
    </w:p>
    <w:p w14:paraId="458AEF1B"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zrzeszania się w organizacjach działających w szkole, w tym wyrażania własnych myśli z zachowaniem zasad ; </w:t>
      </w:r>
    </w:p>
    <w:p w14:paraId="7E03C409"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rozwijania zainteresowań, zdolności i talentów;</w:t>
      </w:r>
    </w:p>
    <w:p w14:paraId="71847651"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otrzymania pomocy </w:t>
      </w:r>
      <w:r w:rsidRPr="00543B8B">
        <w:rPr>
          <w:rFonts w:ascii="Bookman Old Style" w:eastAsia="Calibri" w:hAnsi="Bookman Old Style" w:cs="Calibri"/>
          <w:i/>
          <w:kern w:val="0"/>
          <w:sz w:val="24"/>
          <w:szCs w:val="24"/>
          <w:lang w:eastAsia="pl-PL"/>
          <w14:ligatures w14:val="none"/>
        </w:rPr>
        <w:t>w przypadku zagrożenia niepowodzeniem szkolny</w:t>
      </w:r>
      <w:r w:rsidRPr="00543B8B">
        <w:rPr>
          <w:rFonts w:ascii="Bookman Old Style" w:eastAsia="Calibri" w:hAnsi="Bookman Old Style" w:cs="Calibri"/>
          <w:i/>
          <w:kern w:val="0"/>
          <w:sz w:val="24"/>
          <w:szCs w:val="24"/>
          <w14:ligatures w14:val="none"/>
        </w:rPr>
        <w:t>;</w:t>
      </w:r>
    </w:p>
    <w:p w14:paraId="01BBF4BF"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ochrony własności intelektualnej;</w:t>
      </w:r>
    </w:p>
    <w:p w14:paraId="22A8E57B" w14:textId="77777777" w:rsidR="00543B8B" w:rsidRPr="00543B8B" w:rsidRDefault="00543B8B" w:rsidP="00543B8B">
      <w:pPr>
        <w:numPr>
          <w:ilvl w:val="1"/>
          <w:numId w:val="69"/>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wpływania na życie szkoły przez działalność w samorządzie uczniowskim;</w:t>
      </w:r>
    </w:p>
    <w:p w14:paraId="44786BF7" w14:textId="77777777" w:rsidR="00543B8B" w:rsidRPr="00543B8B" w:rsidRDefault="00543B8B" w:rsidP="00543B8B">
      <w:pPr>
        <w:numPr>
          <w:ilvl w:val="0"/>
          <w:numId w:val="68"/>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pomocy wychowawcy, pedagoga szkolnego, dyrektora w przypadku potrzeby;</w:t>
      </w:r>
    </w:p>
    <w:p w14:paraId="5AD2A9C3" w14:textId="77777777" w:rsidR="00543B8B" w:rsidRPr="00543B8B" w:rsidRDefault="00543B8B" w:rsidP="00543B8B">
      <w:pPr>
        <w:numPr>
          <w:ilvl w:val="0"/>
          <w:numId w:val="68"/>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pomocy materialnej i stypendialnej, w przypadku pozostawania w trudnej sytuacji ekonomicznej lub życiowej;</w:t>
      </w:r>
    </w:p>
    <w:p w14:paraId="5EC77F2C" w14:textId="77777777" w:rsidR="00543B8B" w:rsidRPr="00543B8B" w:rsidRDefault="00543B8B" w:rsidP="00543B8B">
      <w:pPr>
        <w:tabs>
          <w:tab w:val="left" w:pos="0"/>
          <w:tab w:val="left" w:pos="567"/>
          <w:tab w:val="left" w:pos="720"/>
        </w:tabs>
        <w:spacing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12)     odpoczynku w przerwach międzylekcyjnych;</w:t>
      </w:r>
    </w:p>
    <w:p w14:paraId="266692F4" w14:textId="77777777" w:rsidR="00543B8B" w:rsidRPr="00543B8B" w:rsidRDefault="00543B8B" w:rsidP="00543B8B">
      <w:pPr>
        <w:tabs>
          <w:tab w:val="left" w:pos="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13) Uczeń prawo do jednego dnia w semestrze tzw. „osobistego”, w którym może być nieprzygotowany do zajęć lekcyjnych: Uczeń zgłasza zamiar wykorzystania „dnia osobistego” na początku swojej pierwszej lekcji. Nauczyciel jest zobowiązany odnotować fakt zgłoszenia „dnia osobistego” w dzienniku. Niewykorzystany w semestrze „dzień osobisty” przepada.</w:t>
      </w:r>
    </w:p>
    <w:p w14:paraId="4820578F"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14) Zwrócenia się do nauczyciela o ponowne wytłumaczenie niezrozumiałych partii materiały podczas danej lekcji. </w:t>
      </w:r>
    </w:p>
    <w:p w14:paraId="1BCBD647" w14:textId="77777777" w:rsidR="00543B8B" w:rsidRPr="00543B8B" w:rsidRDefault="00543B8B" w:rsidP="00543B8B">
      <w:pPr>
        <w:suppressAutoHyphens/>
        <w:autoSpaceDE w:val="0"/>
        <w:autoSpaceDN w:val="0"/>
        <w:spacing w:after="0" w:line="360" w:lineRule="auto"/>
        <w:contextualSpacing/>
        <w:jc w:val="both"/>
        <w:textAlignment w:val="baseline"/>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 W okresie czasowego stanu epidemii w związku z zapobieganiem, przeciwdziałaniem i zwalczaniem COVID-19 uczeń ma prawo do realizacji obowiązku szkolnego i udziału w zajęciach prowadzonych przez nauczycieli z wykorzystaniem technik i metod nauczania na odległość i bieżącego monitorowania swoich postępów.</w:t>
      </w:r>
    </w:p>
    <w:p w14:paraId="75E826A6" w14:textId="77777777" w:rsidR="00543B8B" w:rsidRPr="00543B8B" w:rsidRDefault="00543B8B" w:rsidP="00543B8B">
      <w:pPr>
        <w:tabs>
          <w:tab w:val="left" w:pos="0"/>
        </w:tabs>
        <w:spacing w:before="120" w:after="0" w:line="360" w:lineRule="auto"/>
        <w:contextualSpacing/>
        <w:jc w:val="center"/>
        <w:rPr>
          <w:rFonts w:ascii="Bookman Old Style" w:eastAsia="Calibri" w:hAnsi="Bookman Old Style" w:cs="Calibri"/>
          <w:b/>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t>Obowiązki ucznia</w:t>
      </w:r>
    </w:p>
    <w:p w14:paraId="661FABBC" w14:textId="77777777" w:rsidR="00543B8B" w:rsidRPr="00543B8B" w:rsidRDefault="00543B8B" w:rsidP="00543B8B">
      <w:p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lang w:eastAsia="pl-PL"/>
          <w14:ligatures w14:val="none"/>
        </w:rPr>
        <w:t xml:space="preserve"> </w:t>
      </w:r>
      <w:r w:rsidRPr="00543B8B">
        <w:rPr>
          <w:rFonts w:ascii="Bookman Old Style" w:eastAsia="Calibri" w:hAnsi="Bookman Old Style" w:cs="Calibri"/>
          <w:b/>
          <w:i/>
          <w:kern w:val="0"/>
          <w:sz w:val="24"/>
          <w:szCs w:val="24"/>
          <w:lang w:eastAsia="pl-PL"/>
          <w14:ligatures w14:val="none"/>
        </w:rPr>
        <w:t>§ 70.</w:t>
      </w:r>
      <w:r w:rsidRPr="00543B8B">
        <w:rPr>
          <w:rFonts w:ascii="Bookman Old Style" w:eastAsia="Calibri" w:hAnsi="Bookman Old Style" w:cs="Calibri"/>
          <w:i/>
          <w:kern w:val="0"/>
          <w:sz w:val="24"/>
          <w:szCs w:val="24"/>
          <w:lang w:eastAsia="pl-PL"/>
          <w14:ligatures w14:val="none"/>
        </w:rPr>
        <w:t>1.</w:t>
      </w:r>
      <w:r w:rsidRPr="00543B8B">
        <w:rPr>
          <w:rFonts w:ascii="Bookman Old Style" w:eastAsia="Calibri" w:hAnsi="Bookman Old Style" w:cs="Calibri"/>
          <w:bCs/>
          <w:i/>
          <w:kern w:val="24"/>
          <w:sz w:val="24"/>
          <w:szCs w:val="24"/>
          <w:lang w:eastAsia="pl-PL"/>
          <w14:ligatures w14:val="none"/>
        </w:rPr>
        <w:t>Do obowiązków ucznia należy:</w:t>
      </w:r>
      <w:r w:rsidRPr="00543B8B">
        <w:rPr>
          <w:rFonts w:ascii="Bookman Old Style" w:eastAsia="Calibri" w:hAnsi="Bookman Old Style" w:cs="Calibri"/>
          <w:b/>
          <w:bCs/>
          <w:i/>
          <w:kern w:val="24"/>
          <w:sz w:val="24"/>
          <w:szCs w:val="24"/>
          <w:lang w:eastAsia="pl-PL"/>
          <w14:ligatures w14:val="none"/>
        </w:rPr>
        <w:t xml:space="preserve"> </w:t>
      </w:r>
    </w:p>
    <w:p w14:paraId="680C27D5"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 xml:space="preserve">punktualne przychodzenie do szkoły i aktywne uczestniczenie we wszystkich </w:t>
      </w:r>
      <w:r w:rsidRPr="00543B8B">
        <w:rPr>
          <w:rFonts w:ascii="Bookman Old Style" w:eastAsia="Calibri" w:hAnsi="Bookman Old Style" w:cs="Calibri"/>
          <w:i/>
          <w:kern w:val="0"/>
          <w:sz w:val="24"/>
          <w:szCs w:val="24"/>
          <w:lang w:eastAsia="pl-PL"/>
          <w14:ligatures w14:val="none"/>
        </w:rPr>
        <w:t>zaplanowanych dla niego</w:t>
      </w:r>
      <w:r w:rsidRPr="00543B8B">
        <w:rPr>
          <w:rFonts w:ascii="Bookman Old Style" w:eastAsia="Calibri" w:hAnsi="Bookman Old Style" w:cs="Calibri"/>
          <w:i/>
          <w:kern w:val="24"/>
          <w:sz w:val="24"/>
          <w:szCs w:val="24"/>
          <w:lang w:eastAsia="pl-PL"/>
          <w14:ligatures w14:val="none"/>
        </w:rPr>
        <w:t xml:space="preserve">  zajęciach szkolnych;</w:t>
      </w:r>
    </w:p>
    <w:p w14:paraId="3560FCBB"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usprawiedliwienie każdej nieobecności na zajęciach;</w:t>
      </w:r>
    </w:p>
    <w:p w14:paraId="64CC706B"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 xml:space="preserve">systematyczne uczenie się  i podnoszenie swoich umiejętności; </w:t>
      </w:r>
    </w:p>
    <w:p w14:paraId="12019496"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 xml:space="preserve">odnoszenie  się z szacunkiem do uczniów, nauczycieli i pracowników szkoły; </w:t>
      </w:r>
    </w:p>
    <w:p w14:paraId="61ADFE8E"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 xml:space="preserve">przestrzeganie zasad bezpieczeństwa i higieny pracy; </w:t>
      </w:r>
    </w:p>
    <w:p w14:paraId="6B0B7309"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dbanie o porządek i ład w klasie i szkole;</w:t>
      </w:r>
    </w:p>
    <w:p w14:paraId="31491E3A"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szanowanie mienia szkolnego oraz mienia kolegów, nauczycieli i innych osób;</w:t>
      </w:r>
    </w:p>
    <w:p w14:paraId="5D195795"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uczeń jest zobowiązany do czynnego udziału w zajęciach i oddawania prac w terminie wskazanym przez nauczyciela.</w:t>
      </w:r>
    </w:p>
    <w:p w14:paraId="3041D808"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 xml:space="preserve">dbanie o swoje zdrowie, higienę osobistą, bezpieczeństwo własne i kolegów; </w:t>
      </w:r>
    </w:p>
    <w:p w14:paraId="690969C5"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nie uleganie nałogom i przekonywanie innych o ich szkodliwości;</w:t>
      </w:r>
    </w:p>
    <w:p w14:paraId="292B939E"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lastRenderedPageBreak/>
        <w:t xml:space="preserve">przestrzeganie zasad ubioru  określonego  w </w:t>
      </w:r>
      <w:r w:rsidRPr="00543B8B">
        <w:rPr>
          <w:rFonts w:ascii="Bookman Old Style" w:eastAsia="Calibri" w:hAnsi="Bookman Old Style" w:cs="Calibri"/>
          <w:i/>
          <w:kern w:val="0"/>
          <w:sz w:val="24"/>
          <w:szCs w:val="24"/>
          <w:lang w:eastAsia="pl-PL"/>
          <w14:ligatures w14:val="none"/>
        </w:rPr>
        <w:t xml:space="preserve"> §</w:t>
      </w:r>
      <w:r w:rsidRPr="00543B8B">
        <w:rPr>
          <w:rFonts w:ascii="Bookman Old Style" w:eastAsia="Calibri" w:hAnsi="Bookman Old Style" w:cs="Calibri"/>
          <w:b/>
          <w:i/>
          <w:kern w:val="0"/>
          <w:sz w:val="24"/>
          <w:szCs w:val="24"/>
          <w:lang w:eastAsia="pl-PL"/>
          <w14:ligatures w14:val="none"/>
        </w:rPr>
        <w:t xml:space="preserve"> </w:t>
      </w:r>
      <w:r w:rsidRPr="00543B8B">
        <w:rPr>
          <w:rFonts w:ascii="Bookman Old Style" w:eastAsia="Calibri" w:hAnsi="Bookman Old Style" w:cs="Calibri"/>
          <w:i/>
          <w:kern w:val="24"/>
          <w:sz w:val="24"/>
          <w:szCs w:val="24"/>
          <w:lang w:eastAsia="pl-PL"/>
          <w14:ligatures w14:val="none"/>
        </w:rPr>
        <w:t xml:space="preserve">74 </w:t>
      </w:r>
    </w:p>
    <w:p w14:paraId="07CAE134"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szanowanie symboli państwowych i szkolnych;</w:t>
      </w:r>
    </w:p>
    <w:p w14:paraId="0D2E4257"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zmieniani obuwia i zostawianie okrycia wierzchniego w szatni</w:t>
      </w:r>
    </w:p>
    <w:p w14:paraId="42B3AACB" w14:textId="77777777" w:rsidR="00543B8B" w:rsidRPr="00543B8B" w:rsidRDefault="00543B8B" w:rsidP="00543B8B">
      <w:pPr>
        <w:numPr>
          <w:ilvl w:val="0"/>
          <w:numId w:val="70"/>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uzupełnianie braków wynikających z absencji</w:t>
      </w:r>
    </w:p>
    <w:p w14:paraId="01AC0784"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t>Usprawiedliwianie nieobecności</w:t>
      </w:r>
    </w:p>
    <w:p w14:paraId="3FA8F74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lang w:eastAsia="pl-PL"/>
          <w14:ligatures w14:val="none"/>
        </w:rPr>
        <w:t>§ 71.</w:t>
      </w:r>
      <w:r w:rsidRPr="00543B8B">
        <w:rPr>
          <w:rFonts w:ascii="Bookman Old Style" w:eastAsia="Calibri" w:hAnsi="Bookman Old Style" w:cs="Calibri"/>
          <w:i/>
          <w:kern w:val="0"/>
          <w:sz w:val="24"/>
          <w:szCs w:val="24"/>
          <w:lang w:eastAsia="pl-PL"/>
          <w14:ligatures w14:val="none"/>
        </w:rPr>
        <w:t xml:space="preserve">1. W szkole obowiązuje następujący tryb </w:t>
      </w:r>
      <w:r w:rsidRPr="00543B8B">
        <w:rPr>
          <w:rFonts w:ascii="Bookman Old Style" w:eastAsia="Calibri" w:hAnsi="Bookman Old Style" w:cs="Calibri"/>
          <w:i/>
          <w:kern w:val="0"/>
          <w:sz w:val="24"/>
          <w:szCs w:val="24"/>
          <w14:ligatures w14:val="none"/>
        </w:rPr>
        <w:t>usprawiedliwiania nieobecności ucznia w szkole:</w:t>
      </w:r>
    </w:p>
    <w:p w14:paraId="5023D5C2" w14:textId="77777777" w:rsidR="00543B8B" w:rsidRPr="00543B8B" w:rsidRDefault="00543B8B" w:rsidP="00543B8B">
      <w:pPr>
        <w:numPr>
          <w:ilvl w:val="0"/>
          <w:numId w:val="74"/>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rodzic lub uczeń zgłasza każdą nieobecności w szkole (całodzienną, wielodniową lub na wybranych zajęciach) powiadamiając telefonicznie bądź za pomocą dziennika elektronicznego  sekretariat szkoły  lub wychowawcę przed rozpoczęciem zajęć  do godz. 9:00 ;</w:t>
      </w:r>
    </w:p>
    <w:p w14:paraId="09CC5855" w14:textId="77777777" w:rsidR="00543B8B" w:rsidRPr="00543B8B" w:rsidRDefault="00543B8B" w:rsidP="00543B8B">
      <w:pPr>
        <w:numPr>
          <w:ilvl w:val="0"/>
          <w:numId w:val="7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rodzic jest zobowiązany usprawiedliwić nieobecność ucznia w dzienniku elektronicznym poprzez wysłanie wiadomości do wychowawcy w terminie 14 dni od powrotu ucznia do szkoły. Dopuszcza się dostarczenie pisemnego usprawiedliwienia nieobecności w szkole do wychowawcy w terminie 14 dni od powrotu do szkoły.</w:t>
      </w:r>
    </w:p>
    <w:p w14:paraId="7F657B15" w14:textId="77777777" w:rsidR="00543B8B" w:rsidRPr="00543B8B" w:rsidRDefault="00543B8B" w:rsidP="00543B8B">
      <w:pPr>
        <w:numPr>
          <w:ilvl w:val="0"/>
          <w:numId w:val="74"/>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w przypadku, gdy nieobecność ucznia w szkole jest dłuższa niż 14 dni do  usprawiedliwienia załącza się zaświadczenie lekarza lub innych instytucji potwierdzających powody nieobecności ucznia w szkole;</w:t>
      </w:r>
    </w:p>
    <w:p w14:paraId="732FDC65" w14:textId="77777777" w:rsidR="00543B8B" w:rsidRPr="00543B8B" w:rsidRDefault="00543B8B" w:rsidP="00543B8B">
      <w:pPr>
        <w:numPr>
          <w:ilvl w:val="0"/>
          <w:numId w:val="74"/>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wychowawca może odmówić usprawiedliwienia nieobecności ucznia, gdy ma wątpliwości, co do wiarygodności usprawiedliwienia;</w:t>
      </w:r>
    </w:p>
    <w:p w14:paraId="0E2713FE" w14:textId="77777777" w:rsidR="00543B8B" w:rsidRPr="00543B8B" w:rsidRDefault="00543B8B" w:rsidP="00543B8B">
      <w:pPr>
        <w:numPr>
          <w:ilvl w:val="0"/>
          <w:numId w:val="74"/>
        </w:numPr>
        <w:tabs>
          <w:tab w:val="left" w:pos="0"/>
        </w:tab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sprawach spornych z zakresu usprawiedliwienia nieobecności ucznia ostateczną decyzję podejmuje dyrektor szkoły.</w:t>
      </w:r>
    </w:p>
    <w:p w14:paraId="0C36B02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72.</w:t>
      </w:r>
      <w:r w:rsidRPr="00543B8B">
        <w:rPr>
          <w:rFonts w:ascii="Bookman Old Style" w:eastAsia="Calibri" w:hAnsi="Bookman Old Style" w:cs="Calibri"/>
          <w:i/>
          <w:kern w:val="0"/>
          <w:sz w:val="24"/>
          <w:szCs w:val="24"/>
          <w14:ligatures w14:val="none"/>
        </w:rPr>
        <w:t xml:space="preserve"> 1. </w:t>
      </w:r>
      <w:r w:rsidRPr="00543B8B">
        <w:rPr>
          <w:rFonts w:ascii="Bookman Old Style" w:eastAsia="Calibri" w:hAnsi="Bookman Old Style" w:cs="Calibri"/>
          <w:i/>
          <w:kern w:val="0"/>
          <w:sz w:val="24"/>
          <w:szCs w:val="24"/>
          <w:lang w:eastAsia="pl-PL"/>
          <w14:ligatures w14:val="none"/>
        </w:rPr>
        <w:t>Ucznia obowiązuje całkowity zakaz:</w:t>
      </w:r>
      <w:r w:rsidRPr="00543B8B">
        <w:rPr>
          <w:rFonts w:ascii="Bookman Old Style" w:eastAsia="Calibri" w:hAnsi="Bookman Old Style" w:cs="Calibri"/>
          <w:i/>
          <w:kern w:val="0"/>
          <w:sz w:val="24"/>
          <w:szCs w:val="24"/>
          <w:u w:val="single"/>
          <w:lang w:eastAsia="pl-PL"/>
          <w14:ligatures w14:val="none"/>
        </w:rPr>
        <w:t xml:space="preserve"> </w:t>
      </w:r>
    </w:p>
    <w:p w14:paraId="2910501D" w14:textId="77777777" w:rsidR="00543B8B" w:rsidRPr="00543B8B" w:rsidRDefault="00543B8B" w:rsidP="00543B8B">
      <w:pPr>
        <w:numPr>
          <w:ilvl w:val="0"/>
          <w:numId w:val="7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picia alkoholu, palenia papierosów i zażywania środków odurzających; </w:t>
      </w:r>
    </w:p>
    <w:p w14:paraId="71DE25C0" w14:textId="77777777" w:rsidR="00543B8B" w:rsidRPr="00543B8B" w:rsidRDefault="00543B8B" w:rsidP="00543B8B">
      <w:pPr>
        <w:numPr>
          <w:ilvl w:val="0"/>
          <w:numId w:val="7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przynoszenia do szkoły przedmiotów, materiałów i substancji, które mogą stanowić zagrożenie dla zdrowia i życia; </w:t>
      </w:r>
    </w:p>
    <w:p w14:paraId="725B1FF2" w14:textId="77777777" w:rsidR="00543B8B" w:rsidRPr="00543B8B" w:rsidRDefault="00543B8B" w:rsidP="00543B8B">
      <w:pPr>
        <w:numPr>
          <w:ilvl w:val="0"/>
          <w:numId w:val="7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stosowania jakiejkolwiek formy przemocy;</w:t>
      </w:r>
    </w:p>
    <w:p w14:paraId="2CE58804" w14:textId="77777777" w:rsidR="00543B8B" w:rsidRPr="00543B8B" w:rsidRDefault="00543B8B" w:rsidP="00543B8B">
      <w:pPr>
        <w:numPr>
          <w:ilvl w:val="0"/>
          <w:numId w:val="7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opuszania terenu szkoły podczas zajęć i przerw</w:t>
      </w:r>
    </w:p>
    <w:p w14:paraId="7C9FDA17" w14:textId="77777777" w:rsidR="00543B8B" w:rsidRPr="00543B8B" w:rsidRDefault="00543B8B" w:rsidP="00543B8B">
      <w:pPr>
        <w:widowControl w:val="0"/>
        <w:tabs>
          <w:tab w:val="left" w:pos="0"/>
        </w:tabs>
        <w:spacing w:before="120" w:after="0" w:line="360" w:lineRule="auto"/>
        <w:contextualSpacing/>
        <w:jc w:val="both"/>
        <w:rPr>
          <w:rFonts w:ascii="Bookman Old Style" w:eastAsia="Times New Roman" w:hAnsi="Bookman Old Style"/>
          <w:i/>
          <w:iCs/>
          <w:color w:val="000000"/>
          <w:kern w:val="0"/>
          <w:sz w:val="24"/>
          <w:szCs w:val="24"/>
          <w14:ligatures w14:val="none"/>
        </w:rPr>
      </w:pPr>
      <w:r w:rsidRPr="00543B8B">
        <w:rPr>
          <w:rFonts w:ascii="Bookman Old Style" w:eastAsia="Calibri" w:hAnsi="Bookman Old Style" w:cs="Calibri"/>
          <w:i/>
          <w:kern w:val="0"/>
          <w:sz w:val="24"/>
          <w:szCs w:val="24"/>
          <w:lang w:eastAsia="pl-PL"/>
          <w14:ligatures w14:val="none"/>
        </w:rPr>
        <w:t xml:space="preserve">    5). korzystania z telefonów komórkowych</w:t>
      </w:r>
      <w:r w:rsidRPr="00543B8B">
        <w:rPr>
          <w:rFonts w:ascii="Bookman Old Style" w:eastAsia="Calibri" w:hAnsi="Bookman Old Style" w:cs="Calibri"/>
          <w:i/>
          <w:kern w:val="0"/>
          <w:sz w:val="24"/>
          <w:szCs w:val="24"/>
          <w14:ligatures w14:val="none"/>
        </w:rPr>
        <w:t xml:space="preserve"> i innych urządzeń elektronicznych w celu nagrywania głosu i obrazu osób trzecich  z zastrzeżeniem 5 a;  </w:t>
      </w:r>
    </w:p>
    <w:p w14:paraId="1B7E9FFD" w14:textId="77777777" w:rsidR="00543B8B" w:rsidRPr="00543B8B" w:rsidRDefault="00543B8B" w:rsidP="00543B8B">
      <w:pPr>
        <w:widowControl w:val="0"/>
        <w:numPr>
          <w:ilvl w:val="7"/>
          <w:numId w:val="69"/>
        </w:numPr>
        <w:tabs>
          <w:tab w:val="left" w:pos="0"/>
        </w:tabs>
        <w:spacing w:before="120" w:after="0" w:line="360" w:lineRule="auto"/>
        <w:contextualSpacing/>
        <w:jc w:val="both"/>
        <w:rPr>
          <w:rFonts w:ascii="Bookman Old Style" w:eastAsia="Times New Roman" w:hAnsi="Bookman Old Style"/>
          <w:i/>
          <w:iCs/>
          <w:color w:val="000000"/>
          <w:kern w:val="0"/>
          <w:sz w:val="24"/>
          <w:szCs w:val="24"/>
          <w14:ligatures w14:val="none"/>
        </w:rPr>
      </w:pPr>
      <w:r w:rsidRPr="00543B8B">
        <w:rPr>
          <w:rFonts w:ascii="Bookman Old Style" w:eastAsia="Times New Roman" w:hAnsi="Bookman Old Style" w:cs="Calibri"/>
          <w:i/>
          <w:iCs/>
          <w:color w:val="000000"/>
          <w:kern w:val="0"/>
          <w:sz w:val="24"/>
          <w:szCs w:val="24"/>
          <w14:ligatures w14:val="none"/>
        </w:rPr>
        <w:lastRenderedPageBreak/>
        <w:t>na terenie szkoły można korzystać z telefonów komórkowych i innych</w:t>
      </w:r>
    </w:p>
    <w:p w14:paraId="63CC7BA8" w14:textId="77777777" w:rsidR="00543B8B" w:rsidRPr="00543B8B" w:rsidRDefault="00543B8B" w:rsidP="00543B8B">
      <w:pPr>
        <w:widowControl w:val="0"/>
        <w:tabs>
          <w:tab w:val="left" w:pos="0"/>
        </w:tabs>
        <w:spacing w:before="120" w:after="0" w:line="360" w:lineRule="auto"/>
        <w:ind w:left="142"/>
        <w:contextualSpacing/>
        <w:jc w:val="both"/>
        <w:rPr>
          <w:rFonts w:ascii="Bookman Old Style" w:eastAsia="Times New Roman" w:hAnsi="Bookman Old Style"/>
          <w:i/>
          <w:iCs/>
          <w:color w:val="000000"/>
          <w:kern w:val="0"/>
          <w:sz w:val="24"/>
          <w:szCs w:val="24"/>
          <w14:ligatures w14:val="none"/>
        </w:rPr>
      </w:pPr>
      <w:r w:rsidRPr="00543B8B">
        <w:rPr>
          <w:rFonts w:ascii="Bookman Old Style" w:eastAsia="Times New Roman" w:hAnsi="Bookman Old Style" w:cs="Calibri"/>
          <w:i/>
          <w:iCs/>
          <w:color w:val="000000"/>
          <w:kern w:val="0"/>
          <w:sz w:val="24"/>
          <w:szCs w:val="24"/>
          <w14:ligatures w14:val="none"/>
        </w:rPr>
        <w:t xml:space="preserve"> urządzeń elektronicznych, z zastrzeżeniem, że korzystanie z nich w czasie zajęć edukacyjnych powinno być ustalone z nauczycielem lub inną osobą prowadzącą zajęcia;</w:t>
      </w:r>
    </w:p>
    <w:p w14:paraId="36B0D890" w14:textId="77777777" w:rsidR="00543B8B" w:rsidRPr="00543B8B" w:rsidRDefault="00543B8B" w:rsidP="00543B8B">
      <w:pPr>
        <w:tabs>
          <w:tab w:val="left" w:pos="0"/>
        </w:tabs>
        <w:suppressAutoHyphen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lang w:eastAsia="pl-PL"/>
          <w14:ligatures w14:val="none"/>
        </w:rPr>
        <w:t>§ 73.</w:t>
      </w:r>
      <w:r w:rsidRPr="00543B8B">
        <w:rPr>
          <w:rFonts w:ascii="Bookman Old Style" w:eastAsia="Calibri" w:hAnsi="Bookman Old Style" w:cs="Calibri"/>
          <w:i/>
          <w:kern w:val="0"/>
          <w:sz w:val="24"/>
          <w:szCs w:val="24"/>
          <w14:ligatures w14:val="none"/>
        </w:rPr>
        <w:t xml:space="preserve">1. </w:t>
      </w:r>
      <w:r w:rsidRPr="00543B8B">
        <w:rPr>
          <w:rFonts w:ascii="Bookman Old Style" w:eastAsia="Calibri" w:hAnsi="Bookman Old Style" w:cs="Calibri"/>
          <w:i/>
          <w:kern w:val="24"/>
          <w:sz w:val="24"/>
          <w:szCs w:val="24"/>
          <w14:ligatures w14:val="none"/>
        </w:rPr>
        <w:t>Jeśli prawa ucznia  zostały złamane, a uczeń  nie może znaleźć rozwiązania tej sytuacji rodzice, opiekunowie prawni ucznia zwracają się kolejno o pomoc  do wychowawcy, pedagoga i dyrektora.</w:t>
      </w:r>
    </w:p>
    <w:p w14:paraId="3970E1CE" w14:textId="77777777" w:rsidR="00543B8B" w:rsidRPr="00543B8B" w:rsidRDefault="00543B8B" w:rsidP="00543B8B">
      <w:pPr>
        <w:tabs>
          <w:tab w:val="left" w:pos="0"/>
        </w:tabs>
        <w:kinsoku w:val="0"/>
        <w:overflowPunct w:val="0"/>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2. Kiedy do złamania prawa doszło pomiędzy uczniami, wychowawca oddziału:</w:t>
      </w:r>
    </w:p>
    <w:p w14:paraId="3A937F57" w14:textId="77777777" w:rsidR="00543B8B" w:rsidRPr="00543B8B" w:rsidRDefault="00543B8B" w:rsidP="00543B8B">
      <w:pPr>
        <w:numPr>
          <w:ilvl w:val="0"/>
          <w:numId w:val="71"/>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zapoznaje się z opinią stron;</w:t>
      </w:r>
    </w:p>
    <w:p w14:paraId="47890ED6" w14:textId="77777777" w:rsidR="00543B8B" w:rsidRPr="00543B8B" w:rsidRDefault="00543B8B" w:rsidP="00543B8B">
      <w:pPr>
        <w:numPr>
          <w:ilvl w:val="0"/>
          <w:numId w:val="71"/>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podejmuje mediacje ze stronami sporu przy współpracy z pedagogiem w celu wypracowania wspólnego rozwiązania polubownego;</w:t>
      </w:r>
    </w:p>
    <w:p w14:paraId="700B0699" w14:textId="77777777" w:rsidR="00543B8B" w:rsidRPr="00543B8B" w:rsidRDefault="00543B8B" w:rsidP="00543B8B">
      <w:pPr>
        <w:numPr>
          <w:ilvl w:val="0"/>
          <w:numId w:val="71"/>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w przypadku niemożności rozwiązania sporu, wychowawca oraz pedagog przekazują sprawę dyrektorowi;</w:t>
      </w:r>
    </w:p>
    <w:p w14:paraId="72091A22" w14:textId="77777777" w:rsidR="00543B8B" w:rsidRPr="00543B8B" w:rsidRDefault="00543B8B" w:rsidP="00543B8B">
      <w:pPr>
        <w:numPr>
          <w:ilvl w:val="0"/>
          <w:numId w:val="71"/>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jeśli na wcześniejszych etapach postępowania nie doszło do ugody pomiędzy uczniami, ostateczną decyzję co do sposobu rozwiązania sporu podejmuje dyrektor.</w:t>
      </w:r>
    </w:p>
    <w:p w14:paraId="623C829C" w14:textId="77777777" w:rsidR="00543B8B" w:rsidRPr="00543B8B" w:rsidRDefault="00543B8B" w:rsidP="00543B8B">
      <w:pPr>
        <w:tabs>
          <w:tab w:val="left" w:pos="0"/>
        </w:tabs>
        <w:kinsoku w:val="0"/>
        <w:overflowPunct w:val="0"/>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3. W przypadku, gdy do złamania praw ucznia doszło przez nauczyciela lub innego pracownika szkoły, rodzice lub opiekunowie prawni ucznia zgłaszają sprawę kolejno do wychowawcy, pedagoga i dyrektora, którzy:</w:t>
      </w:r>
    </w:p>
    <w:p w14:paraId="466B890B" w14:textId="77777777" w:rsidR="00543B8B" w:rsidRPr="00543B8B" w:rsidRDefault="00543B8B" w:rsidP="00543B8B">
      <w:pPr>
        <w:numPr>
          <w:ilvl w:val="0"/>
          <w:numId w:val="72"/>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zapoznają się z opinią stron;</w:t>
      </w:r>
    </w:p>
    <w:p w14:paraId="267533D4" w14:textId="77777777" w:rsidR="00543B8B" w:rsidRPr="00543B8B" w:rsidRDefault="00543B8B" w:rsidP="00543B8B">
      <w:pPr>
        <w:numPr>
          <w:ilvl w:val="0"/>
          <w:numId w:val="72"/>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podejmują działania mediacyjne ze stronami, w celu wypracowania wspólnego polubownego rozwiązania;</w:t>
      </w:r>
    </w:p>
    <w:p w14:paraId="795214C5" w14:textId="77777777" w:rsidR="00543B8B" w:rsidRPr="00543B8B" w:rsidRDefault="00543B8B" w:rsidP="00543B8B">
      <w:pPr>
        <w:numPr>
          <w:ilvl w:val="0"/>
          <w:numId w:val="72"/>
        </w:numPr>
        <w:tabs>
          <w:tab w:val="left" w:pos="0"/>
        </w:tabs>
        <w:kinsoku w:val="0"/>
        <w:overflowPunct w:val="0"/>
        <w:spacing w:before="120" w:after="0" w:line="360" w:lineRule="auto"/>
        <w:contextualSpacing/>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jeśli na wcześniejszych etapach postępowania nie doszło do ugody pomiędzy stronami, dyrektor podejmuje ostateczną decyzję co do sposobu rozwiązania sprawy.</w:t>
      </w:r>
    </w:p>
    <w:p w14:paraId="5CF3B1B7" w14:textId="77777777" w:rsidR="00543B8B" w:rsidRPr="00543B8B" w:rsidRDefault="00543B8B" w:rsidP="00543B8B">
      <w:pPr>
        <w:tabs>
          <w:tab w:val="left" w:pos="0"/>
          <w:tab w:val="left" w:pos="851"/>
        </w:tabs>
        <w:kinsoku w:val="0"/>
        <w:overflowPunct w:val="0"/>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4. Szkoła ma obowiązek chronienia ucznia, który zwraca się o pomoc w przypadku łamania jego praw.</w:t>
      </w:r>
    </w:p>
    <w:p w14:paraId="0BF5A5E8" w14:textId="77777777" w:rsidR="00543B8B" w:rsidRPr="00543B8B" w:rsidRDefault="00543B8B" w:rsidP="00543B8B">
      <w:pPr>
        <w:tabs>
          <w:tab w:val="left" w:pos="0"/>
          <w:tab w:val="left" w:pos="851"/>
        </w:tabs>
        <w:kinsoku w:val="0"/>
        <w:overflowPunct w:val="0"/>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5. Tożsamość ucznia składającego skargę jest objęta ochroną i nieudostępniana publicznie, chyba że uczeń składający skargę wyrazi na to zgodę.</w:t>
      </w:r>
    </w:p>
    <w:p w14:paraId="69EA6263" w14:textId="77777777" w:rsidR="00543B8B" w:rsidRPr="00543B8B" w:rsidRDefault="00543B8B" w:rsidP="00543B8B">
      <w:pPr>
        <w:tabs>
          <w:tab w:val="left" w:pos="0"/>
          <w:tab w:val="left" w:pos="851"/>
        </w:tabs>
        <w:kinsoku w:val="0"/>
        <w:overflowPunct w:val="0"/>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lastRenderedPageBreak/>
        <w:t>6. Wszelkie informacje uzyskane przez wychowawcę, pedagoga i dyrektora  w toku postępowania mediacyjnego stanowią tajemnicę służbową.</w:t>
      </w:r>
    </w:p>
    <w:p w14:paraId="5FCD5724" w14:textId="77777777" w:rsidR="00543B8B" w:rsidRPr="00543B8B" w:rsidRDefault="00543B8B" w:rsidP="00543B8B">
      <w:pPr>
        <w:tabs>
          <w:tab w:val="left" w:pos="0"/>
          <w:tab w:val="left" w:pos="851"/>
        </w:tabs>
        <w:kinsoku w:val="0"/>
        <w:overflowPunct w:val="0"/>
        <w:spacing w:before="120" w:after="0" w:line="360" w:lineRule="auto"/>
        <w:jc w:val="both"/>
        <w:textAlignment w:val="baseline"/>
        <w:rPr>
          <w:rFonts w:ascii="Bookman Old Style" w:eastAsia="Calibri" w:hAnsi="Bookman Old Style" w:cs="Calibri"/>
          <w:i/>
          <w:kern w:val="24"/>
          <w:sz w:val="24"/>
          <w:szCs w:val="24"/>
          <w:lang w:eastAsia="pl-PL"/>
          <w14:ligatures w14:val="none"/>
        </w:rPr>
      </w:pPr>
      <w:r w:rsidRPr="00543B8B">
        <w:rPr>
          <w:rFonts w:ascii="Bookman Old Style" w:eastAsia="Calibri" w:hAnsi="Bookman Old Style" w:cs="Calibri"/>
          <w:i/>
          <w:kern w:val="24"/>
          <w:sz w:val="24"/>
          <w:szCs w:val="24"/>
          <w:lang w:eastAsia="pl-PL"/>
          <w14:ligatures w14:val="none"/>
        </w:rPr>
        <w:t>7. Wychowawca, pedagog i dyrektor podejmują działania wyjaśniające spraw dotyczących uczniów na wniosek ucznia, jego rodziców, samorządu uczniowskiego.</w:t>
      </w:r>
    </w:p>
    <w:p w14:paraId="6394DE7C" w14:textId="77777777" w:rsidR="00543B8B" w:rsidRPr="00543B8B" w:rsidRDefault="00543B8B" w:rsidP="00543B8B">
      <w:pPr>
        <w:tabs>
          <w:tab w:val="left" w:pos="0"/>
        </w:tabs>
        <w:suppressAutoHyphens/>
        <w:spacing w:before="120" w:after="0" w:line="360" w:lineRule="auto"/>
        <w:jc w:val="both"/>
        <w:rPr>
          <w:rFonts w:ascii="Bookman Old Style" w:hAnsi="Bookman Old Style"/>
          <w:i/>
          <w:iCs/>
          <w:kern w:val="0"/>
          <w:sz w:val="24"/>
          <w:szCs w:val="24"/>
          <w14:ligatures w14:val="none"/>
        </w:rPr>
      </w:pPr>
      <w:r w:rsidRPr="00543B8B">
        <w:rPr>
          <w:rFonts w:ascii="Bookman Old Style" w:eastAsia="Calibri" w:hAnsi="Bookman Old Style" w:cs="Calibri"/>
          <w:b/>
          <w:i/>
          <w:kern w:val="0"/>
          <w:sz w:val="24"/>
          <w:szCs w:val="24"/>
          <w:lang w:eastAsia="pl-PL"/>
          <w14:ligatures w14:val="none"/>
        </w:rPr>
        <w:t>§ 74.</w:t>
      </w:r>
      <w:r w:rsidRPr="00543B8B">
        <w:rPr>
          <w:rFonts w:ascii="Bookman Old Style" w:eastAsia="Calibri" w:hAnsi="Bookman Old Style" w:cs="Calibri"/>
          <w:i/>
          <w:kern w:val="0"/>
          <w:sz w:val="24"/>
          <w:szCs w:val="24"/>
          <w:lang w:eastAsia="pl-PL"/>
          <w14:ligatures w14:val="none"/>
        </w:rPr>
        <w:t>1.</w:t>
      </w:r>
      <w:r w:rsidRPr="00543B8B">
        <w:rPr>
          <w:rFonts w:ascii="Bookman Old Style" w:eastAsia="Calibri" w:hAnsi="Bookman Old Style" w:cs="Calibri"/>
          <w:i/>
          <w:kern w:val="0"/>
          <w:sz w:val="24"/>
          <w:szCs w:val="24"/>
          <w14:ligatures w14:val="none"/>
        </w:rPr>
        <w:t xml:space="preserve"> Szkoła w zakresie swoich obowiązków edukacyjnych i wychowawczych dba o estetykę wyglądu ucznia. </w:t>
      </w:r>
      <w:r w:rsidRPr="00543B8B">
        <w:rPr>
          <w:rFonts w:ascii="Bookman Old Style" w:hAnsi="Bookman Old Style"/>
          <w:i/>
          <w:iCs/>
          <w:kern w:val="0"/>
          <w:sz w:val="24"/>
          <w:szCs w:val="24"/>
          <w14:ligatures w14:val="none"/>
        </w:rPr>
        <w:t xml:space="preserve">Uczeń powinien troszczyć się o właściwy, dostosowany do charakteru zajęć lub uroczystości ubiór, który pozwala na realizację wyznaczonych przez nauczyciela celów dydaktycznych lub </w:t>
      </w:r>
      <w:proofErr w:type="spellStart"/>
      <w:r w:rsidRPr="00543B8B">
        <w:rPr>
          <w:rFonts w:ascii="Bookman Old Style" w:hAnsi="Bookman Old Style"/>
          <w:i/>
          <w:iCs/>
          <w:kern w:val="0"/>
          <w:sz w:val="24"/>
          <w:szCs w:val="24"/>
          <w14:ligatures w14:val="none"/>
        </w:rPr>
        <w:t>profilaktyczno</w:t>
      </w:r>
      <w:proofErr w:type="spellEnd"/>
      <w:r w:rsidRPr="00543B8B">
        <w:rPr>
          <w:rFonts w:ascii="Bookman Old Style" w:hAnsi="Bookman Old Style"/>
          <w:i/>
          <w:iCs/>
          <w:kern w:val="0"/>
          <w:sz w:val="24"/>
          <w:szCs w:val="24"/>
          <w14:ligatures w14:val="none"/>
        </w:rPr>
        <w:t xml:space="preserve"> – wychowawczych.</w:t>
      </w:r>
    </w:p>
    <w:p w14:paraId="61283627"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szkole obowiązuje  strój: codzienny, sportowy i galowy.</w:t>
      </w:r>
    </w:p>
    <w:p w14:paraId="5EB260B7"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Uczniów obowiązuje zmienne obuwie –tenisówki, trampki</w:t>
      </w:r>
    </w:p>
    <w:p w14:paraId="7C35318E"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Codzienny strój ucznia powinien być estetyczny, skromny, czysty i funkcjonalny. </w:t>
      </w:r>
    </w:p>
    <w:p w14:paraId="1FBB1610"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iCs/>
          <w:kern w:val="0"/>
          <w:sz w:val="24"/>
          <w:szCs w:val="24"/>
          <w:shd w:val="clear" w:color="auto" w:fill="FFFFFF"/>
          <w14:ligatures w14:val="none"/>
        </w:rPr>
        <w:t>Uczeń nie może nosić ubrań prowokacyjnych, obraźliwych, z elementami lub emblematami nawołującymi do przemocy, nietolerancji i braku poszanowania praw i wolności innych osób i kultur..</w:t>
      </w:r>
    </w:p>
    <w:p w14:paraId="674A38DB"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Biżuteria i ozdoby  nie mogą zagrażać zdrowiu i bezpieczeństwu osób, które je noszą oraz znajdują się na terenie szkoły, nie mogą też ograniczać możliwości realizacji przez ucznia zadań wyznaczonych w szkolnym zestawie programów oraz w programie wychowawczo- profilaktycznym szkoły.</w:t>
      </w:r>
    </w:p>
    <w:p w14:paraId="2574099E"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Podczas lekcji wychowania fizycznego oraz  zajęć sportowych obowiązuje zmiana obuwia i stroju na strój sportowy.</w:t>
      </w:r>
    </w:p>
    <w:p w14:paraId="6FA1C6FD"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Strój sportowy ucznia to: sportowa podkoszulka i  spodenki sportowe lub dres i obuwie sportowe.</w:t>
      </w:r>
    </w:p>
    <w:p w14:paraId="2C5BDAE3"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Podczas uroczystości wynikających z ceremoniału szkolnego, wyjść poza teren szkoły o charakterze reprezentacyjnym oraz imprez okolicznościowych, ucznia  obowiązuje strój galowy. </w:t>
      </w:r>
    </w:p>
    <w:p w14:paraId="5AE8FD6C" w14:textId="77777777" w:rsidR="00543B8B" w:rsidRPr="00543B8B" w:rsidRDefault="00543B8B" w:rsidP="00543B8B">
      <w:pPr>
        <w:numPr>
          <w:ilvl w:val="0"/>
          <w:numId w:val="75"/>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Strój galowy ucznia stanowi:</w:t>
      </w:r>
    </w:p>
    <w:p w14:paraId="374EF299" w14:textId="77777777" w:rsidR="00543B8B" w:rsidRPr="00543B8B" w:rsidRDefault="00543B8B" w:rsidP="00543B8B">
      <w:pPr>
        <w:numPr>
          <w:ilvl w:val="0"/>
          <w:numId w:val="76"/>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dla dziewcząt – granatowa lub czarna spódnica lub spodnie i biała bluzka;</w:t>
      </w:r>
    </w:p>
    <w:p w14:paraId="6ABDB3AB" w14:textId="77777777" w:rsidR="00543B8B" w:rsidRPr="00543B8B" w:rsidRDefault="00543B8B" w:rsidP="00543B8B">
      <w:pPr>
        <w:numPr>
          <w:ilvl w:val="0"/>
          <w:numId w:val="76"/>
        </w:num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dla chłopców – granatowe lub czarne spodnie i biała koszula</w:t>
      </w:r>
    </w:p>
    <w:p w14:paraId="0AA28A08" w14:textId="77777777" w:rsidR="00543B8B" w:rsidRPr="00543B8B" w:rsidRDefault="00543B8B" w:rsidP="00543B8B">
      <w:pPr>
        <w:tabs>
          <w:tab w:val="left" w:pos="0"/>
        </w:tabs>
        <w:suppressAutoHyphens/>
        <w:spacing w:before="120" w:after="0" w:line="360" w:lineRule="auto"/>
        <w:contextualSpacing/>
        <w:jc w:val="both"/>
        <w:rPr>
          <w:rFonts w:ascii="Bookman Old Style" w:eastAsia="Calibri" w:hAnsi="Bookman Old Style" w:cs="Calibri"/>
          <w:i/>
          <w:kern w:val="0"/>
          <w:sz w:val="24"/>
          <w:szCs w:val="24"/>
          <w14:ligatures w14:val="none"/>
        </w:rPr>
      </w:pPr>
    </w:p>
    <w:p w14:paraId="1895FF65"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i/>
          <w:kern w:val="0"/>
          <w:sz w:val="24"/>
          <w:szCs w:val="24"/>
          <w14:ligatures w14:val="none"/>
        </w:rPr>
      </w:pPr>
      <w:r w:rsidRPr="00543B8B">
        <w:rPr>
          <w:rFonts w:ascii="Bookman Old Style" w:eastAsia="Batang" w:hAnsi="Bookman Old Style" w:cs="Calibri"/>
          <w:b/>
          <w:i/>
          <w:kern w:val="0"/>
          <w:sz w:val="24"/>
          <w:szCs w:val="24"/>
          <w14:ligatures w14:val="none"/>
        </w:rPr>
        <w:t>Nagrody</w:t>
      </w:r>
    </w:p>
    <w:p w14:paraId="4D7378C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Batang" w:hAnsi="Bookman Old Style" w:cs="Calibri"/>
          <w:b/>
          <w:i/>
          <w:kern w:val="0"/>
          <w:sz w:val="24"/>
          <w:szCs w:val="24"/>
          <w14:ligatures w14:val="none"/>
        </w:rPr>
        <w:t>§</w:t>
      </w:r>
      <w:r w:rsidRPr="00543B8B">
        <w:rPr>
          <w:rFonts w:ascii="Bookman Old Style" w:eastAsia="Calibri" w:hAnsi="Bookman Old Style" w:cs="Calibri"/>
          <w:b/>
          <w:i/>
          <w:kern w:val="0"/>
          <w:sz w:val="24"/>
          <w:szCs w:val="24"/>
          <w14:ligatures w14:val="none"/>
        </w:rPr>
        <w:t xml:space="preserve"> 75. </w:t>
      </w:r>
      <w:r w:rsidRPr="00543B8B">
        <w:rPr>
          <w:rFonts w:ascii="Bookman Old Style" w:eastAsia="Calibri" w:hAnsi="Bookman Old Style" w:cs="Calibri"/>
          <w:i/>
          <w:kern w:val="0"/>
          <w:sz w:val="24"/>
          <w:szCs w:val="24"/>
          <w14:ligatures w14:val="none"/>
        </w:rPr>
        <w:t>1. Za rzetelną naukę i wzorową postawę, za wybitne osiągnięcia, za dzielność  i odwagę uczeń    może   otrzymać następujące wyróżnienia i nagrody:</w:t>
      </w:r>
    </w:p>
    <w:p w14:paraId="61EDD8F0" w14:textId="77777777" w:rsidR="00543B8B" w:rsidRPr="00543B8B" w:rsidRDefault="00543B8B" w:rsidP="00543B8B">
      <w:pPr>
        <w:numPr>
          <w:ilvl w:val="0"/>
          <w:numId w:val="97"/>
        </w:numPr>
        <w:tabs>
          <w:tab w:val="clear" w:pos="360"/>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pochwałę wychowawcy wobec klasy,</w:t>
      </w:r>
    </w:p>
    <w:p w14:paraId="7CA85D2E" w14:textId="77777777" w:rsidR="00543B8B" w:rsidRPr="00543B8B" w:rsidRDefault="00543B8B" w:rsidP="00543B8B">
      <w:pPr>
        <w:numPr>
          <w:ilvl w:val="0"/>
          <w:numId w:val="97"/>
        </w:numPr>
        <w:tabs>
          <w:tab w:val="clear" w:pos="360"/>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pochwałę dyrektora szkoły wobec uczniów i nauczycieli,</w:t>
      </w:r>
    </w:p>
    <w:p w14:paraId="620BA06D" w14:textId="77777777" w:rsidR="00543B8B" w:rsidRPr="00543B8B" w:rsidRDefault="00543B8B" w:rsidP="00543B8B">
      <w:pPr>
        <w:numPr>
          <w:ilvl w:val="0"/>
          <w:numId w:val="97"/>
        </w:numPr>
        <w:tabs>
          <w:tab w:val="clear" w:pos="360"/>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list pochwalny do rodziców,</w:t>
      </w:r>
    </w:p>
    <w:p w14:paraId="73165308" w14:textId="77777777" w:rsidR="00543B8B" w:rsidRPr="00543B8B" w:rsidRDefault="00543B8B" w:rsidP="00543B8B">
      <w:pPr>
        <w:numPr>
          <w:ilvl w:val="0"/>
          <w:numId w:val="97"/>
        </w:numPr>
        <w:tabs>
          <w:tab w:val="clear" w:pos="360"/>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dyplom uznania,</w:t>
      </w:r>
    </w:p>
    <w:p w14:paraId="3A7C4727" w14:textId="77777777" w:rsidR="00543B8B" w:rsidRPr="00543B8B" w:rsidRDefault="00543B8B" w:rsidP="00543B8B">
      <w:pPr>
        <w:numPr>
          <w:ilvl w:val="0"/>
          <w:numId w:val="97"/>
        </w:numPr>
        <w:tabs>
          <w:tab w:val="clear" w:pos="360"/>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nagrodę rzeczową,</w:t>
      </w:r>
    </w:p>
    <w:p w14:paraId="4CC276B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2.Znaczące osiągnięcia w konkursach przedmiotowych i igrzyskach sportowych powyżej szczebla gminnego  odnotowuje się na świadectwie szkolnym.</w:t>
      </w:r>
    </w:p>
    <w:p w14:paraId="5B511243"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3.Rodzice, prawni opiekunowie mogą wnosić zastrzeżenia do przyznawanej nagrody poprzez złożenie pisemnego, zasadnego wniosku do dyrektora szkoły, który po jego rozpatrzeniu w ciągu 7 dni podejmuje decyzję, o której informuje wnioskodawcę.</w:t>
      </w:r>
    </w:p>
    <w:p w14:paraId="50366EA1"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a. </w:t>
      </w:r>
      <w:r w:rsidRPr="00543B8B">
        <w:rPr>
          <w:rFonts w:ascii="Bookman Old Style" w:eastAsia="Times New Roman" w:hAnsi="Bookman Old Style" w:cs="Calibri"/>
          <w:i/>
          <w:kern w:val="0"/>
          <w:sz w:val="24"/>
          <w:szCs w:val="24"/>
          <w:lang w:eastAsia="ar-SA"/>
          <w14:ligatures w14:val="none"/>
        </w:rPr>
        <w:t>Sprzeciw może być złożony w dowolnej formie, w tym w formie pisemnej lub elektronicznej za pomocą środków porozumiewania się na odległość, najpóźniej w ciągu 3 dni od zakończenia zajęć dydaktyczno-wychowawczych. Składając sprzeciw, rodzice (opiekunowie prawni) lub uczeń uzasadniają jego złożenie</w:t>
      </w:r>
    </w:p>
    <w:p w14:paraId="533EEB9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4.Decyzja podjęta przez dyrektora jest ostateczna.</w:t>
      </w:r>
    </w:p>
    <w:p w14:paraId="2FE18056"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Kary</w:t>
      </w:r>
    </w:p>
    <w:p w14:paraId="790533B6"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Batang" w:hAnsi="Bookman Old Style" w:cs="Calibri"/>
          <w:b/>
          <w:i/>
          <w:kern w:val="0"/>
          <w:sz w:val="24"/>
          <w:szCs w:val="24"/>
          <w14:ligatures w14:val="none"/>
        </w:rPr>
        <w:t>§</w:t>
      </w:r>
      <w:r w:rsidRPr="00543B8B">
        <w:rPr>
          <w:rFonts w:ascii="Bookman Old Style" w:eastAsia="Calibri" w:hAnsi="Bookman Old Style" w:cs="Calibri"/>
          <w:b/>
          <w:i/>
          <w:kern w:val="0"/>
          <w:sz w:val="24"/>
          <w:szCs w:val="24"/>
          <w14:ligatures w14:val="none"/>
        </w:rPr>
        <w:t xml:space="preserve"> 76.</w:t>
      </w:r>
      <w:r w:rsidRPr="00543B8B">
        <w:rPr>
          <w:rFonts w:ascii="Bookman Old Style" w:eastAsia="Calibri" w:hAnsi="Bookman Old Style" w:cs="Calibri"/>
          <w:i/>
          <w:kern w:val="0"/>
          <w:sz w:val="24"/>
          <w:szCs w:val="24"/>
          <w14:ligatures w14:val="none"/>
        </w:rPr>
        <w:t xml:space="preserve">1.     Uczeń może być ukarany za nieprzestrzeganie statutu szkoły i regulaminu uczniowskiego </w:t>
      </w:r>
      <w:r w:rsidRPr="00543B8B">
        <w:rPr>
          <w:rFonts w:ascii="Bookman Old Style" w:eastAsia="Batang"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 xml:space="preserve">poprzez: </w:t>
      </w:r>
    </w:p>
    <w:p w14:paraId="579DD077"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upomnienie wychowawcy klasy</w:t>
      </w:r>
    </w:p>
    <w:p w14:paraId="5C534F1A"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wpisywanie upomnienia do dziennika elektronicznego</w:t>
      </w:r>
    </w:p>
    <w:p w14:paraId="030E8B8A"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rozmową wychowawcza z pedagogiem szkolnym</w:t>
      </w:r>
    </w:p>
    <w:p w14:paraId="600BE09B"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upomnieniem lub naganą dyrektora szkoły</w:t>
      </w:r>
    </w:p>
    <w:p w14:paraId="42B49259"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zakazem uczestnictwa w imprezach klasowych i szkolnych</w:t>
      </w:r>
    </w:p>
    <w:p w14:paraId="245F2A5D"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zakazem reprezentowania szkoły na zewnątrz</w:t>
      </w:r>
    </w:p>
    <w:p w14:paraId="71E8F6F1" w14:textId="77777777" w:rsidR="00543B8B" w:rsidRPr="00543B8B" w:rsidRDefault="00543B8B" w:rsidP="00543B8B">
      <w:pPr>
        <w:numPr>
          <w:ilvl w:val="0"/>
          <w:numId w:val="98"/>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przeniesieniem do innej szkoły za zgodą Kuratora Oświaty.</w:t>
      </w:r>
    </w:p>
    <w:p w14:paraId="11566E7E"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 Dyrektor szkoły może wystąpić do Kuratora Oświaty z wnioskiem o przeniesienie ucznia do  innej szkoły w przypadku gdy zmiana środowiska wychowawczego może korzystnie wpłynąć na postawę ucznia. O przeniesienie ucznia do innej szkoły wnioskuje się gdy: </w:t>
      </w:r>
    </w:p>
    <w:p w14:paraId="3BD9A3D4" w14:textId="77777777" w:rsidR="00543B8B" w:rsidRPr="00543B8B" w:rsidRDefault="00543B8B" w:rsidP="00543B8B">
      <w:pPr>
        <w:numPr>
          <w:ilvl w:val="0"/>
          <w:numId w:val="99"/>
        </w:numPr>
        <w:tabs>
          <w:tab w:val="left" w:pos="0"/>
          <w:tab w:val="left" w:pos="360"/>
          <w:tab w:val="left" w:pos="567"/>
          <w:tab w:val="num" w:pos="90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notorycznie łamie przepisy regulaminu szkolnego, otrzymał kary przewidziane w   regulaminie, a stosowane środki zaradcze nie  przynoszą pożądanych efektów,</w:t>
      </w:r>
    </w:p>
    <w:p w14:paraId="276EBD81" w14:textId="77777777" w:rsidR="00543B8B" w:rsidRPr="00543B8B" w:rsidRDefault="00543B8B" w:rsidP="00543B8B">
      <w:pPr>
        <w:numPr>
          <w:ilvl w:val="0"/>
          <w:numId w:val="99"/>
        </w:numPr>
        <w:tabs>
          <w:tab w:val="left" w:pos="0"/>
          <w:tab w:val="left" w:pos="360"/>
          <w:tab w:val="left" w:pos="567"/>
          <w:tab w:val="num" w:pos="90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zachowuje się w sposób demoralizujący bądź agresywny,  zagrażający zdrowiu i życiu  innych uczniów,</w:t>
      </w:r>
    </w:p>
    <w:p w14:paraId="5E68CE43" w14:textId="77777777" w:rsidR="00543B8B" w:rsidRPr="00543B8B" w:rsidRDefault="00543B8B" w:rsidP="00543B8B">
      <w:pPr>
        <w:numPr>
          <w:ilvl w:val="0"/>
          <w:numId w:val="99"/>
        </w:numPr>
        <w:tabs>
          <w:tab w:val="left" w:pos="0"/>
          <w:tab w:val="left" w:pos="360"/>
          <w:tab w:val="left" w:pos="567"/>
          <w:tab w:val="num" w:pos="900"/>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dopuszcza się czynów łamiących prawo np. kradzieże, wymuszenia,  zastraszenia.</w:t>
      </w:r>
    </w:p>
    <w:p w14:paraId="75BDB65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3.Od nałożonej przez wychowawcę kary, uczeń, jego rodzice/ opiekunowie prawni  lub przedstawiciele samorządu    uczniowskiego mogą, w formie pisemnej, odwołać się do dyrektora szkoły w terminie 7 dni  od  dnia uzyskania kary.</w:t>
      </w:r>
    </w:p>
    <w:p w14:paraId="0A09AEF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4.Dyrektor w porozumieniu z pedagogiem szkoły i przewodniczącym samorządu szkolnego, a w szczególnych przypadkach z powołanymi przez siebie przedstawicielami rady pedagogicznej, rozpatruje odwołania w ciągu 7 dni i postanawia:</w:t>
      </w:r>
    </w:p>
    <w:p w14:paraId="308A98A5" w14:textId="77777777" w:rsidR="00543B8B" w:rsidRPr="00543B8B" w:rsidRDefault="00543B8B" w:rsidP="00543B8B">
      <w:pPr>
        <w:numPr>
          <w:ilvl w:val="0"/>
          <w:numId w:val="100"/>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oddalić odwołanie podejmując pisemne uzasadnienie</w:t>
      </w:r>
    </w:p>
    <w:p w14:paraId="500EB407" w14:textId="77777777" w:rsidR="00543B8B" w:rsidRPr="00543B8B" w:rsidRDefault="00543B8B" w:rsidP="00543B8B">
      <w:pPr>
        <w:numPr>
          <w:ilvl w:val="0"/>
          <w:numId w:val="100"/>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odwołać karę</w:t>
      </w:r>
    </w:p>
    <w:p w14:paraId="5F1D5253" w14:textId="77777777" w:rsidR="00543B8B" w:rsidRPr="00543B8B" w:rsidRDefault="00543B8B" w:rsidP="00543B8B">
      <w:pPr>
        <w:numPr>
          <w:ilvl w:val="0"/>
          <w:numId w:val="100"/>
        </w:num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zawiesić warunkowo wykonanie kary.</w:t>
      </w:r>
    </w:p>
    <w:p w14:paraId="02EC159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 Od decyzji podjętej przez dyrektora szkoły odwołanie nie przysługuje.</w:t>
      </w:r>
    </w:p>
    <w:p w14:paraId="3604263B"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6. Spory między rodzicami i nauczycielami rozstrzyga dyrektor szkoły.</w:t>
      </w:r>
    </w:p>
    <w:p w14:paraId="583B7502"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7. Szkoła informuje rodziców (prawnych opiekunów) ucznia o przyznanej mu nagrodzie lub   zastosowaniu wobec niego kary.</w:t>
      </w:r>
    </w:p>
    <w:p w14:paraId="7C04BAD2" w14:textId="77777777" w:rsidR="00543B8B" w:rsidRPr="00543B8B" w:rsidRDefault="00543B8B" w:rsidP="00543B8B">
      <w:pPr>
        <w:suppressAutoHyphens/>
        <w:autoSpaceDE w:val="0"/>
        <w:autoSpaceDN w:val="0"/>
        <w:spacing w:after="0" w:line="360" w:lineRule="auto"/>
        <w:jc w:val="both"/>
        <w:textAlignment w:val="baseline"/>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8. Uczniowi lub jego rodzicom (opiekunom prawnym) przysługuje odwołanie od zastosowanej kary, które składa się w formie pisemnej lub elektronicznej za pomocą środków porozumiewania się na odległość w terminie 3 dni od jej zastosowania do dyrektora szkoły.</w:t>
      </w:r>
    </w:p>
    <w:p w14:paraId="5C7FF61C"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341178B3"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1D502D6B"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27EB12CD"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003D0D68"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4137F478"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1AAA8773"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1B1AFF33"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75BD18BF"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726B53B1"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1A769454"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p>
    <w:p w14:paraId="52252B10"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xml:space="preserve">Rozdział  8- WSPÓŁDZIAŁANIE  ZE ŚRODOWISKIEM </w:t>
      </w:r>
    </w:p>
    <w:p w14:paraId="76F1E8C4"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Formy opieki i pomocy uczniom, którym z przyczyn rozwojowych, rodzinnych lub losowych jest potrzebna pomoc i wsparcie</w:t>
      </w:r>
    </w:p>
    <w:p w14:paraId="397B8CE2" w14:textId="77777777" w:rsidR="00543B8B" w:rsidRPr="00543B8B" w:rsidRDefault="00543B8B" w:rsidP="00543B8B">
      <w:pPr>
        <w:tabs>
          <w:tab w:val="left" w:pos="0"/>
          <w:tab w:val="num" w:pos="142"/>
          <w:tab w:val="left" w:pos="284"/>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bCs/>
          <w:i/>
          <w:kern w:val="0"/>
          <w:sz w:val="24"/>
          <w:szCs w:val="24"/>
          <w14:ligatures w14:val="none"/>
        </w:rPr>
        <w:t xml:space="preserve">§77. </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Uczniom , którym z przyczyn rozwojowych, rodzinnych lub losowych potrzebna jest pomoc  szkoła udziela wsparcia poprzez:</w:t>
      </w:r>
    </w:p>
    <w:p w14:paraId="53D8804F" w14:textId="77777777" w:rsidR="00543B8B" w:rsidRPr="00543B8B" w:rsidRDefault="00543B8B" w:rsidP="00543B8B">
      <w:pPr>
        <w:tabs>
          <w:tab w:val="left" w:pos="0"/>
          <w:tab w:val="num" w:pos="142"/>
          <w:tab w:val="left" w:pos="284"/>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1.Pomoc pedagogiczną  udzielaną przez pedagoga szkolnego i instytucje świadczące specjalistyczne poradnictwo.</w:t>
      </w:r>
    </w:p>
    <w:p w14:paraId="33BF381B" w14:textId="77777777" w:rsidR="00543B8B" w:rsidRPr="00543B8B" w:rsidRDefault="00543B8B" w:rsidP="00543B8B">
      <w:pPr>
        <w:tabs>
          <w:tab w:val="left" w:pos="0"/>
          <w:tab w:val="num" w:pos="142"/>
          <w:tab w:val="left" w:pos="284"/>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2.Terapię pedagogiczną dla dzieci ze specyficznymi trudnościami w nauce .3.Zapewnienie pobytu w świetlicy szkolnej dzieciom.</w:t>
      </w:r>
    </w:p>
    <w:p w14:paraId="49D842BE" w14:textId="77777777" w:rsidR="00543B8B" w:rsidRPr="00543B8B" w:rsidRDefault="00543B8B" w:rsidP="00543B8B">
      <w:pPr>
        <w:tabs>
          <w:tab w:val="left" w:pos="0"/>
          <w:tab w:val="num" w:pos="142"/>
          <w:tab w:val="left" w:pos="284"/>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4.Zapewnienie dożywiania w formie obiadu finansowanych przez Ośrodek Pomocy Społecznej.</w:t>
      </w:r>
    </w:p>
    <w:p w14:paraId="08855230" w14:textId="77777777" w:rsidR="00543B8B" w:rsidRPr="00543B8B" w:rsidRDefault="00543B8B" w:rsidP="00543B8B">
      <w:pPr>
        <w:tabs>
          <w:tab w:val="left" w:pos="0"/>
          <w:tab w:val="num" w:pos="142"/>
          <w:tab w:val="left" w:pos="284"/>
          <w:tab w:val="left" w:pos="567"/>
        </w:tabs>
        <w:spacing w:before="120" w:after="100" w:line="360" w:lineRule="auto"/>
        <w:ind w:right="170"/>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5.Zorganizowanie pomocy materialnej lub rzeczowej w ramach akcji charytatywnych.</w:t>
      </w:r>
    </w:p>
    <w:p w14:paraId="7DAEA2C5" w14:textId="77777777" w:rsidR="00543B8B" w:rsidRPr="00543B8B" w:rsidRDefault="00543B8B" w:rsidP="00543B8B">
      <w:pPr>
        <w:widowControl w:val="0"/>
        <w:autoSpaceDE w:val="0"/>
        <w:autoSpaceDN w:val="0"/>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6. W razie potrzeby uczniom wypożyczany jest sprzęt elektroniczny niezbędny do kontynuowania nauki w domu na podstawie umowy użyczenia podpisywanej z rodzicem (opiekunem prawnym).</w:t>
      </w:r>
    </w:p>
    <w:p w14:paraId="2FA76DA2" w14:textId="77777777" w:rsidR="00543B8B" w:rsidRPr="00543B8B" w:rsidRDefault="00543B8B" w:rsidP="00543B8B">
      <w:pPr>
        <w:tabs>
          <w:tab w:val="left" w:pos="0"/>
          <w:tab w:val="left" w:pos="567"/>
        </w:tabs>
        <w:spacing w:before="120" w:after="100" w:line="360" w:lineRule="auto"/>
        <w:ind w:right="170"/>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24"/>
          <w:sz w:val="24"/>
          <w:szCs w:val="24"/>
          <w:lang w:eastAsia="pl-PL"/>
          <w14:ligatures w14:val="none"/>
        </w:rPr>
        <w:t>Organizacja i formy współdziałania szkoły z rodzicami w zakresie nauczania, wychowania, opieki i profilaktyki;</w:t>
      </w:r>
    </w:p>
    <w:p w14:paraId="4525A250" w14:textId="77777777" w:rsidR="00543B8B" w:rsidRPr="00543B8B" w:rsidRDefault="00543B8B" w:rsidP="00543B8B">
      <w:pPr>
        <w:tabs>
          <w:tab w:val="left" w:pos="0"/>
          <w:tab w:val="left" w:pos="567"/>
        </w:tabs>
        <w:spacing w:before="120" w:after="100" w:line="360" w:lineRule="auto"/>
        <w:ind w:right="170"/>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bCs/>
          <w:i/>
          <w:kern w:val="0"/>
          <w:sz w:val="24"/>
          <w:szCs w:val="24"/>
          <w14:ligatures w14:val="none"/>
        </w:rPr>
        <w:t>§78</w:t>
      </w:r>
      <w:r w:rsidRPr="00543B8B">
        <w:rPr>
          <w:rFonts w:ascii="Bookman Old Style" w:eastAsia="Calibri" w:hAnsi="Bookman Old Style" w:cs="Calibri"/>
          <w:bCs/>
          <w:i/>
          <w:kern w:val="0"/>
          <w:sz w:val="24"/>
          <w:szCs w:val="24"/>
          <w14:ligatures w14:val="none"/>
        </w:rPr>
        <w:t xml:space="preserve">. 1. </w:t>
      </w:r>
      <w:r w:rsidRPr="00543B8B">
        <w:rPr>
          <w:rFonts w:ascii="Bookman Old Style" w:eastAsia="Calibri" w:hAnsi="Bookman Old Style" w:cs="Calibri"/>
          <w:i/>
          <w:kern w:val="0"/>
          <w:sz w:val="24"/>
          <w:szCs w:val="24"/>
          <w:lang w:eastAsia="pl-PL"/>
          <w14:ligatures w14:val="none"/>
        </w:rPr>
        <w:t>Rodzice mają prawo do wychowania swoich dzieci, a szkoła ma wspomagać wychowawczą rolę rodziny.</w:t>
      </w:r>
    </w:p>
    <w:p w14:paraId="4FD0B552" w14:textId="77777777" w:rsidR="00543B8B" w:rsidRPr="00543B8B" w:rsidRDefault="00543B8B" w:rsidP="00543B8B">
      <w:pPr>
        <w:numPr>
          <w:ilvl w:val="0"/>
          <w:numId w:val="69"/>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Rodzice mają prawo do zapewnienia dzieciom wychowania, nauczania moralnego i religijnego zgodnie z własnymi przekonaniami.</w:t>
      </w:r>
    </w:p>
    <w:p w14:paraId="14C8F7F6" w14:textId="77777777" w:rsidR="00543B8B" w:rsidRPr="00543B8B" w:rsidRDefault="00543B8B" w:rsidP="00543B8B">
      <w:pPr>
        <w:numPr>
          <w:ilvl w:val="0"/>
          <w:numId w:val="69"/>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Rodzice są obowiązani do:</w:t>
      </w:r>
    </w:p>
    <w:p w14:paraId="7CDD64CA" w14:textId="77777777" w:rsidR="00543B8B" w:rsidRPr="00543B8B" w:rsidRDefault="00543B8B" w:rsidP="00543B8B">
      <w:pPr>
        <w:numPr>
          <w:ilvl w:val="1"/>
          <w:numId w:val="101"/>
        </w:numPr>
        <w:tabs>
          <w:tab w:val="left" w:pos="-360"/>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dopełnienia czynności związanych ze zgłoszeniem dziecka do szkoły,</w:t>
      </w:r>
    </w:p>
    <w:p w14:paraId="5470A413" w14:textId="77777777" w:rsidR="00543B8B" w:rsidRPr="00543B8B" w:rsidRDefault="00543B8B" w:rsidP="00543B8B">
      <w:pPr>
        <w:numPr>
          <w:ilvl w:val="1"/>
          <w:numId w:val="101"/>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zapewnienia regularnego uczęszczania dziecka na zajęcia szkolne,</w:t>
      </w:r>
    </w:p>
    <w:p w14:paraId="00534F23" w14:textId="77777777" w:rsidR="00543B8B" w:rsidRPr="00543B8B" w:rsidRDefault="00543B8B" w:rsidP="00543B8B">
      <w:pPr>
        <w:numPr>
          <w:ilvl w:val="1"/>
          <w:numId w:val="101"/>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zapewnienia dziecku warunków umożliwiających przygotowanie się do zajęć szkolnych,</w:t>
      </w:r>
    </w:p>
    <w:p w14:paraId="170FAA37" w14:textId="77777777" w:rsidR="00543B8B" w:rsidRPr="00543B8B" w:rsidRDefault="00543B8B" w:rsidP="00543B8B">
      <w:pPr>
        <w:numPr>
          <w:ilvl w:val="1"/>
          <w:numId w:val="101"/>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4F01B1CF" w14:textId="77777777" w:rsidR="00543B8B" w:rsidRPr="00543B8B" w:rsidRDefault="00543B8B" w:rsidP="00543B8B">
      <w:pPr>
        <w:numPr>
          <w:ilvl w:val="1"/>
          <w:numId w:val="101"/>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 xml:space="preserve">do zapewnienia dziecku realizującemu roczne obowiązkowe przygotowanie przedszkolne lub obowiązek szkolny poza szkołą na podstawie zezwolenia, warunków nauki określonych w tym zezwoleniu, </w:t>
      </w:r>
    </w:p>
    <w:p w14:paraId="0F0F3264" w14:textId="77777777" w:rsidR="00543B8B" w:rsidRPr="00543B8B" w:rsidRDefault="00543B8B" w:rsidP="00543B8B">
      <w:pPr>
        <w:numPr>
          <w:ilvl w:val="1"/>
          <w:numId w:val="101"/>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zapewnienia dziecku uczęszczającemu na zajęcia pierwszego etapu edukacyjnego</w:t>
      </w:r>
      <w:r w:rsidRPr="00543B8B">
        <w:rPr>
          <w:rFonts w:ascii="Bookman Old Style" w:eastAsia="Times New Roman" w:hAnsi="Bookman Old Style" w:cs="Calibri"/>
          <w:bCs/>
          <w:i/>
          <w:kern w:val="0"/>
          <w:sz w:val="24"/>
          <w:szCs w:val="24"/>
          <w:lang w:eastAsia="pl-PL"/>
          <w14:ligatures w14:val="none"/>
        </w:rPr>
        <w:t xml:space="preserve"> </w:t>
      </w:r>
      <w:r w:rsidRPr="00543B8B">
        <w:rPr>
          <w:rFonts w:ascii="Bookman Old Style" w:eastAsia="Times New Roman" w:hAnsi="Bookman Old Style" w:cs="Calibri"/>
          <w:i/>
          <w:kern w:val="0"/>
          <w:sz w:val="24"/>
          <w:szCs w:val="24"/>
          <w:lang w:eastAsia="pl-PL"/>
          <w14:ligatures w14:val="none"/>
        </w:rPr>
        <w:t>opieki w drodze do szkoły i w czasie jego powrotu,</w:t>
      </w:r>
    </w:p>
    <w:p w14:paraId="550CEA5D" w14:textId="77777777" w:rsidR="00543B8B" w:rsidRPr="00543B8B" w:rsidRDefault="00543B8B" w:rsidP="00543B8B">
      <w:pPr>
        <w:numPr>
          <w:ilvl w:val="1"/>
          <w:numId w:val="101"/>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pisemnego poinformowania nauczyciela o osobach mających prawo odbierania dziecka ze szkoły.</w:t>
      </w:r>
    </w:p>
    <w:p w14:paraId="6B87C8ED"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bCs/>
          <w:i/>
          <w:kern w:val="0"/>
          <w:sz w:val="24"/>
          <w:szCs w:val="24"/>
          <w:lang w:eastAsia="pl-PL"/>
          <w14:ligatures w14:val="none"/>
        </w:rPr>
        <w:t>Zwolnienie z zajęć lekcyjnych</w:t>
      </w:r>
    </w:p>
    <w:p w14:paraId="53340F74"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Times New Roman"/>
          <w:b/>
          <w:bCs/>
          <w:i/>
          <w:kern w:val="0"/>
          <w:sz w:val="24"/>
          <w:szCs w:val="24"/>
          <w:lang w:eastAsia="pl-PL"/>
          <w14:ligatures w14:val="none"/>
        </w:rPr>
        <w:t xml:space="preserve">§ 79. </w:t>
      </w:r>
      <w:r w:rsidRPr="00543B8B">
        <w:rPr>
          <w:rFonts w:ascii="Bookman Old Style" w:eastAsia="Times New Roman" w:hAnsi="Bookman Old Style" w:cs="Times New Roman"/>
          <w:bCs/>
          <w:i/>
          <w:kern w:val="0"/>
          <w:sz w:val="24"/>
          <w:szCs w:val="24"/>
          <w:lang w:eastAsia="pl-PL"/>
          <w14:ligatures w14:val="none"/>
        </w:rPr>
        <w:t>1</w:t>
      </w:r>
      <w:r w:rsidRPr="00543B8B">
        <w:rPr>
          <w:rFonts w:ascii="Bookman Old Style" w:eastAsia="Times New Roman" w:hAnsi="Bookman Old Style" w:cs="Times New Roman"/>
          <w:b/>
          <w:bCs/>
          <w:i/>
          <w:kern w:val="0"/>
          <w:sz w:val="24"/>
          <w:szCs w:val="24"/>
          <w:lang w:eastAsia="pl-PL"/>
          <w14:ligatures w14:val="none"/>
        </w:rPr>
        <w:t xml:space="preserve"> .</w:t>
      </w:r>
      <w:r w:rsidRPr="00543B8B">
        <w:rPr>
          <w:rFonts w:ascii="Bookman Old Style" w:eastAsia="Times New Roman" w:hAnsi="Bookman Old Style" w:cs="Calibri"/>
          <w:i/>
          <w:kern w:val="0"/>
          <w:sz w:val="24"/>
          <w:szCs w:val="24"/>
          <w:lang w:eastAsia="pl-PL"/>
          <w14:ligatures w14:val="none"/>
        </w:rPr>
        <w:t>Uczeń może być zwolniony z zajęć lekcyjnych:</w:t>
      </w:r>
    </w:p>
    <w:p w14:paraId="0F41A997" w14:textId="77777777" w:rsidR="00543B8B" w:rsidRPr="00543B8B" w:rsidRDefault="00543B8B" w:rsidP="00543B8B">
      <w:pPr>
        <w:numPr>
          <w:ilvl w:val="1"/>
          <w:numId w:val="102"/>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na pisemną lub osobistą prośbę rodziców,</w:t>
      </w:r>
    </w:p>
    <w:p w14:paraId="6513AE2A" w14:textId="77777777" w:rsidR="00543B8B" w:rsidRPr="00543B8B" w:rsidRDefault="00543B8B" w:rsidP="00543B8B">
      <w:pPr>
        <w:numPr>
          <w:ilvl w:val="1"/>
          <w:numId w:val="102"/>
        </w:num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lastRenderedPageBreak/>
        <w:t>w przypadku złego samopoczucia, choroby, po uprzednim powiadomieniu rodziców i odebraniu ucznia przez rodziców lub osobę przez nich upoważnioną.</w:t>
      </w:r>
    </w:p>
    <w:p w14:paraId="3F0D76D2"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2.Wychowawca klasy i nauczyciel przedmiotu jest uprawniony, na podstawie upoważnienia dyrektora szkoły, do zwolnienia ucznia z zajęć edukacyjnych.</w:t>
      </w:r>
    </w:p>
    <w:p w14:paraId="02942FE8"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lang w:eastAsia="pl-PL"/>
          <w14:ligatures w14:val="none"/>
        </w:rPr>
      </w:pPr>
      <w:r w:rsidRPr="00543B8B">
        <w:rPr>
          <w:rFonts w:ascii="Bookman Old Style" w:eastAsia="Calibri" w:hAnsi="Bookman Old Style" w:cs="Calibri"/>
          <w:b/>
          <w:bCs/>
          <w:i/>
          <w:kern w:val="0"/>
          <w:sz w:val="24"/>
          <w:szCs w:val="24"/>
          <w:lang w:eastAsia="pl-PL"/>
          <w14:ligatures w14:val="none"/>
        </w:rPr>
        <w:t>Obowiązki rodziców</w:t>
      </w:r>
    </w:p>
    <w:p w14:paraId="09FE940D"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bCs/>
          <w:i/>
          <w:kern w:val="0"/>
          <w:sz w:val="24"/>
          <w:szCs w:val="24"/>
          <w:lang w:eastAsia="pl-PL"/>
          <w14:ligatures w14:val="none"/>
        </w:rPr>
        <w:t>§ 80.</w:t>
      </w:r>
      <w:r w:rsidRPr="00543B8B">
        <w:rPr>
          <w:rFonts w:ascii="Bookman Old Style" w:eastAsia="Calibri" w:hAnsi="Bookman Old Style" w:cs="Calibri"/>
          <w:bCs/>
          <w:i/>
          <w:kern w:val="0"/>
          <w:sz w:val="24"/>
          <w:szCs w:val="24"/>
          <w:lang w:eastAsia="pl-PL"/>
          <w14:ligatures w14:val="none"/>
        </w:rPr>
        <w:t xml:space="preserve">1. </w:t>
      </w:r>
      <w:r w:rsidRPr="00543B8B">
        <w:rPr>
          <w:rFonts w:ascii="Bookman Old Style" w:eastAsia="Calibri" w:hAnsi="Bookman Old Style" w:cs="Calibri"/>
          <w:i/>
          <w:kern w:val="0"/>
          <w:sz w:val="24"/>
          <w:szCs w:val="24"/>
          <w:lang w:eastAsia="pl-PL"/>
          <w14:ligatures w14:val="none"/>
        </w:rPr>
        <w:t>Do obowiązków rodziców należy:</w:t>
      </w:r>
    </w:p>
    <w:p w14:paraId="0682761E" w14:textId="77777777" w:rsidR="00543B8B" w:rsidRPr="00543B8B" w:rsidRDefault="00543B8B" w:rsidP="00543B8B">
      <w:pPr>
        <w:numPr>
          <w:ilvl w:val="0"/>
          <w:numId w:val="103"/>
        </w:numPr>
        <w:tabs>
          <w:tab w:val="left" w:pos="0"/>
        </w:tabs>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wspieranie procesu nauczania i wychowania,</w:t>
      </w:r>
    </w:p>
    <w:p w14:paraId="55FA1AA1" w14:textId="77777777" w:rsidR="00543B8B" w:rsidRPr="00543B8B" w:rsidRDefault="00543B8B" w:rsidP="00543B8B">
      <w:pPr>
        <w:numPr>
          <w:ilvl w:val="0"/>
          <w:numId w:val="103"/>
        </w:numPr>
        <w:tabs>
          <w:tab w:val="left" w:pos="0"/>
        </w:tabs>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systematyczny kontakt z wychowawcą klasy,</w:t>
      </w:r>
    </w:p>
    <w:p w14:paraId="76DC76D8" w14:textId="77777777" w:rsidR="00543B8B" w:rsidRPr="00543B8B" w:rsidRDefault="00543B8B" w:rsidP="00543B8B">
      <w:pPr>
        <w:numPr>
          <w:ilvl w:val="0"/>
          <w:numId w:val="103"/>
        </w:numPr>
        <w:tabs>
          <w:tab w:val="left" w:pos="0"/>
        </w:tabs>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lang w:eastAsia="pl-PL"/>
          <w14:ligatures w14:val="none"/>
        </w:rPr>
        <w:t>współdziałanie z organami szkoły w przeciwdziałaniu przemocy, uzależnieniom, demoralizacją i innymi przejawami patologii społecznej.</w:t>
      </w:r>
    </w:p>
    <w:p w14:paraId="02C8260C"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2.Rodzice mają prawo działać w strukturach rady rodziców w zakresie określonym przez regulamin rady rodziców.</w:t>
      </w:r>
    </w:p>
    <w:p w14:paraId="53684B49" w14:textId="77777777" w:rsidR="00543B8B" w:rsidRPr="00543B8B" w:rsidRDefault="00543B8B" w:rsidP="00543B8B">
      <w:pPr>
        <w:tabs>
          <w:tab w:val="left" w:pos="0"/>
        </w:tabs>
        <w:spacing w:before="120" w:after="0" w:line="360" w:lineRule="auto"/>
        <w:contextualSpacing/>
        <w:rPr>
          <w:rFonts w:ascii="Bookman Old Style" w:eastAsia="Times New Roman" w:hAnsi="Bookman Old Style" w:cs="Times New Roman"/>
          <w:b/>
          <w:bCs/>
          <w:i/>
          <w:kern w:val="0"/>
          <w:sz w:val="24"/>
          <w:szCs w:val="24"/>
          <w14:ligatures w14:val="none"/>
        </w:rPr>
      </w:pPr>
    </w:p>
    <w:p w14:paraId="631D20D0" w14:textId="77777777" w:rsidR="00543B8B" w:rsidRPr="00543B8B" w:rsidRDefault="00543B8B" w:rsidP="00543B8B">
      <w:pPr>
        <w:tabs>
          <w:tab w:val="left" w:pos="0"/>
        </w:tabs>
        <w:spacing w:before="120" w:after="0" w:line="360" w:lineRule="auto"/>
        <w:contextualSpacing/>
        <w:rPr>
          <w:rFonts w:ascii="Bookman Old Style" w:eastAsia="Times New Roman" w:hAnsi="Bookman Old Style" w:cs="Times New Roman"/>
          <w:b/>
          <w:bCs/>
          <w:i/>
          <w:iCs/>
          <w:kern w:val="0"/>
          <w:sz w:val="24"/>
          <w:szCs w:val="24"/>
          <w14:ligatures w14:val="none"/>
        </w:rPr>
      </w:pPr>
      <w:r w:rsidRPr="00543B8B">
        <w:rPr>
          <w:rFonts w:ascii="Bookman Old Style" w:eastAsia="Times New Roman" w:hAnsi="Bookman Old Style" w:cs="Times New Roman"/>
          <w:b/>
          <w:bCs/>
          <w:i/>
          <w:kern w:val="0"/>
          <w:sz w:val="24"/>
          <w:szCs w:val="24"/>
          <w14:ligatures w14:val="none"/>
        </w:rPr>
        <w:t xml:space="preserve">§ 81. </w:t>
      </w:r>
      <w:r w:rsidRPr="00543B8B">
        <w:rPr>
          <w:rFonts w:ascii="Bookman Old Style" w:eastAsia="Times New Roman" w:hAnsi="Bookman Old Style" w:cs="Times New Roman"/>
          <w:b/>
          <w:bCs/>
          <w:i/>
          <w:iCs/>
          <w:kern w:val="0"/>
          <w:sz w:val="24"/>
          <w:szCs w:val="24"/>
          <w14:ligatures w14:val="none"/>
        </w:rPr>
        <w:t>Organizacja współdziałania z poradniami psychologiczno-pedagogicznymi oraz innymi instytucjami działającymi na rzecz rodziny, dzieci i młodzieży]</w:t>
      </w:r>
    </w:p>
    <w:p w14:paraId="6F80AE9D"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1.Szkoła współpracuje z poradniami psychologiczno-pedagogicznymi oraz innymi instytucjami działającymi na rzecz rodziny, dzieci i młodzieży w celu wsparcia uczniów i ich rodziców oraz podniesienia jakości pracy szkoły i jej rozwoju organizacyjnego.</w:t>
      </w:r>
    </w:p>
    <w:p w14:paraId="36B7C22F"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2. W działaniach dydaktycznych, wychowawczych i opiekuńczych szkoła wspomagana jest w sposób szczególny przez Poradnię Psychologiczno-Pedagogiczną w Nowym Tomyślu zwaną dalej „poradnią”.</w:t>
      </w:r>
    </w:p>
    <w:p w14:paraId="42A1565F"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3. Zasady współdziałania z poradnią ustala dyrektor szkoły w ustnym porozumieniu z dyrektorem poradni.</w:t>
      </w:r>
    </w:p>
    <w:p w14:paraId="427B576C"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4.Współdziałanie z poranią psychologiczno-pedagogiczną</w:t>
      </w:r>
    </w:p>
    <w:p w14:paraId="10D5AD11"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Zasady współdziałania z poradnią, o których mowa w ust. 3,dotyczą ustaleń w zakresie:</w:t>
      </w:r>
    </w:p>
    <w:p w14:paraId="705D2F0D"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1) udzielania uczniom wsparcia i doradztwa związanego z dalszym kształceniem;</w:t>
      </w:r>
    </w:p>
    <w:p w14:paraId="41E309AC"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2) sposobu udzielania pomocy psychologiczno-pedagogicznej na terenie szkoły;</w:t>
      </w:r>
    </w:p>
    <w:p w14:paraId="3DF6E061"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lastRenderedPageBreak/>
        <w:t xml:space="preserve">3) prowadzenia diagnozy pedagogicznej, realizacji działań wspierających uczniów, oceny funkcjonowania uczniów oraz oceny efektów pomocy </w:t>
      </w:r>
      <w:proofErr w:type="spellStart"/>
      <w:r w:rsidRPr="00543B8B">
        <w:rPr>
          <w:rFonts w:ascii="Bookman Old Style" w:eastAsia="Times New Roman" w:hAnsi="Bookman Old Style" w:cs="Times New Roman"/>
          <w:i/>
          <w:iCs/>
          <w:kern w:val="0"/>
          <w:sz w:val="24"/>
          <w:szCs w:val="24"/>
          <w14:ligatures w14:val="none"/>
        </w:rPr>
        <w:t>psychologiczno</w:t>
      </w:r>
      <w:proofErr w:type="spellEnd"/>
      <w:r w:rsidRPr="00543B8B">
        <w:rPr>
          <w:rFonts w:ascii="Bookman Old Style" w:eastAsia="Times New Roman" w:hAnsi="Bookman Old Style" w:cs="Times New Roman"/>
          <w:i/>
          <w:iCs/>
          <w:kern w:val="0"/>
          <w:sz w:val="24"/>
          <w:szCs w:val="24"/>
          <w14:ligatures w14:val="none"/>
        </w:rPr>
        <w:t>–pedagogicznej;</w:t>
      </w:r>
    </w:p>
    <w:p w14:paraId="430ABB5C"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4) wsparcia merytorycznego w zakresie tworzenia indywidualnych programów edukacyjno-terapeutycznych dla uczniów posiadających orzeczenie o potrzebie kształcenia specjalnego</w:t>
      </w:r>
    </w:p>
    <w:p w14:paraId="0DC29543"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5) wsparcia nauczycieli w rozwiązywaniu problemów dydaktycznych i wychowawczych;</w:t>
      </w:r>
    </w:p>
    <w:p w14:paraId="7CE4E0D6"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6) udzielania bezpośredniej pomocy uczniom i ich rodzicom;</w:t>
      </w:r>
    </w:p>
    <w:p w14:paraId="7392661A"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7) realizowania zadań profilaktycznych.</w:t>
      </w:r>
    </w:p>
    <w:p w14:paraId="5263F718"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p>
    <w:p w14:paraId="600B331A"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5.Formy współpracy z poradnią psychologiczno-pedagogiczną to w szczególności:</w:t>
      </w:r>
    </w:p>
    <w:p w14:paraId="28B44F0D"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1) konsultacje wychowawców i nauczycieli z przedstawicielami poradni;</w:t>
      </w:r>
    </w:p>
    <w:p w14:paraId="28498110"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2) pełnienie dyżurów w szkole przez przedstawicieli poradni;</w:t>
      </w:r>
    </w:p>
    <w:p w14:paraId="26E90666"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3) prowadzenie przez przedstawicieli poradni, na terenie szkoły, obserwacji diagnozowanych uczniów;</w:t>
      </w:r>
    </w:p>
    <w:p w14:paraId="54A74AC0"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4) prowadzenie szkoleń i warsztatów przez przedstawicieli poradni.</w:t>
      </w:r>
    </w:p>
    <w:p w14:paraId="30EB7D78"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p>
    <w:p w14:paraId="553936A4"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0"/>
          <w:sz w:val="24"/>
          <w:szCs w:val="24"/>
          <w14:ligatures w14:val="none"/>
        </w:rPr>
      </w:pPr>
      <w:r w:rsidRPr="00543B8B">
        <w:rPr>
          <w:rFonts w:ascii="Bookman Old Style" w:eastAsia="Times New Roman" w:hAnsi="Bookman Old Style" w:cs="Times New Roman"/>
          <w:i/>
          <w:iCs/>
          <w:kern w:val="0"/>
          <w:sz w:val="24"/>
          <w:szCs w:val="24"/>
          <w14:ligatures w14:val="none"/>
        </w:rPr>
        <w:t xml:space="preserve">6. </w:t>
      </w:r>
      <w:r w:rsidRPr="00543B8B">
        <w:rPr>
          <w:rFonts w:ascii="Bookman Old Style" w:eastAsia="Times New Roman" w:hAnsi="Bookman Old Style" w:cs="Times New Roman"/>
          <w:i/>
          <w:iCs/>
          <w:kern w:val="0"/>
          <w:sz w:val="24"/>
          <w:szCs w:val="24"/>
          <w:u w:val="single"/>
          <w14:ligatures w14:val="none"/>
        </w:rPr>
        <w:t>Stowarzyszenia i inne organizacje.</w:t>
      </w:r>
      <w:r w:rsidRPr="00543B8B">
        <w:rPr>
          <w:rFonts w:ascii="Bookman Old Style" w:eastAsia="Times New Roman" w:hAnsi="Bookman Old Style" w:cs="Times New Roman"/>
          <w:i/>
          <w:iCs/>
          <w:kern w:val="0"/>
          <w:sz w:val="24"/>
          <w:szCs w:val="24"/>
          <w14:ligatures w14:val="none"/>
        </w:rPr>
        <w:t xml:space="preserve">  W szkole mogą działać stowarzyszenia i inne organizacje, których celem statutowym jest działalność wychowawcza wzbogacająca działalność dydaktyczną, wychowawczą i opiekuńczą szkoły, z wyjątkiem partii i organizacji politycznych.</w:t>
      </w:r>
    </w:p>
    <w:p w14:paraId="0EF20773"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Times New Roman"/>
          <w:i/>
          <w:iCs/>
          <w:kern w:val="24"/>
          <w:sz w:val="24"/>
          <w:szCs w:val="24"/>
          <w:lang w:eastAsia="pl-PL"/>
          <w14:ligatures w14:val="none"/>
        </w:rPr>
      </w:pPr>
      <w:r w:rsidRPr="00543B8B">
        <w:rPr>
          <w:rFonts w:ascii="Bookman Old Style" w:eastAsia="Times New Roman" w:hAnsi="Bookman Old Style" w:cs="Times New Roman"/>
          <w:i/>
          <w:iCs/>
          <w:kern w:val="0"/>
          <w:sz w:val="24"/>
          <w:szCs w:val="24"/>
          <w14:ligatures w14:val="none"/>
        </w:rPr>
        <w:t>7. Dyrektor, w uzgodnieniu z radą rodziców, zezwala na działalność organizacji, o których mowa w ust.8, pod warunkiem przedstawienia programu pracy dydaktycznej, wychowawczej, profilaktycznej lub opiekuńczej</w:t>
      </w:r>
    </w:p>
    <w:p w14:paraId="76148065" w14:textId="77777777" w:rsidR="00543B8B" w:rsidRPr="00543B8B" w:rsidRDefault="00543B8B" w:rsidP="00543B8B">
      <w:pPr>
        <w:tabs>
          <w:tab w:val="left" w:pos="0"/>
        </w:tabs>
        <w:spacing w:before="120" w:after="0" w:line="360" w:lineRule="auto"/>
        <w:contextualSpacing/>
        <w:jc w:val="both"/>
        <w:rPr>
          <w:rFonts w:ascii="Bookman Old Style" w:eastAsia="Times New Roman" w:hAnsi="Bookman Old Style" w:cs="Calibri"/>
          <w:i/>
          <w:kern w:val="0"/>
          <w:sz w:val="24"/>
          <w:szCs w:val="24"/>
          <w14:ligatures w14:val="none"/>
        </w:rPr>
      </w:pPr>
    </w:p>
    <w:p w14:paraId="0B8E96AF"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p>
    <w:p w14:paraId="783771F1"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p>
    <w:p w14:paraId="021B1780"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p>
    <w:p w14:paraId="6461412B"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p>
    <w:p w14:paraId="020E0D42"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Rozdział 9</w:t>
      </w:r>
    </w:p>
    <w:p w14:paraId="701F400A"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lastRenderedPageBreak/>
        <w:t>ORGANIZACJA ODDZIAŁU PRZEDSZKOLNEGO</w:t>
      </w:r>
    </w:p>
    <w:p w14:paraId="79E8C02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xml:space="preserve">§ 82. </w:t>
      </w:r>
      <w:r w:rsidRPr="00543B8B">
        <w:rPr>
          <w:rFonts w:ascii="Bookman Old Style" w:eastAsia="Calibri" w:hAnsi="Bookman Old Style" w:cs="Calibri"/>
          <w:i/>
          <w:kern w:val="0"/>
          <w:sz w:val="24"/>
          <w:szCs w:val="24"/>
          <w14:ligatures w14:val="none"/>
        </w:rPr>
        <w:t>Cele i zadania oddziału przedszkolnego</w:t>
      </w:r>
      <w:r w:rsidRPr="00543B8B">
        <w:rPr>
          <w:rFonts w:ascii="Bookman Old Style" w:eastAsia="Calibri" w:hAnsi="Bookman Old Style" w:cs="Calibri"/>
          <w:b/>
          <w:i/>
          <w:kern w:val="0"/>
          <w:sz w:val="24"/>
          <w:szCs w:val="24"/>
          <w14:ligatures w14:val="none"/>
        </w:rPr>
        <w:t xml:space="preserve"> </w:t>
      </w:r>
    </w:p>
    <w:p w14:paraId="711FDCE6"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Cele i zadania przedszkola wynikające z przepisów prawa, w tym </w:t>
      </w:r>
    </w:p>
    <w:p w14:paraId="6E6A49D4" w14:textId="77777777" w:rsidR="00543B8B" w:rsidRPr="00543B8B" w:rsidRDefault="00543B8B" w:rsidP="00543B8B">
      <w:pPr>
        <w:numPr>
          <w:ilvl w:val="0"/>
          <w:numId w:val="17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zakresie udzielania pomocy psychologiczno-pedagogicznej, </w:t>
      </w:r>
    </w:p>
    <w:p w14:paraId="7E9F47F7" w14:textId="77777777" w:rsidR="00543B8B" w:rsidRPr="00543B8B" w:rsidRDefault="00543B8B" w:rsidP="00543B8B">
      <w:pPr>
        <w:numPr>
          <w:ilvl w:val="0"/>
          <w:numId w:val="17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organizowania opieki nad dziećmi niepełnosprawnymi, </w:t>
      </w:r>
    </w:p>
    <w:p w14:paraId="3F98DBF8" w14:textId="77777777" w:rsidR="00543B8B" w:rsidRPr="00543B8B" w:rsidRDefault="00543B8B" w:rsidP="00543B8B">
      <w:pPr>
        <w:numPr>
          <w:ilvl w:val="0"/>
          <w:numId w:val="178"/>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 umożliwiania dzieciom podtrzymywania poczucia tożsamości narodowej, etnicznej, językowej i religijnej, z uwzględnieniem zasad bezpieczeństwa oraz zasad promocji i ochrony zdrowia;</w:t>
      </w:r>
    </w:p>
    <w:p w14:paraId="663BA211" w14:textId="77777777" w:rsidR="00543B8B" w:rsidRPr="00543B8B" w:rsidRDefault="00543B8B" w:rsidP="00543B8B">
      <w:pPr>
        <w:numPr>
          <w:ilvl w:val="0"/>
          <w:numId w:val="86"/>
        </w:numPr>
        <w:tabs>
          <w:tab w:val="left" w:pos="0"/>
        </w:tabs>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14:ligatures w14:val="none"/>
        </w:rPr>
        <w:t xml:space="preserve">Oddział przedszkolny realizuje cele i zadania określone w podstawie programowej wychowania przedszkolnego, w tym zadania </w:t>
      </w:r>
      <w:r w:rsidRPr="00543B8B">
        <w:rPr>
          <w:rFonts w:ascii="Bookman Old Style" w:eastAsia="Times New Roman" w:hAnsi="Bookman Old Style" w:cs="Calibri"/>
          <w:i/>
          <w:kern w:val="0"/>
          <w:sz w:val="24"/>
          <w:szCs w:val="24"/>
          <w:lang w:eastAsia="pl-PL"/>
          <w14:ligatures w14:val="none"/>
        </w:rPr>
        <w:t xml:space="preserve"> profilaktyczno-wychowawcze.</w:t>
      </w:r>
    </w:p>
    <w:p w14:paraId="18C55260" w14:textId="77777777" w:rsidR="00543B8B" w:rsidRPr="00543B8B" w:rsidRDefault="00543B8B" w:rsidP="00543B8B">
      <w:pPr>
        <w:numPr>
          <w:ilvl w:val="0"/>
          <w:numId w:val="86"/>
        </w:numPr>
        <w:tabs>
          <w:tab w:val="left" w:pos="0"/>
        </w:tabs>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Celem </w:t>
      </w:r>
      <w:r w:rsidRPr="00543B8B">
        <w:rPr>
          <w:rFonts w:ascii="Bookman Old Style" w:eastAsia="Times New Roman" w:hAnsi="Bookman Old Style" w:cs="Calibri"/>
          <w:i/>
          <w:kern w:val="0"/>
          <w:sz w:val="24"/>
          <w:szCs w:val="24"/>
          <w14:ligatures w14:val="none"/>
        </w:rPr>
        <w:t>oddziału przedszkolnego</w:t>
      </w:r>
      <w:r w:rsidRPr="00543B8B">
        <w:rPr>
          <w:rFonts w:ascii="Bookman Old Style" w:eastAsia="Times New Roman" w:hAnsi="Bookman Old Style" w:cs="Calibri"/>
          <w:i/>
          <w:kern w:val="0"/>
          <w:sz w:val="24"/>
          <w:szCs w:val="24"/>
          <w:lang w:eastAsia="pl-PL"/>
          <w14:ligatures w14:val="none"/>
        </w:rPr>
        <w:t xml:space="preserve"> jest wsparcie całościowego rozwoju dziecka w osiąganiu dojrzałości umożliwiającej podjęcie nauki w szkole.</w:t>
      </w:r>
    </w:p>
    <w:p w14:paraId="64F5EB70" w14:textId="77777777" w:rsidR="00543B8B" w:rsidRPr="00543B8B" w:rsidRDefault="00543B8B" w:rsidP="00543B8B">
      <w:pPr>
        <w:numPr>
          <w:ilvl w:val="0"/>
          <w:numId w:val="86"/>
        </w:numPr>
        <w:tabs>
          <w:tab w:val="left" w:pos="0"/>
        </w:tabs>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lang w:eastAsia="pl-PL"/>
          <w14:ligatures w14:val="none"/>
        </w:rPr>
        <w:t xml:space="preserve">Zadaniem </w:t>
      </w:r>
      <w:r w:rsidRPr="00543B8B">
        <w:rPr>
          <w:rFonts w:ascii="Bookman Old Style" w:eastAsia="Times New Roman" w:hAnsi="Bookman Old Style" w:cs="Calibri"/>
          <w:i/>
          <w:kern w:val="0"/>
          <w:sz w:val="24"/>
          <w:szCs w:val="24"/>
          <w14:ligatures w14:val="none"/>
        </w:rPr>
        <w:t>oddziału przedszkolnego</w:t>
      </w:r>
      <w:r w:rsidRPr="00543B8B">
        <w:rPr>
          <w:rFonts w:ascii="Bookman Old Style" w:eastAsia="Times New Roman" w:hAnsi="Bookman Old Style" w:cs="Calibri"/>
          <w:i/>
          <w:kern w:val="0"/>
          <w:sz w:val="24"/>
          <w:szCs w:val="24"/>
          <w:lang w:eastAsia="pl-PL"/>
          <w14:ligatures w14:val="none"/>
        </w:rPr>
        <w:t xml:space="preserve"> jest umożliwienie dzieciom osiągnięcie dojrzałości szkolnej w aspekcie rozwoju fizycznego, poznawczego, emocjonalnego i społecznego.</w:t>
      </w:r>
    </w:p>
    <w:p w14:paraId="49561B3A" w14:textId="77777777" w:rsidR="00543B8B" w:rsidRPr="00543B8B" w:rsidRDefault="00543B8B" w:rsidP="00543B8B">
      <w:pPr>
        <w:numPr>
          <w:ilvl w:val="0"/>
          <w:numId w:val="86"/>
        </w:numPr>
        <w:tabs>
          <w:tab w:val="left" w:pos="0"/>
        </w:tabs>
        <w:spacing w:before="120" w:after="0" w:line="360" w:lineRule="auto"/>
        <w:jc w:val="both"/>
        <w:rPr>
          <w:rFonts w:ascii="Bookman Old Style" w:eastAsia="Times New Roman" w:hAnsi="Bookman Old Style" w:cs="Calibri"/>
          <w:i/>
          <w:kern w:val="0"/>
          <w:sz w:val="24"/>
          <w:szCs w:val="24"/>
          <w:lang w:eastAsia="pl-PL"/>
          <w14:ligatures w14:val="none"/>
        </w:rPr>
      </w:pPr>
      <w:r w:rsidRPr="00543B8B">
        <w:rPr>
          <w:rFonts w:ascii="Bookman Old Style" w:eastAsia="Times New Roman" w:hAnsi="Bookman Old Style" w:cs="Calibri"/>
          <w:i/>
          <w:kern w:val="0"/>
          <w:sz w:val="24"/>
          <w:szCs w:val="24"/>
          <w14:ligatures w14:val="none"/>
        </w:rPr>
        <w:t>Zadaniem oddziału przedszkolnego jest w szczególności:</w:t>
      </w:r>
    </w:p>
    <w:p w14:paraId="075F5D5C"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pełna realizacja programów wychowania przedszkolnego i dostosowanie treści, metod i organizacji poszczególnych zajęć do możliwości psychofizycznych dzieci;  </w:t>
      </w:r>
    </w:p>
    <w:p w14:paraId="708D4B5D"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promowanie zdrowego stylu życia i  przeciwdziałanie współczesnym zagrożeniom;</w:t>
      </w:r>
    </w:p>
    <w:p w14:paraId="779130C8"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w uzgodnieniu z rodzicami nauki religii;</w:t>
      </w:r>
    </w:p>
    <w:p w14:paraId="18096E8E"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umożliwianie dzieciom należącym do mniejszości narodowych i etnicznych oraz społeczności posługującej się językiem regionalnym, podtrzymywanie i rozwijanie poczucia tożsamości narodowej, etnicznej i językowej w integracji ze środowiskiem szkolnym;</w:t>
      </w:r>
    </w:p>
    <w:p w14:paraId="3CE307D7"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udzielanie dzieciom i rodzicom pomocy psychologiczno-pedagogicznej;</w:t>
      </w:r>
    </w:p>
    <w:p w14:paraId="6CB09D2B"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organizowanie kształcenia specjalnego dla dzieci z niepełnosprawnością;</w:t>
      </w:r>
    </w:p>
    <w:p w14:paraId="4E8A6133"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umożliwienie dzieciom rozwijania zainteresowań i uzdolnień;</w:t>
      </w:r>
    </w:p>
    <w:p w14:paraId="2DBFAEA1" w14:textId="77777777" w:rsidR="00543B8B" w:rsidRPr="00543B8B" w:rsidRDefault="00543B8B" w:rsidP="00543B8B">
      <w:pPr>
        <w:numPr>
          <w:ilvl w:val="0"/>
          <w:numId w:val="87"/>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zapewnienie dzieciom bezpiecznych i higienicznych warunków pobytu w oddziale przedszkolnym.</w:t>
      </w:r>
    </w:p>
    <w:p w14:paraId="2D9B2CCF"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lang w:eastAsia="pl-PL"/>
          <w14:ligatures w14:val="none"/>
        </w:rPr>
        <w:t>§ 83.</w:t>
      </w:r>
      <w:r w:rsidRPr="00543B8B">
        <w:rPr>
          <w:rFonts w:ascii="Bookman Old Style" w:eastAsia="Calibri" w:hAnsi="Bookman Old Style" w:cs="Calibri"/>
          <w:i/>
          <w:kern w:val="0"/>
          <w:sz w:val="24"/>
          <w:szCs w:val="24"/>
          <w:lang w:eastAsia="pl-PL"/>
          <w14:ligatures w14:val="none"/>
        </w:rPr>
        <w:t>1</w:t>
      </w:r>
      <w:r w:rsidRPr="00543B8B">
        <w:rPr>
          <w:rFonts w:ascii="Bookman Old Style" w:eastAsia="Calibri" w:hAnsi="Bookman Old Style" w:cs="Calibri"/>
          <w:b/>
          <w:i/>
          <w:kern w:val="0"/>
          <w:sz w:val="24"/>
          <w:szCs w:val="24"/>
          <w:lang w:eastAsia="pl-PL"/>
          <w14:ligatures w14:val="none"/>
        </w:rPr>
        <w:t>.</w:t>
      </w:r>
      <w:r w:rsidRPr="00543B8B">
        <w:rPr>
          <w:rFonts w:ascii="Bookman Old Style" w:eastAsia="Calibri" w:hAnsi="Bookman Old Style" w:cs="Calibri"/>
          <w:i/>
          <w:kern w:val="0"/>
          <w:sz w:val="24"/>
          <w:szCs w:val="24"/>
          <w14:ligatures w14:val="none"/>
        </w:rPr>
        <w:t>Do przyjmowania dzieci do oddziału przedszkolnego mają zastosowanie odrębne   przepisy.</w:t>
      </w:r>
    </w:p>
    <w:p w14:paraId="3512BE4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2.Pomoc  psychologiczno-pedagogicznej udzielana jest dzieciom uczęszczającym do oddziału przedszkolnego i ich rodzicom na zasadach określonych w rozdziale 2</w:t>
      </w:r>
    </w:p>
    <w:p w14:paraId="2B1A11F8"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3.Do organizacji kształcenia specjalnego w oddziale przedszkolnym zastosowanie mają przepisy rozdziału 2</w:t>
      </w:r>
    </w:p>
    <w:p w14:paraId="223013B6" w14:textId="77777777" w:rsidR="00543B8B" w:rsidRPr="00543B8B" w:rsidRDefault="00543B8B" w:rsidP="00543B8B">
      <w:pPr>
        <w:tabs>
          <w:tab w:val="left" w:pos="0"/>
        </w:tabs>
        <w:spacing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4.Dzieci niebędące obywatelami polskimi oraz obywatele polscy, którzy pobierali naukę  w przedszkolach i szkołach funkcjonujących w systemach oświatowych innych państw, korzystają z wychowania przedszkolnego na warunkach określonych w odrębnych przepisach. </w:t>
      </w:r>
    </w:p>
    <w:p w14:paraId="297104EF" w14:textId="77777777" w:rsidR="00543B8B" w:rsidRPr="00543B8B" w:rsidRDefault="00543B8B" w:rsidP="00543B8B">
      <w:pPr>
        <w:tabs>
          <w:tab w:val="left" w:pos="0"/>
        </w:tabs>
        <w:spacing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5.Dzieci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6FD71A2A"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6.Religia w oddziale przedszkolnym 5-6 latków organizowana jest na zasadach określonych w rozdziale 2.</w:t>
      </w:r>
    </w:p>
    <w:p w14:paraId="2A13B931"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7.Rodzice dzieci uczęszczających do oddziału przedszkolnego wchodzą w skład rady rodziców szkoły na zasadach określonych w  rozdziale 3.</w:t>
      </w:r>
    </w:p>
    <w:p w14:paraId="51B4510F" w14:textId="77777777" w:rsidR="00543B8B" w:rsidRPr="00543B8B" w:rsidRDefault="00543B8B" w:rsidP="00543B8B">
      <w:pPr>
        <w:tabs>
          <w:tab w:val="left" w:pos="0"/>
        </w:tabs>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 xml:space="preserve">8.Dzieci uczęszczające do oddziału przedszkolnego i ich rodzice korzystają z biblioteki na zasadach określonych w rozdziale 4. </w:t>
      </w:r>
    </w:p>
    <w:p w14:paraId="0D969880"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Sposób realizacji celów i zadań oddziału przedszkolnego</w:t>
      </w:r>
    </w:p>
    <w:p w14:paraId="6565172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t>§ 84.</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w:t>
      </w:r>
      <w:r w:rsidRPr="00543B8B">
        <w:rPr>
          <w:rFonts w:ascii="Bookman Old Style" w:eastAsia="Calibri" w:hAnsi="Bookman Old Style" w:cs="Calibri"/>
          <w:i/>
          <w:kern w:val="0"/>
          <w:sz w:val="24"/>
          <w:szCs w:val="24"/>
          <w:lang w:eastAsia="pl-PL"/>
          <w14:ligatures w14:val="none"/>
        </w:rPr>
        <w:t>Zadania oddziału przedszkolnego realizowane są  w szczególności w formie zajęć kierowanych i niekierowanych a także swobodnych zabaw dzieci.</w:t>
      </w:r>
    </w:p>
    <w:p w14:paraId="7235226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2.Sposób realizacji zadań oddziału przedszkolnego uwzględnia:</w:t>
      </w:r>
    </w:p>
    <w:p w14:paraId="7B75CC50" w14:textId="77777777" w:rsidR="00543B8B" w:rsidRPr="00543B8B" w:rsidRDefault="00543B8B" w:rsidP="00543B8B">
      <w:pPr>
        <w:numPr>
          <w:ilvl w:val="0"/>
          <w:numId w:val="92"/>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możliwości dzieci, ich oczekiwania poznawcze i potrzeby wyrażania swoich stanów emocjonalnych, komunikacji oraz chęci zabawy;</w:t>
      </w:r>
    </w:p>
    <w:p w14:paraId="712C25DA" w14:textId="77777777" w:rsidR="00543B8B" w:rsidRPr="00543B8B" w:rsidRDefault="00543B8B" w:rsidP="00543B8B">
      <w:pPr>
        <w:numPr>
          <w:ilvl w:val="0"/>
          <w:numId w:val="92"/>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specjalne potrzeby edukacyjne dzieci;</w:t>
      </w:r>
    </w:p>
    <w:p w14:paraId="45B501B9" w14:textId="77777777" w:rsidR="00543B8B" w:rsidRPr="00543B8B" w:rsidRDefault="00543B8B" w:rsidP="00543B8B">
      <w:pPr>
        <w:numPr>
          <w:ilvl w:val="0"/>
          <w:numId w:val="92"/>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potrzebę prowadzenia diagnozy i  obserwacji dzieci w celu monitorowania ich rozwoju;</w:t>
      </w:r>
    </w:p>
    <w:p w14:paraId="4C0FF4D7" w14:textId="77777777" w:rsidR="00543B8B" w:rsidRPr="00543B8B" w:rsidRDefault="00543B8B" w:rsidP="00543B8B">
      <w:pPr>
        <w:numPr>
          <w:ilvl w:val="0"/>
          <w:numId w:val="92"/>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organizację przestrzeni szkolnej stymulującej rozwój dzieci;</w:t>
      </w:r>
    </w:p>
    <w:p w14:paraId="1B30C5C2" w14:textId="77777777" w:rsidR="00543B8B" w:rsidRPr="00543B8B" w:rsidRDefault="00543B8B" w:rsidP="00543B8B">
      <w:pPr>
        <w:numPr>
          <w:ilvl w:val="0"/>
          <w:numId w:val="92"/>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organizowanie zabaw ruchowych i muzyczno-ruchowych, w tym zabaw na wolnym powietrzu;</w:t>
      </w:r>
    </w:p>
    <w:p w14:paraId="391F5B4D" w14:textId="77777777" w:rsidR="00543B8B" w:rsidRPr="00543B8B" w:rsidRDefault="00543B8B" w:rsidP="00543B8B">
      <w:pPr>
        <w:numPr>
          <w:ilvl w:val="0"/>
          <w:numId w:val="92"/>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wykorzystanie każdej naturalnie pojawiającą się sytuacji edukacyjnej umożliwiającej ćwiczenie w zakresie osiągania dojrzałości szkolnej.</w:t>
      </w:r>
    </w:p>
    <w:p w14:paraId="02FE58D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3.Wobec rodziców dzieci oddział przedszkolny pełni funkcję doradczą i wspomagającą:</w:t>
      </w:r>
    </w:p>
    <w:p w14:paraId="72A1F41C" w14:textId="77777777" w:rsidR="00543B8B" w:rsidRPr="00543B8B" w:rsidRDefault="00543B8B" w:rsidP="00543B8B">
      <w:pPr>
        <w:numPr>
          <w:ilvl w:val="0"/>
          <w:numId w:val="89"/>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pomaga w rozpoznawaniu możliwości i potrzeb rozwojowych dziecka oraz podjęciu wczesnej interwencji specjalistycznej;</w:t>
      </w:r>
    </w:p>
    <w:p w14:paraId="4A1EBA21" w14:textId="77777777" w:rsidR="00543B8B" w:rsidRPr="00543B8B" w:rsidRDefault="00543B8B" w:rsidP="00543B8B">
      <w:pPr>
        <w:numPr>
          <w:ilvl w:val="0"/>
          <w:numId w:val="89"/>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informuje na bieżąco o postępach dziecka; </w:t>
      </w:r>
    </w:p>
    <w:p w14:paraId="17D75A62" w14:textId="77777777" w:rsidR="00543B8B" w:rsidRPr="00543B8B" w:rsidRDefault="00543B8B" w:rsidP="00543B8B">
      <w:pPr>
        <w:numPr>
          <w:ilvl w:val="0"/>
          <w:numId w:val="89"/>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uzgadnia wspólnie z rodzicami kierunki i zakres zadań realizowanych w oddziale  przedszkolnym;</w:t>
      </w:r>
    </w:p>
    <w:p w14:paraId="3BB325A3" w14:textId="77777777" w:rsidR="00543B8B" w:rsidRPr="00543B8B" w:rsidRDefault="00543B8B" w:rsidP="00543B8B">
      <w:pPr>
        <w:numPr>
          <w:ilvl w:val="0"/>
          <w:numId w:val="89"/>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uwzględnia odrębne potrzeby dziecka wynikające z sytuacji rodzinnej.</w:t>
      </w:r>
    </w:p>
    <w:p w14:paraId="62B7B55B"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Sposób sprawowania opieki na dziećmi w oddziale przedszkolnym</w:t>
      </w:r>
    </w:p>
    <w:p w14:paraId="3CB5476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85.</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14:ligatures w14:val="none"/>
        </w:rPr>
        <w:t>Szkoła zapewnia dzieciom w oddziale przedszkolnym bezpieczne i higieniczne warunki zabawy, nauki i wypoczynku oraz przestrzeganie zasad zdrowego odżywiania.</w:t>
      </w:r>
    </w:p>
    <w:p w14:paraId="118181CE"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2.Szkoła sprawuje opiekę nad dziećmi, dostosowując sposoby i metody oddziaływań do wieku dziecka i jego potrzeb rozwojowych, a w szczególności: </w:t>
      </w:r>
    </w:p>
    <w:p w14:paraId="305D7C93" w14:textId="77777777" w:rsidR="00543B8B" w:rsidRPr="00543B8B" w:rsidRDefault="00543B8B" w:rsidP="00543B8B">
      <w:pPr>
        <w:numPr>
          <w:ilvl w:val="1"/>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zapewnia bezpośrednią i stałą opiekę nad dziećmi w czasie pobytu w szkole oraz w trakcie zajęć poza terenem szkoły;</w:t>
      </w:r>
    </w:p>
    <w:p w14:paraId="0D80EAD9" w14:textId="77777777" w:rsidR="00543B8B" w:rsidRPr="00543B8B" w:rsidRDefault="00543B8B" w:rsidP="00543B8B">
      <w:pPr>
        <w:numPr>
          <w:ilvl w:val="1"/>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zapewnia dzieciom poczucie bezpieczeństwa pod względem fizycznym i psychicznym.</w:t>
      </w:r>
    </w:p>
    <w:p w14:paraId="25BE3956"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3.Za zdrowie i bezpieczeństwo dzieci odpowiada nauczyciel pełniący obowiązki zawodowe w danym czasie do momentu przekazania ich rodzicom lub osobom upoważnionym, a w czasie zajęć dodatkowych osoba prowadząca te zajęcia. </w:t>
      </w:r>
    </w:p>
    <w:p w14:paraId="0DAA5C0E"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4.W czasie pobytu dziecka w szkole nie może ono pozostać bez nadzoru osoby dorosłej.</w:t>
      </w:r>
    </w:p>
    <w:p w14:paraId="5B9A475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5.Dla dzieci w oddziale przedszkolnym mogą być organizowane  zajęcia poza terenem szkoły.</w:t>
      </w:r>
    </w:p>
    <w:p w14:paraId="48AF048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6.Udział dzieci w zajęciach poza terenem szkoły wymaga pisemnej zgody rodziców.</w:t>
      </w:r>
    </w:p>
    <w:p w14:paraId="7D4CC265"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7.Do organizacji zajęć oddziału przedszkolnego poza terenem szkoły zastosowanie mają przepisy rozdziału 4.</w:t>
      </w:r>
    </w:p>
    <w:p w14:paraId="04CA8E5D"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 86</w:t>
      </w:r>
      <w:r w:rsidRPr="00543B8B">
        <w:rPr>
          <w:rFonts w:ascii="Bookman Old Style" w:eastAsia="Calibri" w:hAnsi="Bookman Old Style" w:cs="Calibri"/>
          <w:i/>
          <w:kern w:val="0"/>
          <w:sz w:val="24"/>
          <w:szCs w:val="24"/>
          <w14:ligatures w14:val="none"/>
        </w:rPr>
        <w:t>. Do zakresu zadań nauczycieli wychowania przedszkolnego należy w szczególności:</w:t>
      </w:r>
    </w:p>
    <w:p w14:paraId="69C42806"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 realizowanie przyjętych przez przedszkole programów wychowania przedszkolnego zgodnie z przydziałem zadań, ramowym rozkładem dnia przedszkola i oddziału oraz planami pracy przedszkola;</w:t>
      </w:r>
    </w:p>
    <w:p w14:paraId="25406EC2"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 zapewnienie bezpieczeństwa dzieciom objętym wychowaniem przedszkolnym na wskazanym stanowisku pracy, od chwili objęcia tego stanowiska do czasu jego opuszczenia;</w:t>
      </w:r>
    </w:p>
    <w:p w14:paraId="33E5D6A1"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 organizowanie zajęć przedszkolnych z zachowaniem zasad bezpieczeństwa i ochrony zdrowia powierzonych mu dzieci;</w:t>
      </w:r>
    </w:p>
    <w:p w14:paraId="1367A347"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 prowadzenie obserwacji pedagogicznych w celu rozpoznania u dzieci przyczyn deficytów rozwojowych oraz przyczyn środowiskowych utrudniających dziecku funkcjonowanie w przedszkolu;</w:t>
      </w:r>
    </w:p>
    <w:p w14:paraId="09EF8488"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 systematyczne prowadzenie dokumentacji pedagogicznej, w tym dokumentacji dotyczącej obserwacji dzieci, umożliwiającej dokonanie diagnozy funkcjonowania dziecka w środowisku przedszkolnym;</w:t>
      </w:r>
    </w:p>
    <w:p w14:paraId="44BC0F8D"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6. komunikowanie się z rodzicami w sprawach rozwoju dzieci i osiąganiu kolejnych etapów dojrzałości szkolnej;</w:t>
      </w:r>
    </w:p>
    <w:p w14:paraId="7DAD6C43"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7. udzielanie dzieciom pomocy </w:t>
      </w:r>
      <w:proofErr w:type="spellStart"/>
      <w:r w:rsidRPr="00543B8B">
        <w:rPr>
          <w:rFonts w:ascii="Bookman Old Style" w:eastAsia="Calibri" w:hAnsi="Bookman Old Style" w:cs="Calibri"/>
          <w:i/>
          <w:kern w:val="0"/>
          <w:sz w:val="24"/>
          <w:szCs w:val="24"/>
          <w14:ligatures w14:val="none"/>
        </w:rPr>
        <w:t>psychologiczno</w:t>
      </w:r>
      <w:proofErr w:type="spellEnd"/>
      <w:r w:rsidRPr="00543B8B">
        <w:rPr>
          <w:rFonts w:ascii="Bookman Old Style" w:eastAsia="Calibri" w:hAnsi="Bookman Old Style" w:cs="Calibri"/>
          <w:i/>
          <w:kern w:val="0"/>
          <w:sz w:val="24"/>
          <w:szCs w:val="24"/>
          <w14:ligatures w14:val="none"/>
        </w:rPr>
        <w:t xml:space="preserve"> – pedagogicznej w toku bieżącej pracy poprzez działania wspierające ich rozwój i poprawę funkcjonowania w środowisku przedszkolnym;</w:t>
      </w:r>
    </w:p>
    <w:p w14:paraId="011F3098"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8. w uzgodnieniu z rodzicami redagowanie opinii o dzieciach na potrzeby poradni </w:t>
      </w:r>
      <w:proofErr w:type="spellStart"/>
      <w:r w:rsidRPr="00543B8B">
        <w:rPr>
          <w:rFonts w:ascii="Bookman Old Style" w:eastAsia="Calibri" w:hAnsi="Bookman Old Style" w:cs="Calibri"/>
          <w:i/>
          <w:kern w:val="0"/>
          <w:sz w:val="24"/>
          <w:szCs w:val="24"/>
          <w14:ligatures w14:val="none"/>
        </w:rPr>
        <w:t>psychologiczno</w:t>
      </w:r>
      <w:proofErr w:type="spellEnd"/>
      <w:r w:rsidRPr="00543B8B">
        <w:rPr>
          <w:rFonts w:ascii="Bookman Old Style" w:eastAsia="Calibri" w:hAnsi="Bookman Old Style" w:cs="Calibri"/>
          <w:i/>
          <w:kern w:val="0"/>
          <w:sz w:val="24"/>
          <w:szCs w:val="24"/>
          <w14:ligatures w14:val="none"/>
        </w:rPr>
        <w:t xml:space="preserve"> – pedagogicznej i innych instytucji;</w:t>
      </w:r>
    </w:p>
    <w:p w14:paraId="2497DA36"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9. organizowanie pomocy dzieciom znajdującym się w trudnej sytuacji życiowej;</w:t>
      </w:r>
    </w:p>
    <w:p w14:paraId="709B1CC9" w14:textId="77777777" w:rsidR="00543B8B" w:rsidRPr="00543B8B" w:rsidRDefault="00543B8B" w:rsidP="00543B8B">
      <w:pPr>
        <w:spacing w:before="120" w:after="0" w:line="360" w:lineRule="auto"/>
        <w:ind w:left="544" w:hanging="544"/>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 opieka nad powierzoną salą zajęć oraz troska o znajdujący się w niej sprzęt i wyposażenie.</w:t>
      </w:r>
    </w:p>
    <w:p w14:paraId="09AC4831"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p>
    <w:p w14:paraId="315A30BB"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Zasady przyprowadzania i odbierania dzieci z oddziału przedszkolnego</w:t>
      </w:r>
    </w:p>
    <w:p w14:paraId="6C0C40DC"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t>§ 87.</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lang w:eastAsia="pl-PL"/>
          <w14:ligatures w14:val="none"/>
        </w:rPr>
        <w:t>Dzieci przyprowadzają i odbierają z oddziału przedszkolnego rodzice lub osoby upoważnione przez nich.</w:t>
      </w:r>
    </w:p>
    <w:p w14:paraId="2D212A57" w14:textId="77777777" w:rsidR="00543B8B" w:rsidRPr="00543B8B" w:rsidRDefault="00543B8B" w:rsidP="00543B8B">
      <w:pPr>
        <w:numPr>
          <w:ilvl w:val="0"/>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Rodzice mogą w formie pisemnej upoważnić pełnoletnią osobę przyprowadzającą i odbierającą dziecko z oddziału przedszkolnego.</w:t>
      </w:r>
    </w:p>
    <w:p w14:paraId="6C620D2A" w14:textId="77777777" w:rsidR="00543B8B" w:rsidRPr="00543B8B" w:rsidRDefault="00543B8B" w:rsidP="00543B8B">
      <w:pPr>
        <w:numPr>
          <w:ilvl w:val="0"/>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Osoba przyprowadzająca dziecko jest zobowiązana przekazać je bezpośrednio pod opiekę nauczyciela lub pomocy nauczyciela.</w:t>
      </w:r>
    </w:p>
    <w:p w14:paraId="08A001FE" w14:textId="77777777" w:rsidR="00543B8B" w:rsidRPr="00543B8B" w:rsidRDefault="00543B8B" w:rsidP="00543B8B">
      <w:pPr>
        <w:numPr>
          <w:ilvl w:val="0"/>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Nauczyciel ma obowiązek osobiście sprawdzić kto odbiera dziecko z oddziału przedszkolnego.</w:t>
      </w:r>
    </w:p>
    <w:p w14:paraId="7D7918F4" w14:textId="77777777" w:rsidR="00543B8B" w:rsidRPr="00543B8B" w:rsidRDefault="00543B8B" w:rsidP="00543B8B">
      <w:pPr>
        <w:numPr>
          <w:ilvl w:val="0"/>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Rodzice przejmują odpowiedzialność prawną za bezpieczeństwo dziecka odbieranego z przedszkola przez upoważnioną przez nich osobę. </w:t>
      </w:r>
    </w:p>
    <w:p w14:paraId="29BF44E0" w14:textId="77777777" w:rsidR="00543B8B" w:rsidRPr="00543B8B" w:rsidRDefault="00543B8B" w:rsidP="00543B8B">
      <w:pPr>
        <w:numPr>
          <w:ilvl w:val="0"/>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Nauczyciel ma prawo odmówić wydania dziecka osobie upoważnionej jeżeli osoba ta nie zapewnia dziecku bezpieczeństwa. </w:t>
      </w:r>
    </w:p>
    <w:p w14:paraId="29C1FF25" w14:textId="77777777" w:rsidR="00543B8B" w:rsidRPr="00543B8B" w:rsidRDefault="00543B8B" w:rsidP="00543B8B">
      <w:pPr>
        <w:numPr>
          <w:ilvl w:val="0"/>
          <w:numId w:val="90"/>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Dyrektor drogą zarządzenie określa szczegółowe warunki przyprowadzania i odbierania dziecka z oddziału przedszkolnego, z uwzględnieniem:</w:t>
      </w:r>
    </w:p>
    <w:p w14:paraId="12660A02" w14:textId="77777777" w:rsidR="00543B8B" w:rsidRPr="00543B8B" w:rsidRDefault="00543B8B" w:rsidP="00543B8B">
      <w:pPr>
        <w:numPr>
          <w:ilvl w:val="0"/>
          <w:numId w:val="9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sytuacji które uzasadniają odmowę wydania dziecka z oddziału przedszkolnego oraz trybu postępowania w przypadku odmowy;</w:t>
      </w:r>
    </w:p>
    <w:p w14:paraId="6F9AA0DA" w14:textId="77777777" w:rsidR="00543B8B" w:rsidRPr="00543B8B" w:rsidRDefault="00543B8B" w:rsidP="00543B8B">
      <w:pPr>
        <w:numPr>
          <w:ilvl w:val="0"/>
          <w:numId w:val="9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zasad upoważniania osób do odbioru dziecka z oddziału przedszkolnego;</w:t>
      </w:r>
    </w:p>
    <w:p w14:paraId="1A19B8E5" w14:textId="77777777" w:rsidR="00543B8B" w:rsidRPr="00543B8B" w:rsidRDefault="00543B8B" w:rsidP="00543B8B">
      <w:pPr>
        <w:numPr>
          <w:ilvl w:val="0"/>
          <w:numId w:val="91"/>
        </w:num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trybu postępowania w sytuacji gdy dziecko nie zostanie odebrane z oddziału przedszkolnego.</w:t>
      </w:r>
    </w:p>
    <w:p w14:paraId="67D6D9AB" w14:textId="77777777" w:rsidR="00543B8B" w:rsidRPr="00543B8B" w:rsidRDefault="00543B8B" w:rsidP="00543B8B">
      <w:pPr>
        <w:tabs>
          <w:tab w:val="left" w:pos="0"/>
        </w:tabs>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Formy współdziałania z rodzicami</w:t>
      </w:r>
    </w:p>
    <w:p w14:paraId="386962F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lastRenderedPageBreak/>
        <w:t xml:space="preserve">§ 88. </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bCs/>
          <w:i/>
          <w:kern w:val="0"/>
          <w:sz w:val="24"/>
          <w:szCs w:val="24"/>
          <w14:ligatures w14:val="none"/>
        </w:rPr>
        <w:t>Rodzice dzieci uczęszczających do oddziału przedszkolnego mają prawo do:</w:t>
      </w:r>
    </w:p>
    <w:p w14:paraId="3E068282" w14:textId="77777777" w:rsidR="00543B8B" w:rsidRPr="00543B8B" w:rsidRDefault="00543B8B" w:rsidP="00543B8B">
      <w:pPr>
        <w:numPr>
          <w:ilvl w:val="0"/>
          <w:numId w:val="96"/>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znajomości realizowanych programów i planów zajęć;</w:t>
      </w:r>
    </w:p>
    <w:p w14:paraId="1AC99AD5" w14:textId="77777777" w:rsidR="00543B8B" w:rsidRPr="00543B8B" w:rsidRDefault="00543B8B" w:rsidP="00543B8B">
      <w:pPr>
        <w:numPr>
          <w:ilvl w:val="0"/>
          <w:numId w:val="96"/>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uzyskiwania rzetelnej informacji na temat swojego dziecka, jego zachowania i rozwoju;</w:t>
      </w:r>
    </w:p>
    <w:p w14:paraId="43459C8B" w14:textId="77777777" w:rsidR="00543B8B" w:rsidRPr="00543B8B" w:rsidRDefault="00543B8B" w:rsidP="00543B8B">
      <w:pPr>
        <w:numPr>
          <w:ilvl w:val="0"/>
          <w:numId w:val="96"/>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pomocy w rozpoznawaniu przyczyn trudności rozwojowych dzieci, a także rozpoznawania ich zainteresowań i uzdolnień;</w:t>
      </w:r>
    </w:p>
    <w:p w14:paraId="60935F0E" w14:textId="77777777" w:rsidR="00543B8B" w:rsidRPr="00543B8B" w:rsidRDefault="00543B8B" w:rsidP="00543B8B">
      <w:pPr>
        <w:numPr>
          <w:ilvl w:val="0"/>
          <w:numId w:val="96"/>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zgłaszania i realizacji własnych pomysłów związanych z organizacją oddziału przedszkolnego, wyposażenia izb lekcyjnych,  organizacją uroczystości, wycieczek i dodatkowych zajęć;</w:t>
      </w:r>
    </w:p>
    <w:p w14:paraId="10B27EC5" w14:textId="77777777" w:rsidR="00543B8B" w:rsidRPr="00543B8B" w:rsidRDefault="00543B8B" w:rsidP="00543B8B">
      <w:pPr>
        <w:numPr>
          <w:ilvl w:val="0"/>
          <w:numId w:val="96"/>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wyrażania opinii na temat organizacji wyżywienia dzieci i wypoczynku.</w:t>
      </w:r>
    </w:p>
    <w:p w14:paraId="2AB6078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14:ligatures w14:val="none"/>
        </w:rPr>
        <w:t>2.Obowiązkiem rodziców jest:</w:t>
      </w:r>
      <w:r w:rsidRPr="00543B8B">
        <w:rPr>
          <w:rFonts w:ascii="Bookman Old Style" w:eastAsia="Calibri" w:hAnsi="Bookman Old Style" w:cs="Calibri"/>
          <w:i/>
          <w:kern w:val="0"/>
          <w:sz w:val="24"/>
          <w:szCs w:val="24"/>
          <w14:ligatures w14:val="none"/>
        </w:rPr>
        <w:t> </w:t>
      </w:r>
    </w:p>
    <w:p w14:paraId="244AEC0E" w14:textId="77777777" w:rsidR="00543B8B" w:rsidRPr="00543B8B" w:rsidRDefault="00543B8B" w:rsidP="00543B8B">
      <w:pPr>
        <w:numPr>
          <w:ilvl w:val="0"/>
          <w:numId w:val="93"/>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punktualne przyprowadzanie i odbieranie dziecka z oddziału przedszkolnego przez rodziców lub upoważnioną przez rodziców osobę zapewniającą dziecku bezpieczeństwo;</w:t>
      </w:r>
    </w:p>
    <w:p w14:paraId="694EA927" w14:textId="77777777" w:rsidR="00543B8B" w:rsidRPr="00543B8B" w:rsidRDefault="00543B8B" w:rsidP="00543B8B">
      <w:pPr>
        <w:numPr>
          <w:ilvl w:val="0"/>
          <w:numId w:val="9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informowanie o przyczynach nieobecności dziecka w szkole;</w:t>
      </w:r>
    </w:p>
    <w:p w14:paraId="09BC35BB" w14:textId="77777777" w:rsidR="00543B8B" w:rsidRPr="00543B8B" w:rsidRDefault="00543B8B" w:rsidP="00543B8B">
      <w:pPr>
        <w:numPr>
          <w:ilvl w:val="0"/>
          <w:numId w:val="9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 xml:space="preserve"> zaopatrzenie dziecka w niezbędne przedmioty, przybory i pomoce umożliwiające dziecku pełną aktywność na zajęciach;</w:t>
      </w:r>
    </w:p>
    <w:p w14:paraId="14660461" w14:textId="77777777" w:rsidR="00543B8B" w:rsidRPr="00543B8B" w:rsidRDefault="00543B8B" w:rsidP="00543B8B">
      <w:pPr>
        <w:numPr>
          <w:ilvl w:val="0"/>
          <w:numId w:val="9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informowanie dyrektora lub nauczyciela dziecka o wszelkich zdarzeniach i sytuacjach mających bezpośredni związek z dzieckiem, jego bezpieczeństwem oraz kondycją zdrowotną i emocjonalną;</w:t>
      </w:r>
    </w:p>
    <w:p w14:paraId="28C2AE9E" w14:textId="77777777" w:rsidR="00543B8B" w:rsidRPr="00543B8B" w:rsidRDefault="00543B8B" w:rsidP="00543B8B">
      <w:pPr>
        <w:numPr>
          <w:ilvl w:val="0"/>
          <w:numId w:val="93"/>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współdziałanie z nauczycielem w celu skutecznego stymulowania rozwoju dziecka z uwzględnieniem jego indywidualnych potrzeb.</w:t>
      </w:r>
    </w:p>
    <w:p w14:paraId="4FB1B1C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14:ligatures w14:val="none"/>
        </w:rPr>
        <w:t>3.Szkoła określa formy współdziałania z rodzicami oraz częstotliwość organizowania stałych spotkań z rodzicami:</w:t>
      </w:r>
    </w:p>
    <w:p w14:paraId="6EFDD29E"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zebrania ogólne, nie rzadziej niż 2 razy w ciągu roku;</w:t>
      </w:r>
    </w:p>
    <w:p w14:paraId="1A85E180"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zebrania oddziałowe, nie rzadziej niż 4 razy w roku;</w:t>
      </w:r>
    </w:p>
    <w:p w14:paraId="1D28A6C5"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konsultacje indywidualne, raz w miesiącu, zgodnie z harmonogramem ustalonym przez dyrektora;</w:t>
      </w:r>
    </w:p>
    <w:p w14:paraId="3B92A10B"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lastRenderedPageBreak/>
        <w:t xml:space="preserve"> uroczystości z udziałem rodziców i innych członków rodziny, zgodnie z planem pracy oddziału przedszkolnego na dany rok szkolny;</w:t>
      </w:r>
    </w:p>
    <w:p w14:paraId="0338F5CC"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zajęcia otwarte dla rodziców, dwa razy w roku w każdym oddziale;</w:t>
      </w:r>
    </w:p>
    <w:p w14:paraId="3B3A3B92"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dni adaptacyjne w pierwszym tygodniu września;</w:t>
      </w:r>
    </w:p>
    <w:p w14:paraId="440C2D2D"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kącik informacji dla rodziców dzieci uczęszczających do oddziału przedszkolnego;</w:t>
      </w:r>
    </w:p>
    <w:p w14:paraId="222DFFBA" w14:textId="77777777" w:rsidR="00543B8B" w:rsidRPr="00543B8B" w:rsidRDefault="00543B8B" w:rsidP="00543B8B">
      <w:pPr>
        <w:numPr>
          <w:ilvl w:val="0"/>
          <w:numId w:val="94"/>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wystawy prac plastycznych dzieci oddziału przedszkolnego.</w:t>
      </w:r>
    </w:p>
    <w:p w14:paraId="59B83705"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Organizacja pracy oddziału przedszkolnego</w:t>
      </w:r>
    </w:p>
    <w:p w14:paraId="0B239A5B" w14:textId="77777777" w:rsidR="00543B8B" w:rsidRPr="00543B8B" w:rsidRDefault="00543B8B" w:rsidP="00543B8B">
      <w:pPr>
        <w:tabs>
          <w:tab w:val="left" w:pos="0"/>
        </w:tabs>
        <w:autoSpaceDE w:val="0"/>
        <w:autoSpaceDN w:val="0"/>
        <w:adjustRightInd w:val="0"/>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Times New Roman"/>
          <w:b/>
          <w:i/>
          <w:kern w:val="0"/>
          <w:sz w:val="24"/>
          <w:szCs w:val="24"/>
          <w14:ligatures w14:val="none"/>
        </w:rPr>
        <w:t xml:space="preserve">§ </w:t>
      </w:r>
      <w:r w:rsidRPr="00543B8B">
        <w:rPr>
          <w:rFonts w:ascii="Bookman Old Style" w:eastAsia="Times New Roman" w:hAnsi="Bookman Old Style" w:cs="Calibri"/>
          <w:b/>
          <w:i/>
          <w:kern w:val="0"/>
          <w:sz w:val="24"/>
          <w:szCs w:val="24"/>
          <w14:ligatures w14:val="none"/>
        </w:rPr>
        <w:t>89.</w:t>
      </w:r>
      <w:r w:rsidRPr="00543B8B">
        <w:rPr>
          <w:rFonts w:ascii="Bookman Old Style" w:eastAsia="Times New Roman" w:hAnsi="Bookman Old Style" w:cs="Calibri"/>
          <w:i/>
          <w:kern w:val="0"/>
          <w:sz w:val="24"/>
          <w:szCs w:val="24"/>
          <w14:ligatures w14:val="none"/>
        </w:rPr>
        <w:t>1</w:t>
      </w:r>
      <w:r w:rsidRPr="00543B8B">
        <w:rPr>
          <w:rFonts w:ascii="Bookman Old Style" w:eastAsia="Times New Roman" w:hAnsi="Bookman Old Style" w:cs="Times New Roman"/>
          <w:b/>
          <w:i/>
          <w:kern w:val="0"/>
          <w:sz w:val="24"/>
          <w:szCs w:val="24"/>
          <w14:ligatures w14:val="none"/>
        </w:rPr>
        <w:t xml:space="preserve">. </w:t>
      </w:r>
      <w:r w:rsidRPr="00543B8B">
        <w:rPr>
          <w:rFonts w:ascii="Bookman Old Style" w:eastAsia="Times New Roman" w:hAnsi="Bookman Old Style" w:cs="Calibri"/>
          <w:i/>
          <w:kern w:val="0"/>
          <w:sz w:val="24"/>
          <w:szCs w:val="24"/>
          <w14:ligatures w14:val="none"/>
        </w:rPr>
        <w:t>Oddział przedszkolny funkcjonuje od poniedziałku do piątku  w godzinach od 7:00 do 16:00 ,a w godz. 8:00 do 13:00. obywa się realizacja podstawy programowej;</w:t>
      </w:r>
    </w:p>
    <w:p w14:paraId="6FE538DF"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2. Oddział przedszkolny funkcjonuje przez cały rok szkolny, z wyjątkiem przerw ustalonych przez organ prowadzący na podstawie odrębnych przepisów.</w:t>
      </w:r>
    </w:p>
    <w:p w14:paraId="47C3BC78"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 xml:space="preserve">3.Dyrektor przekazuje rodzicom informację o przerwie w pracy oddziału przedszkolnego, w terminie do 30 stycznia roku szkolnego, którego przerwa dotyczy. </w:t>
      </w:r>
    </w:p>
    <w:p w14:paraId="3B22325E"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4.Na wniosek dyrektora, za zgodą rady rodziców, uzgodnienie przerwy w pracy oddziału przedszkolnego, może odbyć się w innych terminach niż określone w ust. 3 .</w:t>
      </w:r>
    </w:p>
    <w:p w14:paraId="29F313C5" w14:textId="77777777" w:rsidR="00543B8B" w:rsidRPr="00543B8B" w:rsidRDefault="00543B8B" w:rsidP="00543B8B">
      <w:pPr>
        <w:tabs>
          <w:tab w:val="left" w:pos="0"/>
        </w:tabs>
        <w:autoSpaceDE w:val="0"/>
        <w:autoSpaceDN w:val="0"/>
        <w:adjustRightInd w:val="0"/>
        <w:spacing w:before="120"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 xml:space="preserve">5.Organizację pracy przedszkola określa ramowy rozkład dnia ustalony przez dyrektora z uwzględnieniem zasad ochrony zdrowia i higieny pracy oraz oczekiwań rodziców. </w:t>
      </w:r>
    </w:p>
    <w:p w14:paraId="6D4A3B50" w14:textId="77777777" w:rsidR="00543B8B" w:rsidRPr="00543B8B" w:rsidRDefault="00543B8B" w:rsidP="00543B8B">
      <w:pPr>
        <w:tabs>
          <w:tab w:val="left" w:pos="0"/>
        </w:tabs>
        <w:autoSpaceDE w:val="0"/>
        <w:autoSpaceDN w:val="0"/>
        <w:adjustRightInd w:val="0"/>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8.Ramowy rozkład dnia dla oddziału przedszkolnego określa nauczyciel prowadzący zajęcia wychowania przedszkolnego.</w:t>
      </w:r>
    </w:p>
    <w:p w14:paraId="53D26898" w14:textId="77777777" w:rsidR="00543B8B" w:rsidRPr="00543B8B" w:rsidRDefault="00543B8B" w:rsidP="00543B8B">
      <w:pPr>
        <w:tabs>
          <w:tab w:val="left" w:pos="0"/>
        </w:tabs>
        <w:autoSpaceDE w:val="0"/>
        <w:autoSpaceDN w:val="0"/>
        <w:adjustRightInd w:val="0"/>
        <w:spacing w:after="0" w:line="360" w:lineRule="auto"/>
        <w:contextualSpacing/>
        <w:jc w:val="both"/>
        <w:rPr>
          <w:rFonts w:ascii="Bookman Old Style" w:eastAsia="Times New Roman" w:hAnsi="Bookman Old Style" w:cs="Calibri"/>
          <w:i/>
          <w:kern w:val="0"/>
          <w:sz w:val="24"/>
          <w:szCs w:val="24"/>
          <w14:ligatures w14:val="none"/>
        </w:rPr>
      </w:pPr>
      <w:r w:rsidRPr="00543B8B">
        <w:rPr>
          <w:rFonts w:ascii="Bookman Old Style" w:eastAsia="Times New Roman" w:hAnsi="Bookman Old Style" w:cs="Calibri"/>
          <w:i/>
          <w:kern w:val="0"/>
          <w:sz w:val="24"/>
          <w:szCs w:val="24"/>
          <w14:ligatures w14:val="none"/>
        </w:rPr>
        <w:t>9.W przypadku gdy w szkole jest większa liczba oddziałów przedszkolnych, można dodatkowo dodać zapisy dotyczące łączenia oddziałów.</w:t>
      </w:r>
    </w:p>
    <w:p w14:paraId="4A0364DD" w14:textId="77777777" w:rsidR="00543B8B" w:rsidRPr="00543B8B" w:rsidRDefault="00543B8B" w:rsidP="00543B8B">
      <w:pPr>
        <w:tabs>
          <w:tab w:val="left" w:pos="0"/>
          <w:tab w:val="left" w:pos="360"/>
        </w:tabs>
        <w:autoSpaceDE w:val="0"/>
        <w:autoSpaceDN w:val="0"/>
        <w:adjustRightInd w:val="0"/>
        <w:spacing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10.Oddziałem przedszkolnym opiekuje się nauczyciel wychowawca.</w:t>
      </w:r>
    </w:p>
    <w:p w14:paraId="7F413D5C" w14:textId="77777777" w:rsidR="00543B8B" w:rsidRPr="00543B8B" w:rsidRDefault="00543B8B" w:rsidP="00543B8B">
      <w:pPr>
        <w:tabs>
          <w:tab w:val="left" w:pos="0"/>
        </w:tabs>
        <w:autoSpaceDE w:val="0"/>
        <w:autoSpaceDN w:val="0"/>
        <w:adjustRightInd w:val="0"/>
        <w:spacing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11.W okresach niskiej frekwencji dzieci dyrektor przedszkola może zlecić łączenie oddziałów.</w:t>
      </w:r>
    </w:p>
    <w:p w14:paraId="04DBF2C7" w14:textId="77777777" w:rsidR="00543B8B" w:rsidRPr="00543B8B" w:rsidRDefault="00543B8B" w:rsidP="00543B8B">
      <w:pPr>
        <w:tabs>
          <w:tab w:val="left" w:pos="0"/>
        </w:tabs>
        <w:autoSpaceDE w:val="0"/>
        <w:autoSpaceDN w:val="0"/>
        <w:adjustRightInd w:val="0"/>
        <w:spacing w:after="0" w:line="360" w:lineRule="auto"/>
        <w:contextualSpacing/>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12.Liczba dzieci w grupie międzyoddziałowej nie może przekraczać 25.</w:t>
      </w:r>
    </w:p>
    <w:p w14:paraId="04FD759E"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lastRenderedPageBreak/>
        <w:t>Zasady odpłatności dzieci za pobyt w oddziale przedszkolnym i korzystanie z wyżywienia</w:t>
      </w:r>
    </w:p>
    <w:p w14:paraId="0A95E028" w14:textId="77777777" w:rsidR="00543B8B" w:rsidRPr="00543B8B" w:rsidRDefault="00543B8B" w:rsidP="00543B8B">
      <w:pPr>
        <w:shd w:val="clear" w:color="auto" w:fill="FFFFFF"/>
        <w:tabs>
          <w:tab w:val="left" w:pos="0"/>
        </w:tabs>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t>§ 90.</w:t>
      </w:r>
      <w:r w:rsidRPr="00543B8B">
        <w:rPr>
          <w:rFonts w:ascii="Bookman Old Style" w:eastAsia="Calibri" w:hAnsi="Bookman Old Style" w:cs="Calibri"/>
          <w:i/>
          <w:kern w:val="0"/>
          <w:sz w:val="24"/>
          <w:szCs w:val="24"/>
          <w14:ligatures w14:val="none"/>
        </w:rPr>
        <w:t>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lang w:eastAsia="pl-PL"/>
          <w14:ligatures w14:val="none"/>
        </w:rPr>
        <w:t>Oddział przedszkolny zapewnia bezpłatne nauczanie, wychowanie i opiekę dla dzieci realizujących obowiązkowe wychowanie przedszkolne.</w:t>
      </w:r>
    </w:p>
    <w:p w14:paraId="32C50306" w14:textId="77777777" w:rsidR="00543B8B" w:rsidRPr="00543B8B" w:rsidRDefault="00543B8B" w:rsidP="00543B8B">
      <w:pPr>
        <w:shd w:val="clear" w:color="auto" w:fill="FFFFFF"/>
        <w:tabs>
          <w:tab w:val="left" w:pos="0"/>
        </w:tabs>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2.Oddział przedszkolny zapewnia bezpłatne nauczanie, wychowanie i opiekę w czasie realizacji podstawy programowej dla dzieci mających prawo do wychowania przedszkolnego tj. w godz. od 8:00 do 13:00</w:t>
      </w:r>
    </w:p>
    <w:p w14:paraId="4B11C243" w14:textId="77777777" w:rsidR="00543B8B" w:rsidRPr="00543B8B" w:rsidRDefault="00543B8B" w:rsidP="00543B8B">
      <w:pPr>
        <w:shd w:val="clear" w:color="auto" w:fill="FFFFFF"/>
        <w:tabs>
          <w:tab w:val="left" w:pos="0"/>
        </w:tabs>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4. Za świadczenie w zakresie opieki, wychowania i nauczania dzieci nie realizujących obowiązku wychowania przedszkolnego, wykraczające poza czas określony w ust. 2, rodzice wnoszą opłaty na zasadach określonych w odrębnych przepisach.</w:t>
      </w:r>
    </w:p>
    <w:p w14:paraId="03567051" w14:textId="77777777" w:rsidR="00543B8B" w:rsidRPr="00543B8B" w:rsidRDefault="00543B8B" w:rsidP="00543B8B">
      <w:pPr>
        <w:shd w:val="clear" w:color="auto" w:fill="FFFFFF"/>
        <w:tabs>
          <w:tab w:val="left" w:pos="0"/>
        </w:tabs>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5. Oddział przedszkolny zapewnia wszystkim dzieciom wyżywienie- obiad w formie cateringu.</w:t>
      </w:r>
    </w:p>
    <w:p w14:paraId="261F7D16" w14:textId="77777777" w:rsidR="00543B8B" w:rsidRPr="00543B8B" w:rsidRDefault="00543B8B" w:rsidP="00543B8B">
      <w:pPr>
        <w:shd w:val="clear" w:color="auto" w:fill="FFFFFF"/>
        <w:tabs>
          <w:tab w:val="left" w:pos="0"/>
        </w:tabs>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6. Szczegółowe warunki korzystania z posiłku, w tym wysokość opłat za posiłki określa dyrektor w zarządzeniu.</w:t>
      </w:r>
    </w:p>
    <w:p w14:paraId="210E8E89" w14:textId="77777777" w:rsidR="00543B8B" w:rsidRPr="00543B8B" w:rsidRDefault="00543B8B" w:rsidP="00543B8B">
      <w:pPr>
        <w:shd w:val="clear" w:color="auto" w:fill="FFFFFF"/>
        <w:tabs>
          <w:tab w:val="left" w:pos="0"/>
        </w:tabs>
        <w:spacing w:before="120" w:after="0" w:line="360" w:lineRule="auto"/>
        <w:jc w:val="both"/>
        <w:textAlignment w:val="baseline"/>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7. Opłaty za posiłki należy zamawiać i  uiszczać poprzez dostępną aplikację udostępniona przez szkołę  organizującą catering. </w:t>
      </w:r>
    </w:p>
    <w:p w14:paraId="467ED391"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i/>
          <w:kern w:val="0"/>
          <w:sz w:val="24"/>
          <w:szCs w:val="24"/>
          <w14:ligatures w14:val="none"/>
        </w:rPr>
      </w:pPr>
      <w:r w:rsidRPr="00543B8B">
        <w:rPr>
          <w:rFonts w:ascii="Bookman Old Style" w:eastAsia="Calibri" w:hAnsi="Bookman Old Style" w:cs="Calibri"/>
          <w:b/>
          <w:i/>
          <w:kern w:val="0"/>
          <w:sz w:val="24"/>
          <w:szCs w:val="24"/>
          <w14:ligatures w14:val="none"/>
        </w:rPr>
        <w:t>Prawa i obowiązki dzieci</w:t>
      </w:r>
    </w:p>
    <w:p w14:paraId="0A874B8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
          <w:i/>
          <w:kern w:val="0"/>
          <w:sz w:val="24"/>
          <w:szCs w:val="24"/>
          <w14:ligatures w14:val="none"/>
        </w:rPr>
        <w:t>§ 91</w:t>
      </w:r>
      <w:r w:rsidRPr="00543B8B">
        <w:rPr>
          <w:rFonts w:ascii="Bookman Old Style" w:eastAsia="Calibri" w:hAnsi="Bookman Old Style" w:cs="Calibri"/>
          <w:i/>
          <w:kern w:val="0"/>
          <w:sz w:val="24"/>
          <w:szCs w:val="24"/>
          <w14:ligatures w14:val="none"/>
        </w:rPr>
        <w:t>. 1.</w:t>
      </w:r>
      <w:r w:rsidRPr="00543B8B">
        <w:rPr>
          <w:rFonts w:ascii="Bookman Old Style" w:eastAsia="Calibri" w:hAnsi="Bookman Old Style" w:cs="Calibri"/>
          <w:b/>
          <w:i/>
          <w:kern w:val="0"/>
          <w:sz w:val="24"/>
          <w:szCs w:val="24"/>
          <w14:ligatures w14:val="none"/>
        </w:rPr>
        <w:t xml:space="preserve"> </w:t>
      </w:r>
      <w:r w:rsidRPr="00543B8B">
        <w:rPr>
          <w:rFonts w:ascii="Bookman Old Style" w:eastAsia="Calibri" w:hAnsi="Bookman Old Style" w:cs="Calibri"/>
          <w:i/>
          <w:kern w:val="0"/>
          <w:sz w:val="24"/>
          <w:szCs w:val="24"/>
          <w:lang w:eastAsia="pl-PL"/>
          <w14:ligatures w14:val="none"/>
        </w:rPr>
        <w:t>Dziecko w oddziale przedszkolnym ma prawo do:</w:t>
      </w:r>
    </w:p>
    <w:p w14:paraId="036A2CF4" w14:textId="77777777" w:rsidR="00543B8B" w:rsidRPr="00543B8B" w:rsidRDefault="00543B8B" w:rsidP="00543B8B">
      <w:pPr>
        <w:numPr>
          <w:ilvl w:val="0"/>
          <w:numId w:val="95"/>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właściwie zorganizowanej opieki wychowawczej zapewniającej dzieciom bezpieczeństwo i ochronę przed zjawiskami przemocy;</w:t>
      </w:r>
    </w:p>
    <w:p w14:paraId="1B4B401E" w14:textId="77777777" w:rsidR="00543B8B" w:rsidRPr="00543B8B" w:rsidRDefault="00543B8B" w:rsidP="00543B8B">
      <w:pPr>
        <w:numPr>
          <w:ilvl w:val="0"/>
          <w:numId w:val="95"/>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organizacji zajęć z uwzględnieniem zasad higieny pracy  i ochrony zdrowia;</w:t>
      </w:r>
    </w:p>
    <w:p w14:paraId="30E79092" w14:textId="77777777" w:rsidR="00543B8B" w:rsidRPr="00543B8B" w:rsidRDefault="00543B8B" w:rsidP="00543B8B">
      <w:pPr>
        <w:numPr>
          <w:ilvl w:val="0"/>
          <w:numId w:val="95"/>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życzliwego i podmiotowego traktowania;</w:t>
      </w:r>
    </w:p>
    <w:p w14:paraId="3EA20A6E" w14:textId="77777777" w:rsidR="00543B8B" w:rsidRPr="00543B8B" w:rsidRDefault="00543B8B" w:rsidP="00543B8B">
      <w:pPr>
        <w:numPr>
          <w:ilvl w:val="0"/>
          <w:numId w:val="95"/>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przebywania w spokojnej i pogodnej atmosferze;</w:t>
      </w:r>
    </w:p>
    <w:p w14:paraId="6976EC2F" w14:textId="77777777" w:rsidR="00543B8B" w:rsidRPr="00543B8B" w:rsidRDefault="00543B8B" w:rsidP="00543B8B">
      <w:pPr>
        <w:numPr>
          <w:ilvl w:val="0"/>
          <w:numId w:val="95"/>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sprawiedliwej oceny postępów w rozwoju psychofizycznym;</w:t>
      </w:r>
    </w:p>
    <w:p w14:paraId="124FB931" w14:textId="77777777" w:rsidR="00543B8B" w:rsidRPr="00543B8B" w:rsidRDefault="00543B8B" w:rsidP="00543B8B">
      <w:pPr>
        <w:numPr>
          <w:ilvl w:val="0"/>
          <w:numId w:val="95"/>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pomocy w przypadku wystąpienia trudności rozwojowych.</w:t>
      </w:r>
    </w:p>
    <w:p w14:paraId="178058C8" w14:textId="77777777" w:rsidR="00543B8B" w:rsidRPr="00543B8B" w:rsidRDefault="00543B8B" w:rsidP="00543B8B">
      <w:pPr>
        <w:numPr>
          <w:ilvl w:val="0"/>
          <w:numId w:val="101"/>
        </w:numPr>
        <w:tabs>
          <w:tab w:val="left" w:pos="0"/>
        </w:tabs>
        <w:spacing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Dziecko w oddziale przedszkolnym ma obowiązek przestrzegania umów</w:t>
      </w:r>
    </w:p>
    <w:p w14:paraId="31DAAB2D"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 społecznych obowiązujących w społeczności przedszkolnej, a zwłaszcza dotyczących:</w:t>
      </w:r>
    </w:p>
    <w:p w14:paraId="2CE5B1DE" w14:textId="77777777" w:rsidR="00543B8B" w:rsidRPr="00543B8B" w:rsidRDefault="00543B8B" w:rsidP="00543B8B">
      <w:pPr>
        <w:numPr>
          <w:ilvl w:val="0"/>
          <w:numId w:val="180"/>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uczestniczenia w obowiązkowych zajęciach edukacyjnych;</w:t>
      </w:r>
    </w:p>
    <w:p w14:paraId="02E5674C" w14:textId="77777777" w:rsidR="00543B8B" w:rsidRPr="00543B8B" w:rsidRDefault="00543B8B" w:rsidP="00543B8B">
      <w:pPr>
        <w:numPr>
          <w:ilvl w:val="0"/>
          <w:numId w:val="180"/>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respektowania poleceń nauczyciela;</w:t>
      </w:r>
    </w:p>
    <w:p w14:paraId="35B87353" w14:textId="77777777" w:rsidR="00543B8B" w:rsidRPr="00543B8B" w:rsidRDefault="00543B8B" w:rsidP="00543B8B">
      <w:pPr>
        <w:numPr>
          <w:ilvl w:val="0"/>
          <w:numId w:val="180"/>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14:ligatures w14:val="none"/>
        </w:rPr>
        <w:t>kulturalnego odnoszenia  się do rówieśników i osób dorosłych</w:t>
      </w:r>
      <w:r w:rsidRPr="00543B8B">
        <w:rPr>
          <w:rFonts w:ascii="Bookman Old Style" w:eastAsia="Calibri" w:hAnsi="Bookman Old Style" w:cs="Calibri"/>
          <w:i/>
          <w:kern w:val="0"/>
          <w:sz w:val="24"/>
          <w:szCs w:val="24"/>
          <w:lang w:eastAsia="pl-PL"/>
          <w14:ligatures w14:val="none"/>
        </w:rPr>
        <w:t>;</w:t>
      </w:r>
    </w:p>
    <w:p w14:paraId="002D1126" w14:textId="77777777" w:rsidR="00543B8B" w:rsidRPr="00543B8B" w:rsidRDefault="00543B8B" w:rsidP="00543B8B">
      <w:pPr>
        <w:numPr>
          <w:ilvl w:val="0"/>
          <w:numId w:val="180"/>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dbania o czystość i higienę osobistą;</w:t>
      </w:r>
    </w:p>
    <w:p w14:paraId="5BF788B0" w14:textId="77777777" w:rsidR="00543B8B" w:rsidRPr="00543B8B" w:rsidRDefault="00543B8B" w:rsidP="00543B8B">
      <w:pPr>
        <w:numPr>
          <w:ilvl w:val="0"/>
          <w:numId w:val="180"/>
        </w:numPr>
        <w:tabs>
          <w:tab w:val="left" w:pos="0"/>
        </w:tabs>
        <w:spacing w:before="120"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dbania o ład i porządek w sali zajęć, szatni i łazience.</w:t>
      </w:r>
    </w:p>
    <w:p w14:paraId="4243B662" w14:textId="77777777" w:rsidR="00543B8B" w:rsidRPr="00543B8B" w:rsidRDefault="00543B8B" w:rsidP="00543B8B">
      <w:pPr>
        <w:numPr>
          <w:ilvl w:val="0"/>
          <w:numId w:val="101"/>
        </w:numPr>
        <w:tabs>
          <w:tab w:val="left" w:pos="0"/>
        </w:tabs>
        <w:spacing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Dyrektor może, w drodze decyzji, skreślić dziecko z listy dzieci w oddziale</w:t>
      </w:r>
    </w:p>
    <w:p w14:paraId="3AB8ABC9"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24"/>
          <w:sz w:val="24"/>
          <w:szCs w:val="24"/>
          <w:lang w:eastAsia="pl-PL"/>
          <w14:ligatures w14:val="none"/>
        </w:rPr>
        <w:t xml:space="preserve"> przedszkolnym, w przypadku nieusprawiedliwionej nieobecności trwającej co najmniej 30 dni, i nieskutecznych prób wyjaśnienia powodów tej nieobecności .</w:t>
      </w:r>
    </w:p>
    <w:p w14:paraId="59A32438"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Rozdział 9- POSTANOWANIENIA KOŃCOWE</w:t>
      </w:r>
    </w:p>
    <w:p w14:paraId="62B16F41" w14:textId="77777777" w:rsidR="00543B8B" w:rsidRPr="00543B8B" w:rsidRDefault="00543B8B" w:rsidP="00543B8B">
      <w:pPr>
        <w:tabs>
          <w:tab w:val="left" w:pos="0"/>
          <w:tab w:val="left" w:pos="1418"/>
        </w:tabs>
        <w:autoSpaceDE w:val="0"/>
        <w:autoSpaceDN w:val="0"/>
        <w:adjustRightInd w:val="0"/>
        <w:spacing w:before="120" w:after="0" w:line="360" w:lineRule="auto"/>
        <w:jc w:val="both"/>
        <w:rPr>
          <w:rFonts w:ascii="Bookman Old Style" w:eastAsia="Calibri" w:hAnsi="Bookman Old Style" w:cs="Calibri"/>
          <w:b/>
          <w:i/>
          <w:kern w:val="0"/>
          <w:sz w:val="24"/>
          <w:szCs w:val="24"/>
          <w14:ligatures w14:val="none"/>
        </w:rPr>
      </w:pPr>
      <w:r w:rsidRPr="00543B8B">
        <w:rPr>
          <w:rFonts w:ascii="Bookman Old Style" w:eastAsia="Calibri" w:hAnsi="Bookman Old Style" w:cs="Calibri"/>
          <w:b/>
          <w:i/>
          <w:kern w:val="0"/>
          <w:sz w:val="24"/>
          <w:szCs w:val="24"/>
          <w14:ligatures w14:val="none"/>
        </w:rPr>
        <w:t>§ 92.</w:t>
      </w:r>
      <w:r w:rsidRPr="00543B8B">
        <w:rPr>
          <w:rFonts w:ascii="Bookman Old Style" w:eastAsia="Calibri" w:hAnsi="Bookman Old Style" w:cs="Calibri"/>
          <w:i/>
          <w:kern w:val="0"/>
          <w:sz w:val="24"/>
          <w:szCs w:val="24"/>
          <w14:ligatures w14:val="none"/>
        </w:rPr>
        <w:t xml:space="preserve">1. Statut obowiązuje wszystkich członków społeczności szkolnej: uczniów, rodziców, dyrektora, nauczycieli i innych pracowników szkoły. </w:t>
      </w:r>
    </w:p>
    <w:p w14:paraId="4C05F491" w14:textId="77777777" w:rsidR="00543B8B" w:rsidRPr="00543B8B" w:rsidRDefault="00543B8B" w:rsidP="00543B8B">
      <w:pPr>
        <w:tabs>
          <w:tab w:val="left" w:pos="0"/>
          <w:tab w:val="left" w:pos="1418"/>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2. Statut jest dostępny w sekretariacie, bibliotece i na stronie internetowej szkoły. Jest udostępniany wszystkim zainteresowanym osobom.</w:t>
      </w:r>
    </w:p>
    <w:p w14:paraId="1B84445B" w14:textId="77777777" w:rsidR="00543B8B" w:rsidRPr="00543B8B" w:rsidRDefault="00543B8B" w:rsidP="00543B8B">
      <w:pPr>
        <w:tabs>
          <w:tab w:val="left" w:pos="0"/>
          <w:tab w:val="left" w:pos="1418"/>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3. Z wnioskami w sprawie zmiany statutu mogą występować organy szkoły, organ prowadzący i organ nadzoru pedagogicznego.</w:t>
      </w:r>
    </w:p>
    <w:p w14:paraId="3C3F1D31" w14:textId="77777777" w:rsidR="00543B8B" w:rsidRPr="00543B8B" w:rsidRDefault="00543B8B" w:rsidP="00543B8B">
      <w:pPr>
        <w:tabs>
          <w:tab w:val="left" w:pos="0"/>
          <w:tab w:val="left" w:pos="1418"/>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4. Nowelizacja statutu następuje w drodze uchwały.</w:t>
      </w:r>
    </w:p>
    <w:p w14:paraId="5C4FBB3D" w14:textId="77777777" w:rsidR="00543B8B" w:rsidRPr="00543B8B" w:rsidRDefault="00543B8B" w:rsidP="00543B8B">
      <w:pPr>
        <w:tabs>
          <w:tab w:val="left" w:pos="0"/>
          <w:tab w:val="left" w:pos="1418"/>
          <w:tab w:val="left" w:pos="1560"/>
        </w:tabs>
        <w:suppressAutoHyphens/>
        <w:autoSpaceDE w:val="0"/>
        <w:autoSpaceDN w:val="0"/>
        <w:spacing w:before="120" w:after="0" w:line="360" w:lineRule="auto"/>
        <w:jc w:val="both"/>
        <w:textAlignment w:val="baseline"/>
        <w:rPr>
          <w:rFonts w:ascii="Bookman Old Style" w:eastAsia="Times New Roman" w:hAnsi="Bookman Old Style" w:cs="Times New Roman"/>
          <w:i/>
          <w:kern w:val="0"/>
          <w:sz w:val="24"/>
          <w:szCs w:val="24"/>
          <w:lang w:eastAsia="zh-CN"/>
          <w14:ligatures w14:val="none"/>
        </w:rPr>
      </w:pPr>
      <w:r w:rsidRPr="00543B8B">
        <w:rPr>
          <w:rFonts w:ascii="Bookman Old Style" w:eastAsia="Times New Roman" w:hAnsi="Bookman Old Style" w:cs="Times New Roman"/>
          <w:i/>
          <w:kern w:val="0"/>
          <w:sz w:val="24"/>
          <w:szCs w:val="24"/>
          <w:lang w:eastAsia="zh-CN"/>
          <w14:ligatures w14:val="none"/>
        </w:rPr>
        <w:t>5. Statut obowiązuje od dnia 1 września  2022 r.</w:t>
      </w:r>
    </w:p>
    <w:p w14:paraId="79CEF636"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bCs/>
          <w:i/>
          <w:kern w:val="0"/>
          <w:sz w:val="24"/>
          <w:szCs w:val="24"/>
          <w14:ligatures w14:val="none"/>
        </w:rPr>
        <w:t xml:space="preserve">§ 93 </w:t>
      </w:r>
      <w:r w:rsidRPr="00543B8B">
        <w:rPr>
          <w:rFonts w:ascii="Bookman Old Style" w:eastAsia="Calibri" w:hAnsi="Bookman Old Style" w:cs="Calibri"/>
          <w:i/>
          <w:kern w:val="0"/>
          <w:sz w:val="24"/>
          <w:szCs w:val="24"/>
          <w14:ligatures w14:val="none"/>
        </w:rPr>
        <w:t xml:space="preserve">1. Sprawy nieuregulowane w statucie są rozstrzygane w oparciu o obowiązujące i dotyczące tych spraw odrębne przepisy. </w:t>
      </w:r>
    </w:p>
    <w:p w14:paraId="13C87AC5"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 94.</w:t>
      </w:r>
      <w:r w:rsidRPr="00543B8B">
        <w:rPr>
          <w:rFonts w:ascii="Bookman Old Style" w:eastAsia="Calibri" w:hAnsi="Bookman Old Style" w:cs="Calibri"/>
          <w:bCs/>
          <w:i/>
          <w:kern w:val="0"/>
          <w:sz w:val="24"/>
          <w:szCs w:val="24"/>
          <w14:ligatures w14:val="none"/>
        </w:rPr>
        <w:t>1.</w:t>
      </w:r>
      <w:r w:rsidRPr="00543B8B">
        <w:rPr>
          <w:rFonts w:ascii="Bookman Old Style" w:eastAsia="Calibri" w:hAnsi="Bookman Old Style" w:cs="Calibri"/>
          <w:i/>
          <w:kern w:val="0"/>
          <w:sz w:val="24"/>
          <w:szCs w:val="24"/>
          <w14:ligatures w14:val="none"/>
        </w:rPr>
        <w:t>Zmian w statucie dokonuje rada pedagogiczna z własnej inicjatywy lub na wniosek organów szkoły.</w:t>
      </w:r>
    </w:p>
    <w:p w14:paraId="0D1A8281"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 Projekt uchwały o zmianie statutu szkoły jest przedstawiany do wiadomości rady rodziców.</w:t>
      </w:r>
    </w:p>
    <w:p w14:paraId="4D0D4569" w14:textId="77777777" w:rsidR="00543B8B" w:rsidRPr="00543B8B" w:rsidRDefault="00543B8B" w:rsidP="00543B8B">
      <w:pPr>
        <w:tabs>
          <w:tab w:val="left" w:pos="0"/>
        </w:tabs>
        <w:spacing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 Rada rodziców ma prawo wnieść uwagi do planowanych zmian w statucie w terminie 21 dni od dnia doręczenia projektu uchwały.</w:t>
      </w:r>
    </w:p>
    <w:p w14:paraId="112CAFFA" w14:textId="77777777" w:rsidR="00543B8B" w:rsidRPr="00543B8B" w:rsidRDefault="00543B8B" w:rsidP="00543B8B">
      <w:pPr>
        <w:numPr>
          <w:ilvl w:val="0"/>
          <w:numId w:val="101"/>
        </w:num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Dyrektor powiadamia organy szkoły o każdej zmianie w statucie.</w:t>
      </w:r>
    </w:p>
    <w:p w14:paraId="7A67D3B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b/>
          <w:bCs/>
          <w:i/>
          <w:kern w:val="0"/>
          <w:sz w:val="24"/>
          <w:szCs w:val="24"/>
          <w14:ligatures w14:val="none"/>
        </w:rPr>
        <w:t xml:space="preserve">§ 95. </w:t>
      </w:r>
      <w:r w:rsidRPr="00543B8B">
        <w:rPr>
          <w:rFonts w:ascii="Bookman Old Style" w:eastAsia="Calibri" w:hAnsi="Bookman Old Style" w:cs="Calibri"/>
          <w:i/>
          <w:kern w:val="0"/>
          <w:sz w:val="24"/>
          <w:szCs w:val="24"/>
          <w14:ligatures w14:val="none"/>
        </w:rPr>
        <w:t>Tekst statutu w formie ujednoliconej jest publikowany na stronie internetowej szkoły.</w:t>
      </w:r>
    </w:p>
    <w:p w14:paraId="7C31579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0BFAF6E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35DFDAA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p>
    <w:p w14:paraId="67D442D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lang w:eastAsia="pl-PL"/>
          <w14:ligatures w14:val="none"/>
        </w:rPr>
      </w:pPr>
    </w:p>
    <w:p w14:paraId="5514E37B"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Cs/>
          <w:i/>
          <w:iCs/>
          <w:kern w:val="24"/>
          <w:sz w:val="24"/>
          <w:szCs w:val="24"/>
          <w:lang w:eastAsia="pl-PL"/>
          <w14:ligatures w14:val="none"/>
        </w:rPr>
      </w:pPr>
    </w:p>
    <w:p w14:paraId="1D67DA6D"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34333AED"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2C6859D6"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3A4B2203"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6F649A90"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018A7F7A"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394913DB"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438B9CAA"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5E05FE79"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27004432"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5044FCA4"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iCs/>
          <w:kern w:val="0"/>
          <w:sz w:val="24"/>
          <w:szCs w:val="24"/>
          <w:lang w:eastAsia="pl-PL"/>
          <w14:ligatures w14:val="none"/>
        </w:rPr>
      </w:pPr>
    </w:p>
    <w:p w14:paraId="019D0E8D"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 xml:space="preserve">Załącznik nr 1 do Statutu szkoły Podstawowej </w:t>
      </w:r>
    </w:p>
    <w:p w14:paraId="0143EB14"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im. Andrzeja i Władysława  Niegolewskich w Rudnikach</w:t>
      </w:r>
    </w:p>
    <w:p w14:paraId="259E060E" w14:textId="77777777" w:rsidR="00543B8B" w:rsidRPr="00543B8B" w:rsidRDefault="00543B8B" w:rsidP="00543B8B">
      <w:pPr>
        <w:tabs>
          <w:tab w:val="left" w:pos="0"/>
        </w:tabs>
        <w:autoSpaceDE w:val="0"/>
        <w:autoSpaceDN w:val="0"/>
        <w:adjustRightInd w:val="0"/>
        <w:spacing w:before="120" w:after="0" w:line="360" w:lineRule="auto"/>
        <w:jc w:val="center"/>
        <w:rPr>
          <w:rFonts w:ascii="Bookman Old Style" w:eastAsia="Calibri" w:hAnsi="Bookman Old Style" w:cs="Calibri"/>
          <w:b/>
          <w:bCs/>
          <w:i/>
          <w:kern w:val="0"/>
          <w:sz w:val="24"/>
          <w:szCs w:val="24"/>
          <w14:ligatures w14:val="none"/>
        </w:rPr>
      </w:pPr>
      <w:r w:rsidRPr="00543B8B">
        <w:rPr>
          <w:rFonts w:ascii="Bookman Old Style" w:eastAsia="Calibri" w:hAnsi="Bookman Old Style" w:cs="Calibri"/>
          <w:b/>
          <w:bCs/>
          <w:i/>
          <w:kern w:val="0"/>
          <w:sz w:val="24"/>
          <w:szCs w:val="24"/>
          <w14:ligatures w14:val="none"/>
        </w:rPr>
        <w:t>Ceremoniał szkoły</w:t>
      </w:r>
    </w:p>
    <w:p w14:paraId="3A5B175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Ceremoniał szkolny jest opisem przeprowadzenia uroczystości z udziałem sztandaru szkolnego i samej celebracji sztandaru. Jest pomocny w organizowaniu ślubowań, przyrzeczeń i innych uroczystości szkolnych. Stanowi integralną część z przyjętą tradycją szkolną i harmonogramem uroczystości i imprez szkolnych.</w:t>
      </w:r>
    </w:p>
    <w:p w14:paraId="539C5F41" w14:textId="77777777" w:rsidR="00543B8B" w:rsidRPr="00543B8B" w:rsidRDefault="00543B8B" w:rsidP="00543B8B">
      <w:pPr>
        <w:keepNext/>
        <w:tabs>
          <w:tab w:val="left" w:pos="0"/>
        </w:tabs>
        <w:spacing w:before="240" w:after="60" w:line="360" w:lineRule="auto"/>
        <w:jc w:val="center"/>
        <w:outlineLvl w:val="0"/>
        <w:rPr>
          <w:rFonts w:ascii="Bookman Old Style" w:eastAsia="Times New Roman" w:hAnsi="Bookman Old Style" w:cs="Calibri"/>
          <w:b/>
          <w:bCs/>
          <w:i/>
          <w:kern w:val="32"/>
          <w:sz w:val="24"/>
          <w:szCs w:val="24"/>
          <w:u w:val="single"/>
          <w14:ligatures w14:val="none"/>
        </w:rPr>
      </w:pPr>
      <w:r w:rsidRPr="00543B8B">
        <w:rPr>
          <w:rFonts w:ascii="Bookman Old Style" w:eastAsia="Times New Roman" w:hAnsi="Bookman Old Style" w:cs="Calibri"/>
          <w:b/>
          <w:bCs/>
          <w:i/>
          <w:kern w:val="32"/>
          <w:sz w:val="24"/>
          <w:szCs w:val="24"/>
          <w:u w:val="single"/>
          <w14:ligatures w14:val="none"/>
        </w:rPr>
        <w:t>S Z T A N D A R    S Z K O L N Y</w:t>
      </w:r>
    </w:p>
    <w:p w14:paraId="30FF2A9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4810AA02"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lastRenderedPageBreak/>
        <w:t>Sztandar szkolny dla społeczności szkolnej jest symbolem Polski-Narodu-Małej Ojczyzny, jaką jest Szkoła i jej najbliższe otoczenie.</w:t>
      </w:r>
      <w:r w:rsidRPr="00543B8B">
        <w:rPr>
          <w:rFonts w:ascii="Bookman Old Style" w:eastAsia="Calibri" w:hAnsi="Bookman Old Style" w:cs="Calibri"/>
          <w:i/>
          <w:kern w:val="0"/>
          <w:sz w:val="24"/>
          <w:szCs w:val="24"/>
          <w:lang w:eastAsia="pl-PL"/>
          <w14:ligatures w14:val="none"/>
        </w:rPr>
        <w:t xml:space="preserve"> </w:t>
      </w:r>
    </w:p>
    <w:p w14:paraId="4256E47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 xml:space="preserve">Uroczystości z udziałem sztandaru wymagają  zachowania powagi, a przechowywanie, </w:t>
      </w:r>
    </w:p>
    <w:p w14:paraId="1A86BB7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transport i przygotowanie sztandaru do prezentacji, właściwych postaw jego poszanowania.</w:t>
      </w:r>
    </w:p>
    <w:p w14:paraId="3DD273BC"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 xml:space="preserve">Sztandar jest przechowywany na terenie Szkoły w zamkniętej gablocie. </w:t>
      </w:r>
    </w:p>
    <w:p w14:paraId="4DAED348" w14:textId="77777777" w:rsidR="00543B8B" w:rsidRPr="00543B8B" w:rsidRDefault="00543B8B" w:rsidP="00543B8B">
      <w:pPr>
        <w:tabs>
          <w:tab w:val="left" w:pos="0"/>
        </w:tabs>
        <w:spacing w:before="120" w:after="0" w:line="360" w:lineRule="auto"/>
        <w:jc w:val="both"/>
        <w:outlineLvl w:val="0"/>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W tej samej gablocie znajdują się insygnia pocztu sztandarowego.</w:t>
      </w:r>
    </w:p>
    <w:p w14:paraId="46EC3EC8" w14:textId="77777777" w:rsidR="00543B8B" w:rsidRPr="00543B8B" w:rsidRDefault="00543B8B" w:rsidP="00543B8B">
      <w:pPr>
        <w:numPr>
          <w:ilvl w:val="0"/>
          <w:numId w:val="80"/>
        </w:numPr>
        <w:tabs>
          <w:tab w:val="left" w:pos="0"/>
        </w:tabs>
        <w:spacing w:before="120" w:after="0" w:line="360" w:lineRule="auto"/>
        <w:contextualSpacing/>
        <w:jc w:val="both"/>
        <w:outlineLvl w:val="0"/>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Poczet sztandarowy powinien być wytypowany z uczniów klas V-VIII wyróżniających się w nauce o nienagannej postawie i wzorowym zachowaniu w następującym składzie: chorąży (sztandarowy) i asystujący.</w:t>
      </w:r>
      <w:r w:rsidRPr="00543B8B">
        <w:rPr>
          <w:rFonts w:ascii="Bookman Old Style" w:eastAsia="Calibri" w:hAnsi="Bookman Old Style" w:cs="Calibri"/>
          <w:i/>
          <w:kern w:val="0"/>
          <w:sz w:val="24"/>
          <w:szCs w:val="24"/>
          <w:lang w:eastAsia="pl-PL"/>
          <w14:ligatures w14:val="none"/>
        </w:rPr>
        <w:t xml:space="preserve"> </w:t>
      </w:r>
    </w:p>
    <w:p w14:paraId="70315F63" w14:textId="77777777" w:rsidR="00543B8B" w:rsidRPr="00543B8B" w:rsidRDefault="00543B8B" w:rsidP="00543B8B">
      <w:pPr>
        <w:numPr>
          <w:ilvl w:val="0"/>
          <w:numId w:val="80"/>
        </w:numPr>
        <w:tabs>
          <w:tab w:val="left" w:pos="0"/>
        </w:tabs>
        <w:spacing w:before="120" w:after="0" w:line="360" w:lineRule="auto"/>
        <w:contextualSpacing/>
        <w:jc w:val="both"/>
        <w:outlineLvl w:val="0"/>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Kandydatury składu pocztu sztandarowego są przedstawione przez wychowawców klas oraz Samorząd Uczniowski na zebraniu Radzie Pedagogicznej i przez nią zatwierdzone.</w:t>
      </w:r>
      <w:r w:rsidRPr="00543B8B">
        <w:rPr>
          <w:rFonts w:ascii="Bookman Old Style" w:eastAsia="Calibri" w:hAnsi="Bookman Old Style" w:cs="Calibri"/>
          <w:i/>
          <w:kern w:val="0"/>
          <w:sz w:val="24"/>
          <w:szCs w:val="24"/>
          <w:lang w:eastAsia="pl-PL"/>
          <w14:ligatures w14:val="none"/>
        </w:rPr>
        <w:t xml:space="preserve"> </w:t>
      </w:r>
    </w:p>
    <w:p w14:paraId="312545E9" w14:textId="77777777" w:rsidR="00543B8B" w:rsidRPr="00543B8B" w:rsidRDefault="00543B8B" w:rsidP="00543B8B">
      <w:pPr>
        <w:numPr>
          <w:ilvl w:val="0"/>
          <w:numId w:val="80"/>
        </w:numPr>
        <w:tabs>
          <w:tab w:val="left" w:pos="0"/>
        </w:tabs>
        <w:spacing w:before="120" w:after="0" w:line="360" w:lineRule="auto"/>
        <w:contextualSpacing/>
        <w:jc w:val="both"/>
        <w:outlineLvl w:val="0"/>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Kadencja pocztu trwa jeden rok (począwszy od przekazania w dniu uroczystego zakończenia roku szkolnego).</w:t>
      </w:r>
      <w:r w:rsidRPr="00543B8B">
        <w:rPr>
          <w:rFonts w:ascii="Bookman Old Style" w:eastAsia="Calibri" w:hAnsi="Bookman Old Style" w:cs="Calibri"/>
          <w:i/>
          <w:kern w:val="0"/>
          <w:sz w:val="24"/>
          <w:szCs w:val="24"/>
          <w:lang w:eastAsia="pl-PL"/>
          <w14:ligatures w14:val="none"/>
        </w:rPr>
        <w:t xml:space="preserve"> </w:t>
      </w:r>
    </w:p>
    <w:p w14:paraId="7DF7D9AD" w14:textId="77777777" w:rsidR="00543B8B" w:rsidRPr="00543B8B" w:rsidRDefault="00543B8B" w:rsidP="00543B8B">
      <w:pPr>
        <w:numPr>
          <w:ilvl w:val="0"/>
          <w:numId w:val="80"/>
        </w:numPr>
        <w:tabs>
          <w:tab w:val="left" w:pos="0"/>
        </w:tabs>
        <w:spacing w:before="120" w:after="0" w:line="360" w:lineRule="auto"/>
        <w:contextualSpacing/>
        <w:jc w:val="both"/>
        <w:outlineLvl w:val="0"/>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Decyzją Rady Pedagogicznej uczniowie mogą być odwołani ze składu pocztu sztandarowego. W takim przypadku dokonuje się wyboru uzupełniającego.</w:t>
      </w:r>
      <w:r w:rsidRPr="00543B8B">
        <w:rPr>
          <w:rFonts w:ascii="Bookman Old Style" w:eastAsia="Calibri" w:hAnsi="Bookman Old Style" w:cs="Calibri"/>
          <w:i/>
          <w:kern w:val="0"/>
          <w:sz w:val="24"/>
          <w:szCs w:val="24"/>
          <w:lang w:eastAsia="pl-PL"/>
          <w14:ligatures w14:val="none"/>
        </w:rPr>
        <w:t xml:space="preserve"> </w:t>
      </w:r>
    </w:p>
    <w:p w14:paraId="2866C07A"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Chorąży i asysta powinni być ubrani odświętnie.</w:t>
      </w:r>
      <w:r w:rsidRPr="00543B8B">
        <w:rPr>
          <w:rFonts w:ascii="Bookman Old Style" w:eastAsia="Calibri" w:hAnsi="Bookman Old Style" w:cs="Calibri"/>
          <w:i/>
          <w:kern w:val="0"/>
          <w:sz w:val="24"/>
          <w:szCs w:val="24"/>
          <w:lang w:eastAsia="pl-PL"/>
          <w14:ligatures w14:val="none"/>
        </w:rPr>
        <w:t xml:space="preserve"> </w:t>
      </w:r>
    </w:p>
    <w:p w14:paraId="08F2E144" w14:textId="77777777" w:rsidR="00543B8B" w:rsidRPr="00543B8B" w:rsidRDefault="00543B8B" w:rsidP="00543B8B">
      <w:pPr>
        <w:numPr>
          <w:ilvl w:val="0"/>
          <w:numId w:val="81"/>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uczeń-ciemne spodnie, biała koszula;</w:t>
      </w:r>
    </w:p>
    <w:p w14:paraId="68B8921E" w14:textId="77777777" w:rsidR="00543B8B" w:rsidRPr="00543B8B" w:rsidRDefault="00543B8B" w:rsidP="00543B8B">
      <w:pPr>
        <w:numPr>
          <w:ilvl w:val="0"/>
          <w:numId w:val="81"/>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uczennice-białe bluzki i ciemne spódnice.</w:t>
      </w:r>
    </w:p>
    <w:p w14:paraId="0BCA6D61"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Insygnia pocztu sztandarowego:</w:t>
      </w:r>
      <w:r w:rsidRPr="00543B8B">
        <w:rPr>
          <w:rFonts w:ascii="Bookman Old Style" w:eastAsia="Calibri" w:hAnsi="Bookman Old Style" w:cs="Calibri"/>
          <w:i/>
          <w:kern w:val="0"/>
          <w:sz w:val="24"/>
          <w:szCs w:val="24"/>
          <w:lang w:eastAsia="pl-PL"/>
          <w14:ligatures w14:val="none"/>
        </w:rPr>
        <w:t xml:space="preserve"> </w:t>
      </w:r>
    </w:p>
    <w:p w14:paraId="6FD2EBF7" w14:textId="77777777" w:rsidR="00543B8B" w:rsidRPr="00543B8B" w:rsidRDefault="00543B8B" w:rsidP="00543B8B">
      <w:pPr>
        <w:numPr>
          <w:ilvl w:val="0"/>
          <w:numId w:val="82"/>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biało-czerwone szarfy przewieszone przez prawe ramię, zwrócone kolorem białym w stronę kołnierza, spięte na lewym biodrze,</w:t>
      </w:r>
    </w:p>
    <w:p w14:paraId="09B358BF" w14:textId="77777777" w:rsidR="00543B8B" w:rsidRPr="00543B8B" w:rsidRDefault="00543B8B" w:rsidP="00543B8B">
      <w:pPr>
        <w:numPr>
          <w:ilvl w:val="0"/>
          <w:numId w:val="82"/>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białe rękawiczki.</w:t>
      </w:r>
    </w:p>
    <w:p w14:paraId="40604E29" w14:textId="77777777" w:rsidR="00543B8B" w:rsidRPr="00543B8B" w:rsidRDefault="00543B8B" w:rsidP="00543B8B">
      <w:pPr>
        <w:numPr>
          <w:ilvl w:val="0"/>
          <w:numId w:val="82"/>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udział sztandaru w uroczystościach na terenie Szkoły:</w:t>
      </w:r>
      <w:r w:rsidRPr="00543B8B">
        <w:rPr>
          <w:rFonts w:ascii="Bookman Old Style" w:eastAsia="Calibri" w:hAnsi="Bookman Old Style" w:cs="Calibri"/>
          <w:i/>
          <w:kern w:val="0"/>
          <w:sz w:val="24"/>
          <w:szCs w:val="24"/>
          <w:lang w:eastAsia="pl-PL"/>
          <w14:ligatures w14:val="none"/>
        </w:rPr>
        <w:t xml:space="preserve"> </w:t>
      </w:r>
    </w:p>
    <w:p w14:paraId="49A34C44" w14:textId="77777777" w:rsidR="00543B8B" w:rsidRPr="00543B8B" w:rsidRDefault="00543B8B" w:rsidP="00543B8B">
      <w:pPr>
        <w:numPr>
          <w:ilvl w:val="0"/>
          <w:numId w:val="83"/>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uroczyste rozpoczęcie roku szkolnego;</w:t>
      </w:r>
    </w:p>
    <w:p w14:paraId="18B1B096" w14:textId="77777777" w:rsidR="00543B8B" w:rsidRPr="00543B8B" w:rsidRDefault="00543B8B" w:rsidP="00543B8B">
      <w:pPr>
        <w:numPr>
          <w:ilvl w:val="0"/>
          <w:numId w:val="83"/>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ślubowanie klas pierwszych;</w:t>
      </w:r>
    </w:p>
    <w:p w14:paraId="73D022D6" w14:textId="77777777" w:rsidR="00543B8B" w:rsidRPr="00543B8B" w:rsidRDefault="00543B8B" w:rsidP="00543B8B">
      <w:pPr>
        <w:numPr>
          <w:ilvl w:val="0"/>
          <w:numId w:val="83"/>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 xml:space="preserve">święto szkoły </w:t>
      </w:r>
    </w:p>
    <w:p w14:paraId="12D55C5D" w14:textId="77777777" w:rsidR="00543B8B" w:rsidRPr="00543B8B" w:rsidRDefault="00543B8B" w:rsidP="00543B8B">
      <w:pPr>
        <w:numPr>
          <w:ilvl w:val="0"/>
          <w:numId w:val="83"/>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uroczystości rocznicowe: Konstytucja 3 Maja i Święto Niepodległości;</w:t>
      </w:r>
    </w:p>
    <w:p w14:paraId="1E450F90" w14:textId="77777777" w:rsidR="00543B8B" w:rsidRPr="00543B8B" w:rsidRDefault="00543B8B" w:rsidP="00543B8B">
      <w:pPr>
        <w:numPr>
          <w:ilvl w:val="0"/>
          <w:numId w:val="83"/>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uroczyste zakończenie roku szkolnego.</w:t>
      </w:r>
    </w:p>
    <w:p w14:paraId="5A72CE7E" w14:textId="77777777" w:rsidR="00543B8B" w:rsidRPr="00543B8B" w:rsidRDefault="00543B8B" w:rsidP="00543B8B">
      <w:pPr>
        <w:numPr>
          <w:ilvl w:val="0"/>
          <w:numId w:val="82"/>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chwyty sztandaru:</w:t>
      </w:r>
      <w:r w:rsidRPr="00543B8B">
        <w:rPr>
          <w:rFonts w:ascii="Bookman Old Style" w:eastAsia="Calibri" w:hAnsi="Bookman Old Style" w:cs="Calibri"/>
          <w:i/>
          <w:kern w:val="0"/>
          <w:sz w:val="24"/>
          <w:szCs w:val="24"/>
          <w:lang w:eastAsia="pl-PL"/>
          <w14:ligatures w14:val="none"/>
        </w:rPr>
        <w:t xml:space="preserve"> </w:t>
      </w:r>
    </w:p>
    <w:p w14:paraId="0168A70C" w14:textId="77777777" w:rsidR="00543B8B" w:rsidRPr="00543B8B" w:rsidRDefault="00543B8B" w:rsidP="00543B8B">
      <w:pPr>
        <w:numPr>
          <w:ilvl w:val="0"/>
          <w:numId w:val="84"/>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u w:val="single"/>
          <w:lang w:eastAsia="pl-PL"/>
          <w14:ligatures w14:val="none"/>
        </w:rPr>
        <w:t>postawa „zasadnicza”</w:t>
      </w:r>
      <w:r w:rsidRPr="00543B8B">
        <w:rPr>
          <w:rFonts w:ascii="Bookman Old Style" w:eastAsia="Calibri" w:hAnsi="Bookman Old Style" w:cs="Calibri"/>
          <w:i/>
          <w:kern w:val="0"/>
          <w:sz w:val="24"/>
          <w:szCs w:val="24"/>
          <w:lang w:eastAsia="pl-PL"/>
          <w14:ligatures w14:val="none"/>
        </w:rPr>
        <w:t xml:space="preserve">  -sztandar położony na trzewiku drzewca przy prawej nodze na wysokości czubka buta. Drzewce przytrzymywane prawą ręką na wysokości pasa. Lewa ręka jak w postawie zasadniczej;</w:t>
      </w:r>
    </w:p>
    <w:p w14:paraId="26DD20B9" w14:textId="77777777" w:rsidR="00543B8B" w:rsidRPr="00543B8B" w:rsidRDefault="00543B8B" w:rsidP="00543B8B">
      <w:pPr>
        <w:numPr>
          <w:ilvl w:val="0"/>
          <w:numId w:val="84"/>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u w:val="single"/>
          <w:lang w:eastAsia="pl-PL"/>
          <w14:ligatures w14:val="none"/>
        </w:rPr>
        <w:t>postawa "spocznij"</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i/>
          <w:kern w:val="0"/>
          <w:sz w:val="24"/>
          <w:szCs w:val="24"/>
          <w:lang w:eastAsia="pl-PL"/>
          <w14:ligatures w14:val="none"/>
        </w:rPr>
        <w:t xml:space="preserve"> sztandar trzymany przy prawej nodze jak w</w:t>
      </w:r>
      <w:r w:rsidRPr="00543B8B">
        <w:rPr>
          <w:rFonts w:ascii="Bookman Old Style" w:eastAsia="Calibri" w:hAnsi="Bookman Old Style" w:cs="Calibri"/>
          <w:b/>
          <w:bCs/>
          <w:i/>
          <w:kern w:val="0"/>
          <w:sz w:val="24"/>
          <w:szCs w:val="24"/>
          <w:lang w:eastAsia="pl-PL"/>
          <w14:ligatures w14:val="none"/>
        </w:rPr>
        <w:t xml:space="preserve"> </w:t>
      </w:r>
      <w:r w:rsidRPr="00543B8B">
        <w:rPr>
          <w:rFonts w:ascii="Bookman Old Style" w:eastAsia="Calibri" w:hAnsi="Bookman Old Style" w:cs="Calibri"/>
          <w:i/>
          <w:kern w:val="0"/>
          <w:sz w:val="24"/>
          <w:szCs w:val="24"/>
          <w:lang w:eastAsia="pl-PL"/>
          <w14:ligatures w14:val="none"/>
        </w:rPr>
        <w:t>postawie "zasadniczej". Chorąży i asysta w postawie "spocznij";</w:t>
      </w:r>
    </w:p>
    <w:p w14:paraId="0C3D16E1" w14:textId="77777777" w:rsidR="00543B8B" w:rsidRPr="00543B8B" w:rsidRDefault="00543B8B" w:rsidP="00543B8B">
      <w:pPr>
        <w:numPr>
          <w:ilvl w:val="0"/>
          <w:numId w:val="84"/>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u w:val="single"/>
          <w:lang w:eastAsia="pl-PL"/>
          <w14:ligatures w14:val="none"/>
        </w:rPr>
        <w:t>postawa "na ramię"</w:t>
      </w:r>
      <w:r w:rsidRPr="00543B8B">
        <w:rPr>
          <w:rFonts w:ascii="Bookman Old Style" w:eastAsia="Calibri" w:hAnsi="Bookman Old Style" w:cs="Calibri"/>
          <w:b/>
          <w:bCs/>
          <w:i/>
          <w:kern w:val="0"/>
          <w:sz w:val="24"/>
          <w:szCs w:val="24"/>
          <w:u w:val="single"/>
          <w:lang w:eastAsia="pl-PL"/>
          <w14:ligatures w14:val="none"/>
        </w:rPr>
        <w:t xml:space="preserve"> </w:t>
      </w:r>
      <w:r w:rsidRPr="00543B8B">
        <w:rPr>
          <w:rFonts w:ascii="Bookman Old Style" w:eastAsia="Calibri" w:hAnsi="Bookman Old Style" w:cs="Calibri"/>
          <w:i/>
          <w:kern w:val="0"/>
          <w:sz w:val="24"/>
          <w:szCs w:val="24"/>
          <w:lang w:eastAsia="pl-PL"/>
          <w14:ligatures w14:val="none"/>
        </w:rPr>
        <w:t xml:space="preserve"> -chorąży prawą ręką (pomagając sobie lewą) kładzie drzewce na prawe ramię i trzyma je pod kątem 45° w stosunku do ramienia. Prawa ręka wyciągnięta wzdłuż drzewca;</w:t>
      </w:r>
    </w:p>
    <w:p w14:paraId="1EA36129" w14:textId="77777777" w:rsidR="00543B8B" w:rsidRPr="00543B8B" w:rsidRDefault="00543B8B" w:rsidP="00543B8B">
      <w:pPr>
        <w:numPr>
          <w:ilvl w:val="0"/>
          <w:numId w:val="84"/>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u w:val="single"/>
          <w:lang w:eastAsia="pl-PL"/>
          <w14:ligatures w14:val="none"/>
        </w:rPr>
        <w:t>postawa „prezentuj”</w:t>
      </w:r>
      <w:r w:rsidRPr="00543B8B">
        <w:rPr>
          <w:rFonts w:ascii="Bookman Old Style" w:eastAsia="Calibri" w:hAnsi="Bookman Old Style" w:cs="Calibri"/>
          <w:i/>
          <w:kern w:val="0"/>
          <w:sz w:val="24"/>
          <w:szCs w:val="24"/>
          <w:lang w:eastAsia="pl-PL"/>
          <w14:ligatures w14:val="none"/>
        </w:rPr>
        <w:t xml:space="preserve"> z postawy „zasadniczej" chorąży podnosi sztandar prawą ręką i pionowo do góry wzdłuż prawego ramienia (dłoń prawej ręki na wysokości barku). Następnie lewą ręką chwyta drzewiec sztandaru tuż pod prawą i opuszcza prawą rękę na całej jej długości, obejmując dolną część drzewca. Asysta w postawie „zasadniczej";</w:t>
      </w:r>
    </w:p>
    <w:p w14:paraId="7CD3328D" w14:textId="77777777" w:rsidR="00543B8B" w:rsidRPr="00543B8B" w:rsidRDefault="00543B8B" w:rsidP="00543B8B">
      <w:pPr>
        <w:numPr>
          <w:ilvl w:val="0"/>
          <w:numId w:val="84"/>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u w:val="single"/>
          <w:lang w:eastAsia="pl-PL"/>
          <w14:ligatures w14:val="none"/>
        </w:rPr>
        <w:t>salutowanie sztandaru w miejscu</w:t>
      </w:r>
      <w:r w:rsidRPr="00543B8B">
        <w:rPr>
          <w:rFonts w:ascii="Bookman Old Style" w:eastAsia="Calibri" w:hAnsi="Bookman Old Style" w:cs="Calibri"/>
          <w:i/>
          <w:kern w:val="0"/>
          <w:sz w:val="24"/>
          <w:szCs w:val="24"/>
          <w:lang w:eastAsia="pl-PL"/>
          <w14:ligatures w14:val="none"/>
        </w:rPr>
        <w:t>- wykonuje się z postawy „prezentuj” - chorąży robi zwrot w prawo skos z równoczesnym wysunięciem lewej nogi w przód na odległość jednej stopy i pochyla sztandar do przodu pod kątem 45°. Po czasie "salutowania" przenosi sztandar do postawy „prezentuj."</w:t>
      </w:r>
    </w:p>
    <w:p w14:paraId="4D474CD0" w14:textId="77777777" w:rsidR="00543B8B" w:rsidRPr="00543B8B" w:rsidRDefault="00543B8B" w:rsidP="00543B8B">
      <w:pPr>
        <w:numPr>
          <w:ilvl w:val="0"/>
          <w:numId w:val="84"/>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bCs/>
          <w:i/>
          <w:kern w:val="0"/>
          <w:sz w:val="24"/>
          <w:szCs w:val="24"/>
          <w:u w:val="single"/>
          <w:lang w:eastAsia="pl-PL"/>
          <w14:ligatures w14:val="none"/>
        </w:rPr>
        <w:t>salutowanie sztandarem w marszu</w:t>
      </w:r>
      <w:r w:rsidRPr="00543B8B">
        <w:rPr>
          <w:rFonts w:ascii="Bookman Old Style" w:eastAsia="Calibri" w:hAnsi="Bookman Old Style" w:cs="Calibri"/>
          <w:i/>
          <w:kern w:val="0"/>
          <w:sz w:val="24"/>
          <w:szCs w:val="24"/>
          <w:lang w:eastAsia="pl-PL"/>
          <w14:ligatures w14:val="none"/>
        </w:rPr>
        <w:t xml:space="preserve"> z położenia "na ramię" w taki sam sposób jak przy salutowaniu w miejscu. </w:t>
      </w:r>
    </w:p>
    <w:p w14:paraId="435A93E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04E9555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Komendy: „na prawo patrz” pochyla sztandar</w:t>
      </w:r>
    </w:p>
    <w:p w14:paraId="067CDD6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ab/>
        <w:t xml:space="preserve">      "baczność"- bierze sztandar na ramię</w:t>
      </w:r>
    </w:p>
    <w:p w14:paraId="7F47761C"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Ceremoniał uroczystości szkolnych z udziałem sztandaru:</w:t>
      </w:r>
      <w:r w:rsidRPr="00543B8B">
        <w:rPr>
          <w:rFonts w:ascii="Bookman Old Style" w:eastAsia="Calibri" w:hAnsi="Bookman Old Style" w:cs="Calibri"/>
          <w:i/>
          <w:kern w:val="0"/>
          <w:sz w:val="24"/>
          <w:szCs w:val="24"/>
          <w:lang w:eastAsia="pl-PL"/>
          <w14:ligatures w14:val="none"/>
        </w:rPr>
        <w:t xml:space="preserve"> </w:t>
      </w:r>
    </w:p>
    <w:p w14:paraId="738B165E" w14:textId="77777777" w:rsidR="00543B8B" w:rsidRPr="00543B8B" w:rsidRDefault="00543B8B" w:rsidP="00543B8B">
      <w:pPr>
        <w:numPr>
          <w:ilvl w:val="0"/>
          <w:numId w:val="85"/>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lastRenderedPageBreak/>
        <w:t>wprowadzenie sztandaru</w:t>
      </w:r>
    </w:p>
    <w:p w14:paraId="39E5FA4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bl>
      <w:tblPr>
        <w:tblW w:w="91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42"/>
        <w:gridCol w:w="2339"/>
        <w:gridCol w:w="2699"/>
        <w:gridCol w:w="1843"/>
        <w:gridCol w:w="1701"/>
      </w:tblGrid>
      <w:tr w:rsidR="00543B8B" w:rsidRPr="00543B8B" w14:paraId="06C73232" w14:textId="77777777" w:rsidTr="00FF6969">
        <w:tc>
          <w:tcPr>
            <w:tcW w:w="540" w:type="dxa"/>
            <w:shd w:val="clear" w:color="auto" w:fill="808080"/>
          </w:tcPr>
          <w:p w14:paraId="46BF3F7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L.p.</w:t>
            </w:r>
          </w:p>
        </w:tc>
        <w:tc>
          <w:tcPr>
            <w:tcW w:w="2340" w:type="dxa"/>
            <w:shd w:val="clear" w:color="auto" w:fill="808080"/>
          </w:tcPr>
          <w:p w14:paraId="31F1E77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Komendy</w:t>
            </w:r>
          </w:p>
        </w:tc>
        <w:tc>
          <w:tcPr>
            <w:tcW w:w="2700" w:type="dxa"/>
            <w:shd w:val="clear" w:color="auto" w:fill="808080"/>
          </w:tcPr>
          <w:p w14:paraId="284954B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Opis sytuacyjny zachowania się uczestników po komendzie</w:t>
            </w:r>
          </w:p>
        </w:tc>
        <w:tc>
          <w:tcPr>
            <w:tcW w:w="1843" w:type="dxa"/>
            <w:shd w:val="clear" w:color="auto" w:fill="808080"/>
          </w:tcPr>
          <w:p w14:paraId="2042ADF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Poczet sztandarowy</w:t>
            </w:r>
          </w:p>
        </w:tc>
        <w:tc>
          <w:tcPr>
            <w:tcW w:w="1701" w:type="dxa"/>
            <w:shd w:val="clear" w:color="auto" w:fill="808080"/>
          </w:tcPr>
          <w:p w14:paraId="3918C84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bCs/>
                <w:i/>
                <w:kern w:val="0"/>
                <w:sz w:val="24"/>
                <w:szCs w:val="24"/>
                <w14:ligatures w14:val="none"/>
              </w:rPr>
              <w:t>sztandar</w:t>
            </w:r>
          </w:p>
        </w:tc>
      </w:tr>
      <w:tr w:rsidR="00543B8B" w:rsidRPr="00543B8B" w14:paraId="06C19F3D" w14:textId="77777777" w:rsidTr="00FF6969">
        <w:tc>
          <w:tcPr>
            <w:tcW w:w="540" w:type="dxa"/>
          </w:tcPr>
          <w:p w14:paraId="22DD4DB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w:t>
            </w:r>
          </w:p>
        </w:tc>
        <w:tc>
          <w:tcPr>
            <w:tcW w:w="2340" w:type="dxa"/>
          </w:tcPr>
          <w:p w14:paraId="1EFACC4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proszę o powstanie</w:t>
            </w:r>
          </w:p>
        </w:tc>
        <w:tc>
          <w:tcPr>
            <w:tcW w:w="2700" w:type="dxa"/>
          </w:tcPr>
          <w:p w14:paraId="167CA4F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powstają przed wprowadzeniem sztandaru</w:t>
            </w:r>
          </w:p>
        </w:tc>
        <w:tc>
          <w:tcPr>
            <w:tcW w:w="1843" w:type="dxa"/>
          </w:tcPr>
          <w:p w14:paraId="46D1E01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przygotowanie do wyjścia</w:t>
            </w:r>
          </w:p>
        </w:tc>
        <w:tc>
          <w:tcPr>
            <w:tcW w:w="1701" w:type="dxa"/>
          </w:tcPr>
          <w:p w14:paraId="7C8EA0F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„na ramię”</w:t>
            </w:r>
          </w:p>
        </w:tc>
      </w:tr>
      <w:tr w:rsidR="00543B8B" w:rsidRPr="00543B8B" w14:paraId="60E80985" w14:textId="77777777" w:rsidTr="00FF6969">
        <w:tc>
          <w:tcPr>
            <w:tcW w:w="540" w:type="dxa"/>
          </w:tcPr>
          <w:p w14:paraId="4D069E8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w:t>
            </w:r>
          </w:p>
        </w:tc>
        <w:tc>
          <w:tcPr>
            <w:tcW w:w="2340" w:type="dxa"/>
          </w:tcPr>
          <w:p w14:paraId="11FCAA2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„baczność" sztandar wprowadzić  </w:t>
            </w:r>
          </w:p>
        </w:tc>
        <w:tc>
          <w:tcPr>
            <w:tcW w:w="2700" w:type="dxa"/>
          </w:tcPr>
          <w:p w14:paraId="2518D02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Uczestnicy w postawie </w:t>
            </w:r>
            <w:r w:rsidRPr="00543B8B">
              <w:rPr>
                <w:rFonts w:ascii="Bookman Old Style" w:eastAsia="Calibri" w:hAnsi="Bookman Old Style" w:cs="Calibri"/>
                <w:i/>
                <w:kern w:val="0"/>
                <w:sz w:val="24"/>
                <w:szCs w:val="24"/>
                <w14:ligatures w14:val="none"/>
              </w:rPr>
              <w:br/>
              <w:t xml:space="preserve"> "zasadniczej"</w:t>
            </w:r>
          </w:p>
        </w:tc>
        <w:tc>
          <w:tcPr>
            <w:tcW w:w="1843" w:type="dxa"/>
          </w:tcPr>
          <w:p w14:paraId="43F6E35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wprowadzenie   sztandaru</w:t>
            </w:r>
          </w:p>
          <w:p w14:paraId="717BE1F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zatrzymanie na ustalonym miejscu</w:t>
            </w:r>
          </w:p>
        </w:tc>
        <w:tc>
          <w:tcPr>
            <w:tcW w:w="1701" w:type="dxa"/>
          </w:tcPr>
          <w:p w14:paraId="3898690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-w postawie „na ramię </w:t>
            </w:r>
            <w:r w:rsidRPr="00543B8B">
              <w:rPr>
                <w:rFonts w:ascii="Bookman Old Style" w:eastAsia="Calibri" w:hAnsi="Bookman Old Style" w:cs="Calibri"/>
                <w:i/>
                <w:kern w:val="0"/>
                <w:sz w:val="24"/>
                <w:szCs w:val="24"/>
                <w14:ligatures w14:val="none"/>
              </w:rPr>
              <w:br/>
              <w:t>w marszu"</w:t>
            </w:r>
          </w:p>
          <w:p w14:paraId="4A029A5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„prezentuj"</w:t>
            </w:r>
          </w:p>
        </w:tc>
      </w:tr>
      <w:tr w:rsidR="00543B8B" w:rsidRPr="00543B8B" w14:paraId="4FB9959E" w14:textId="77777777" w:rsidTr="00FF6969">
        <w:tc>
          <w:tcPr>
            <w:tcW w:w="540" w:type="dxa"/>
          </w:tcPr>
          <w:p w14:paraId="40C20E3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w:t>
            </w:r>
          </w:p>
        </w:tc>
        <w:tc>
          <w:tcPr>
            <w:tcW w:w="2340" w:type="dxa"/>
          </w:tcPr>
          <w:p w14:paraId="6FA7C76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hymnu"</w:t>
            </w:r>
          </w:p>
        </w:tc>
        <w:tc>
          <w:tcPr>
            <w:tcW w:w="2700" w:type="dxa"/>
          </w:tcPr>
          <w:p w14:paraId="129933C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jak wyżej</w:t>
            </w:r>
          </w:p>
        </w:tc>
        <w:tc>
          <w:tcPr>
            <w:tcW w:w="1843" w:type="dxa"/>
          </w:tcPr>
          <w:p w14:paraId="1A63204C" w14:textId="77777777" w:rsidR="00543B8B" w:rsidRPr="00543B8B" w:rsidRDefault="00543B8B" w:rsidP="00543B8B">
            <w:pPr>
              <w:tabs>
                <w:tab w:val="left" w:pos="0"/>
                <w:tab w:val="left" w:pos="123"/>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postawa </w:t>
            </w:r>
            <w:r w:rsidRPr="00543B8B">
              <w:rPr>
                <w:rFonts w:ascii="Bookman Old Style" w:eastAsia="Calibri" w:hAnsi="Bookman Old Style" w:cs="Calibri"/>
                <w:i/>
                <w:kern w:val="0"/>
                <w:sz w:val="24"/>
                <w:szCs w:val="24"/>
                <w14:ligatures w14:val="none"/>
              </w:rPr>
              <w:br/>
              <w:t>”zasadnicza</w:t>
            </w:r>
          </w:p>
        </w:tc>
        <w:tc>
          <w:tcPr>
            <w:tcW w:w="1701" w:type="dxa"/>
          </w:tcPr>
          <w:p w14:paraId="67DACB6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postawa „salutowanie </w:t>
            </w:r>
            <w:r w:rsidRPr="00543B8B">
              <w:rPr>
                <w:rFonts w:ascii="Bookman Old Style" w:eastAsia="Calibri" w:hAnsi="Bookman Old Style" w:cs="Calibri"/>
                <w:i/>
                <w:kern w:val="0"/>
                <w:sz w:val="24"/>
                <w:szCs w:val="24"/>
                <w14:ligatures w14:val="none"/>
              </w:rPr>
              <w:br/>
              <w:t>w miejscu"</w:t>
            </w:r>
          </w:p>
        </w:tc>
      </w:tr>
      <w:tr w:rsidR="00543B8B" w:rsidRPr="00543B8B" w14:paraId="5256265D" w14:textId="77777777" w:rsidTr="00FF6969">
        <w:tc>
          <w:tcPr>
            <w:tcW w:w="540" w:type="dxa"/>
          </w:tcPr>
          <w:p w14:paraId="1DADA38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w:t>
            </w:r>
          </w:p>
        </w:tc>
        <w:tc>
          <w:tcPr>
            <w:tcW w:w="2340" w:type="dxa"/>
          </w:tcPr>
          <w:p w14:paraId="2966E5F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 hymnie”</w:t>
            </w:r>
          </w:p>
        </w:tc>
        <w:tc>
          <w:tcPr>
            <w:tcW w:w="2700" w:type="dxa"/>
          </w:tcPr>
          <w:p w14:paraId="6B919EA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uczestnicy w postawie </w:t>
            </w:r>
            <w:r w:rsidRPr="00543B8B">
              <w:rPr>
                <w:rFonts w:ascii="Bookman Old Style" w:eastAsia="Calibri" w:hAnsi="Bookman Old Style" w:cs="Calibri"/>
                <w:i/>
                <w:kern w:val="0"/>
                <w:sz w:val="24"/>
                <w:szCs w:val="24"/>
                <w14:ligatures w14:val="none"/>
              </w:rPr>
              <w:br/>
              <w:t>"spocznij"</w:t>
            </w:r>
          </w:p>
        </w:tc>
        <w:tc>
          <w:tcPr>
            <w:tcW w:w="1843" w:type="dxa"/>
          </w:tcPr>
          <w:p w14:paraId="4C80700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1701" w:type="dxa"/>
          </w:tcPr>
          <w:p w14:paraId="7656335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„prezentuj"</w:t>
            </w:r>
          </w:p>
          <w:p w14:paraId="63FBEA3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„spocznij"</w:t>
            </w:r>
          </w:p>
        </w:tc>
      </w:tr>
      <w:tr w:rsidR="00543B8B" w:rsidRPr="00543B8B" w14:paraId="3FB95754" w14:textId="77777777" w:rsidTr="00FF6969">
        <w:tc>
          <w:tcPr>
            <w:tcW w:w="540" w:type="dxa"/>
          </w:tcPr>
          <w:p w14:paraId="4E0A8F7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w:t>
            </w:r>
          </w:p>
        </w:tc>
        <w:tc>
          <w:tcPr>
            <w:tcW w:w="2340" w:type="dxa"/>
          </w:tcPr>
          <w:p w14:paraId="062E54E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można usiąść</w:t>
            </w:r>
          </w:p>
        </w:tc>
        <w:tc>
          <w:tcPr>
            <w:tcW w:w="2700" w:type="dxa"/>
          </w:tcPr>
          <w:p w14:paraId="3A7BA36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siadają</w:t>
            </w:r>
          </w:p>
        </w:tc>
        <w:tc>
          <w:tcPr>
            <w:tcW w:w="1843" w:type="dxa"/>
          </w:tcPr>
          <w:p w14:paraId="34390BA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1701" w:type="dxa"/>
          </w:tcPr>
          <w:p w14:paraId="0B7FC51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„spocznij"</w:t>
            </w:r>
          </w:p>
        </w:tc>
      </w:tr>
    </w:tbl>
    <w:p w14:paraId="4458060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7FEC5CE9" w14:textId="77777777" w:rsidR="00543B8B" w:rsidRPr="00543B8B" w:rsidRDefault="00543B8B" w:rsidP="00543B8B">
      <w:pPr>
        <w:numPr>
          <w:ilvl w:val="0"/>
          <w:numId w:val="85"/>
        </w:numPr>
        <w:tabs>
          <w:tab w:val="left" w:pos="0"/>
        </w:tabs>
        <w:spacing w:before="120" w:after="0" w:line="360" w:lineRule="auto"/>
        <w:contextualSpacing/>
        <w:jc w:val="both"/>
        <w:rPr>
          <w:rFonts w:ascii="Bookman Old Style" w:eastAsia="Calibri" w:hAnsi="Bookman Old Style" w:cs="Calibri"/>
          <w:i/>
          <w:kern w:val="0"/>
          <w:sz w:val="24"/>
          <w:szCs w:val="24"/>
          <w:lang w:eastAsia="pl-PL"/>
          <w14:ligatures w14:val="none"/>
        </w:rPr>
      </w:pPr>
      <w:r w:rsidRPr="00543B8B">
        <w:rPr>
          <w:rFonts w:ascii="Bookman Old Style" w:eastAsia="Calibri" w:hAnsi="Bookman Old Style" w:cs="Calibri"/>
          <w:i/>
          <w:kern w:val="0"/>
          <w:sz w:val="24"/>
          <w:szCs w:val="24"/>
          <w:lang w:eastAsia="pl-PL"/>
          <w14:ligatures w14:val="none"/>
        </w:rPr>
        <w:t>wprowadzenie sztandaru</w:t>
      </w:r>
    </w:p>
    <w:p w14:paraId="29B5481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40"/>
        <w:gridCol w:w="2340"/>
        <w:gridCol w:w="2757"/>
        <w:gridCol w:w="1800"/>
        <w:gridCol w:w="1938"/>
      </w:tblGrid>
      <w:tr w:rsidR="00543B8B" w:rsidRPr="00543B8B" w14:paraId="79AA7AD2" w14:textId="77777777" w:rsidTr="00FF6969">
        <w:tc>
          <w:tcPr>
            <w:tcW w:w="540" w:type="dxa"/>
          </w:tcPr>
          <w:p w14:paraId="2A9B4E2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1.</w:t>
            </w:r>
          </w:p>
        </w:tc>
        <w:tc>
          <w:tcPr>
            <w:tcW w:w="2340" w:type="dxa"/>
          </w:tcPr>
          <w:p w14:paraId="2311358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proszę o powstanie</w:t>
            </w:r>
          </w:p>
        </w:tc>
        <w:tc>
          <w:tcPr>
            <w:tcW w:w="2757" w:type="dxa"/>
          </w:tcPr>
          <w:p w14:paraId="663F91A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powstają przed wprowadzeniem sztandaru</w:t>
            </w:r>
          </w:p>
        </w:tc>
        <w:tc>
          <w:tcPr>
            <w:tcW w:w="1800" w:type="dxa"/>
          </w:tcPr>
          <w:p w14:paraId="2FC4699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1938" w:type="dxa"/>
          </w:tcPr>
          <w:p w14:paraId="1D12EA12" w14:textId="77777777" w:rsidR="00543B8B" w:rsidRPr="00543B8B" w:rsidRDefault="00543B8B" w:rsidP="00543B8B">
            <w:pPr>
              <w:tabs>
                <w:tab w:val="left" w:pos="0"/>
                <w:tab w:val="left" w:pos="123"/>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„spocznij"</w:t>
            </w:r>
          </w:p>
        </w:tc>
      </w:tr>
      <w:tr w:rsidR="00543B8B" w:rsidRPr="00543B8B" w14:paraId="40D3EEA1" w14:textId="77777777" w:rsidTr="00FF6969">
        <w:tc>
          <w:tcPr>
            <w:tcW w:w="540" w:type="dxa"/>
          </w:tcPr>
          <w:p w14:paraId="1C36B2A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w:t>
            </w:r>
          </w:p>
        </w:tc>
        <w:tc>
          <w:tcPr>
            <w:tcW w:w="2340" w:type="dxa"/>
          </w:tcPr>
          <w:p w14:paraId="7970FEA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„baczność" sztandar wyprowadzić</w:t>
            </w:r>
          </w:p>
        </w:tc>
        <w:tc>
          <w:tcPr>
            <w:tcW w:w="2757" w:type="dxa"/>
          </w:tcPr>
          <w:p w14:paraId="7EE5E67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uczestnicy w postawie </w:t>
            </w:r>
            <w:r w:rsidRPr="00543B8B">
              <w:rPr>
                <w:rFonts w:ascii="Bookman Old Style" w:eastAsia="Calibri" w:hAnsi="Bookman Old Style" w:cs="Calibri"/>
                <w:i/>
                <w:kern w:val="0"/>
                <w:sz w:val="24"/>
                <w:szCs w:val="24"/>
                <w14:ligatures w14:val="none"/>
              </w:rPr>
              <w:br/>
              <w:t>”zasadniczej”</w:t>
            </w:r>
          </w:p>
        </w:tc>
        <w:tc>
          <w:tcPr>
            <w:tcW w:w="1800" w:type="dxa"/>
          </w:tcPr>
          <w:p w14:paraId="54C6697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p w14:paraId="5AC91A8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wyprowadzenie sztandaru</w:t>
            </w:r>
          </w:p>
        </w:tc>
        <w:tc>
          <w:tcPr>
            <w:tcW w:w="1938" w:type="dxa"/>
          </w:tcPr>
          <w:p w14:paraId="700A8EA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p w14:paraId="600F2A3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"na ramię w marszu"</w:t>
            </w:r>
          </w:p>
        </w:tc>
      </w:tr>
      <w:tr w:rsidR="00543B8B" w:rsidRPr="00543B8B" w14:paraId="12862082" w14:textId="77777777" w:rsidTr="00FF6969">
        <w:tc>
          <w:tcPr>
            <w:tcW w:w="540" w:type="dxa"/>
          </w:tcPr>
          <w:p w14:paraId="1D765E1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3.</w:t>
            </w:r>
          </w:p>
        </w:tc>
        <w:tc>
          <w:tcPr>
            <w:tcW w:w="2340" w:type="dxa"/>
          </w:tcPr>
          <w:p w14:paraId="6105979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2757" w:type="dxa"/>
          </w:tcPr>
          <w:p w14:paraId="2E963F6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siadają</w:t>
            </w:r>
          </w:p>
        </w:tc>
        <w:tc>
          <w:tcPr>
            <w:tcW w:w="1800" w:type="dxa"/>
          </w:tcPr>
          <w:p w14:paraId="550AEBF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c>
          <w:tcPr>
            <w:tcW w:w="1938" w:type="dxa"/>
          </w:tcPr>
          <w:p w14:paraId="1F0B609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r>
    </w:tbl>
    <w:p w14:paraId="3E99DAE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
          <w:bCs/>
          <w:i/>
          <w:kern w:val="0"/>
          <w:sz w:val="24"/>
          <w:szCs w:val="24"/>
          <w14:ligatures w14:val="none"/>
        </w:rPr>
      </w:pPr>
    </w:p>
    <w:p w14:paraId="2F702BFC"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Ceremoniał przekazania sztandaru.</w:t>
      </w:r>
      <w:r w:rsidRPr="00543B8B">
        <w:rPr>
          <w:rFonts w:ascii="Bookman Old Style" w:eastAsia="Calibri" w:hAnsi="Bookman Old Style" w:cs="Calibri"/>
          <w:i/>
          <w:kern w:val="0"/>
          <w:sz w:val="24"/>
          <w:szCs w:val="24"/>
          <w:lang w:eastAsia="pl-PL"/>
          <w14:ligatures w14:val="none"/>
        </w:rPr>
        <w:t xml:space="preserve"> </w:t>
      </w:r>
    </w:p>
    <w:p w14:paraId="7D54286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bl>
      <w:tblPr>
        <w:tblW w:w="951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06"/>
        <w:gridCol w:w="2273"/>
        <w:gridCol w:w="2613"/>
        <w:gridCol w:w="1953"/>
        <w:gridCol w:w="1968"/>
      </w:tblGrid>
      <w:tr w:rsidR="00543B8B" w:rsidRPr="00543B8B" w14:paraId="4588CC0B" w14:textId="77777777" w:rsidTr="00FF6969">
        <w:tc>
          <w:tcPr>
            <w:tcW w:w="720" w:type="dxa"/>
            <w:shd w:val="clear" w:color="auto" w:fill="808080"/>
          </w:tcPr>
          <w:p w14:paraId="209DF62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L.p.</w:t>
            </w:r>
          </w:p>
        </w:tc>
        <w:tc>
          <w:tcPr>
            <w:tcW w:w="2313" w:type="dxa"/>
            <w:shd w:val="clear" w:color="auto" w:fill="808080"/>
          </w:tcPr>
          <w:p w14:paraId="66F99CD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Komendy</w:t>
            </w:r>
          </w:p>
        </w:tc>
        <w:tc>
          <w:tcPr>
            <w:tcW w:w="2700" w:type="dxa"/>
            <w:shd w:val="clear" w:color="auto" w:fill="808080"/>
          </w:tcPr>
          <w:p w14:paraId="1103FB45" w14:textId="77777777" w:rsidR="00543B8B" w:rsidRPr="00543B8B" w:rsidRDefault="00543B8B" w:rsidP="00543B8B">
            <w:pPr>
              <w:tabs>
                <w:tab w:val="left" w:pos="-57"/>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Opis sytuacyjny zachowania się uczestników</w:t>
            </w:r>
          </w:p>
        </w:tc>
        <w:tc>
          <w:tcPr>
            <w:tcW w:w="1800" w:type="dxa"/>
            <w:shd w:val="clear" w:color="auto" w:fill="808080"/>
          </w:tcPr>
          <w:p w14:paraId="60CB3AE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Poczet sztandarowy</w:t>
            </w:r>
          </w:p>
        </w:tc>
        <w:tc>
          <w:tcPr>
            <w:tcW w:w="1980" w:type="dxa"/>
            <w:shd w:val="clear" w:color="auto" w:fill="808080"/>
          </w:tcPr>
          <w:p w14:paraId="6F9F18D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Sztandar</w:t>
            </w:r>
          </w:p>
        </w:tc>
      </w:tr>
      <w:tr w:rsidR="00543B8B" w:rsidRPr="00543B8B" w14:paraId="30461643" w14:textId="77777777" w:rsidTr="00FF6969">
        <w:tc>
          <w:tcPr>
            <w:tcW w:w="720" w:type="dxa"/>
          </w:tcPr>
          <w:p w14:paraId="2C08970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w:t>
            </w:r>
          </w:p>
        </w:tc>
        <w:tc>
          <w:tcPr>
            <w:tcW w:w="2313" w:type="dxa"/>
          </w:tcPr>
          <w:p w14:paraId="60973AB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proszę wstać</w:t>
            </w:r>
          </w:p>
        </w:tc>
        <w:tc>
          <w:tcPr>
            <w:tcW w:w="2700" w:type="dxa"/>
          </w:tcPr>
          <w:p w14:paraId="24B36CE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wstają</w:t>
            </w:r>
          </w:p>
        </w:tc>
        <w:tc>
          <w:tcPr>
            <w:tcW w:w="1800" w:type="dxa"/>
          </w:tcPr>
          <w:p w14:paraId="126569C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postawa </w:t>
            </w:r>
          </w:p>
          <w:p w14:paraId="5798CAC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1980" w:type="dxa"/>
          </w:tcPr>
          <w:p w14:paraId="1BA8A81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„spocznij"</w:t>
            </w:r>
          </w:p>
        </w:tc>
      </w:tr>
      <w:tr w:rsidR="00543B8B" w:rsidRPr="00543B8B" w14:paraId="38330259" w14:textId="77777777" w:rsidTr="00FF6969">
        <w:tc>
          <w:tcPr>
            <w:tcW w:w="720" w:type="dxa"/>
          </w:tcPr>
          <w:p w14:paraId="0BD0C4E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w:t>
            </w:r>
          </w:p>
        </w:tc>
        <w:tc>
          <w:tcPr>
            <w:tcW w:w="2313" w:type="dxa"/>
          </w:tcPr>
          <w:p w14:paraId="631DE2F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poczet sztandarowy oraz nowy skład pocztu ( lub wytypowani uczniowie) do przekazania sztandaru- wystąp</w:t>
            </w:r>
          </w:p>
        </w:tc>
        <w:tc>
          <w:tcPr>
            <w:tcW w:w="2700" w:type="dxa"/>
          </w:tcPr>
          <w:p w14:paraId="0C985DB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postawa „zasadnicza" nowy skład pocztu występuje i ustawia się z przodu sztandaru</w:t>
            </w:r>
          </w:p>
        </w:tc>
        <w:tc>
          <w:tcPr>
            <w:tcW w:w="1800" w:type="dxa"/>
          </w:tcPr>
          <w:p w14:paraId="4C51173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postawa </w:t>
            </w:r>
            <w:r w:rsidRPr="00543B8B">
              <w:rPr>
                <w:rFonts w:ascii="Bookman Old Style" w:eastAsia="Calibri" w:hAnsi="Bookman Old Style" w:cs="Calibri"/>
                <w:i/>
                <w:kern w:val="0"/>
                <w:sz w:val="24"/>
                <w:szCs w:val="24"/>
                <w14:ligatures w14:val="none"/>
              </w:rPr>
              <w:br/>
              <w:t>„zasadnicza"</w:t>
            </w:r>
          </w:p>
        </w:tc>
        <w:tc>
          <w:tcPr>
            <w:tcW w:w="1980" w:type="dxa"/>
          </w:tcPr>
          <w:p w14:paraId="5DF486F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p w14:paraId="08EAF12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„prezentuj"</w:t>
            </w:r>
          </w:p>
        </w:tc>
      </w:tr>
      <w:tr w:rsidR="00543B8B" w:rsidRPr="00543B8B" w14:paraId="6ECFCE63" w14:textId="77777777" w:rsidTr="00FF6969">
        <w:tc>
          <w:tcPr>
            <w:tcW w:w="720" w:type="dxa"/>
          </w:tcPr>
          <w:p w14:paraId="17EDD04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3.</w:t>
            </w:r>
          </w:p>
        </w:tc>
        <w:tc>
          <w:tcPr>
            <w:tcW w:w="2313" w:type="dxa"/>
          </w:tcPr>
          <w:p w14:paraId="195AD86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„baczność"- sztandar przekazać </w:t>
            </w:r>
          </w:p>
        </w:tc>
        <w:tc>
          <w:tcPr>
            <w:tcW w:w="2700" w:type="dxa"/>
          </w:tcPr>
          <w:p w14:paraId="4D2CC74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uczestnicy postawa </w:t>
            </w:r>
            <w:r w:rsidRPr="00543B8B">
              <w:rPr>
                <w:rFonts w:ascii="Bookman Old Style" w:eastAsia="Calibri" w:hAnsi="Bookman Old Style" w:cs="Calibri"/>
                <w:i/>
                <w:kern w:val="0"/>
                <w:sz w:val="24"/>
                <w:szCs w:val="24"/>
                <w14:ligatures w14:val="none"/>
              </w:rPr>
              <w:br/>
              <w:t>„zasadnicza”</w:t>
            </w:r>
          </w:p>
        </w:tc>
        <w:tc>
          <w:tcPr>
            <w:tcW w:w="1800" w:type="dxa"/>
          </w:tcPr>
          <w:p w14:paraId="49E4C84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dotychczasowa asysta przekazuje insygnia ustawia się obok nowej asysty po lewej i prawej stronie  </w:t>
            </w:r>
          </w:p>
        </w:tc>
        <w:tc>
          <w:tcPr>
            <w:tcW w:w="1980" w:type="dxa"/>
          </w:tcPr>
          <w:p w14:paraId="68E51AF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chorąży podaje sztandar jednej z asysty,</w:t>
            </w:r>
          </w:p>
          <w:p w14:paraId="3847A21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przekazuje szarfę</w:t>
            </w:r>
          </w:p>
          <w:p w14:paraId="2F22F11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potem rękawiczki</w:t>
            </w:r>
          </w:p>
          <w:p w14:paraId="6A883F9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następnie odbiera </w:t>
            </w:r>
          </w:p>
          <w:p w14:paraId="07FD940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sztandar i przekazuje go nowemu </w:t>
            </w:r>
          </w:p>
          <w:p w14:paraId="26256FA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chorążemu i mówi:</w:t>
            </w:r>
          </w:p>
          <w:p w14:paraId="0539CEC3" w14:textId="77777777" w:rsidR="00543B8B" w:rsidRPr="00543B8B" w:rsidRDefault="00543B8B" w:rsidP="00543B8B">
            <w:pPr>
              <w:tabs>
                <w:tab w:val="left" w:pos="0"/>
              </w:tabs>
              <w:spacing w:before="120" w:after="12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„Przekazujemy Wam sztandar szkoły-symbol patriotyzmu i tradycji, noście go z dumą i honorem"</w:t>
            </w:r>
          </w:p>
          <w:p w14:paraId="15BDC7F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sztandar w postawie „spocznij"</w:t>
            </w:r>
          </w:p>
          <w:p w14:paraId="2CAC056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5E57F14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r>
      <w:tr w:rsidR="00543B8B" w:rsidRPr="00543B8B" w14:paraId="6A93EF29" w14:textId="77777777" w:rsidTr="00FF6969">
        <w:tc>
          <w:tcPr>
            <w:tcW w:w="720" w:type="dxa"/>
          </w:tcPr>
          <w:p w14:paraId="352DA28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w:t>
            </w:r>
          </w:p>
        </w:tc>
        <w:tc>
          <w:tcPr>
            <w:tcW w:w="2313" w:type="dxa"/>
          </w:tcPr>
          <w:p w14:paraId="32BFF02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„baczność" ustępujący poczet </w:t>
            </w:r>
            <w:r w:rsidRPr="00543B8B">
              <w:rPr>
                <w:rFonts w:ascii="Bookman Old Style" w:eastAsia="Calibri" w:hAnsi="Bookman Old Style" w:cs="Calibri"/>
                <w:i/>
                <w:kern w:val="0"/>
                <w:sz w:val="24"/>
                <w:szCs w:val="24"/>
                <w14:ligatures w14:val="none"/>
              </w:rPr>
              <w:lastRenderedPageBreak/>
              <w:t>odmaszerować „spocznij"</w:t>
            </w:r>
          </w:p>
        </w:tc>
        <w:tc>
          <w:tcPr>
            <w:tcW w:w="2700" w:type="dxa"/>
          </w:tcPr>
          <w:p w14:paraId="086BDD7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 xml:space="preserve">uczestnicy w postawie </w:t>
            </w:r>
            <w:r w:rsidRPr="00543B8B">
              <w:rPr>
                <w:rFonts w:ascii="Bookman Old Style" w:eastAsia="Calibri" w:hAnsi="Bookman Old Style" w:cs="Calibri"/>
                <w:i/>
                <w:kern w:val="0"/>
                <w:sz w:val="24"/>
                <w:szCs w:val="24"/>
                <w14:ligatures w14:val="none"/>
              </w:rPr>
              <w:lastRenderedPageBreak/>
              <w:t>„zasadniczej" nagradzają barwami ustępujący poczet, który przechodzi na wyznaczone miejsce</w:t>
            </w:r>
          </w:p>
        </w:tc>
        <w:tc>
          <w:tcPr>
            <w:tcW w:w="1800" w:type="dxa"/>
          </w:tcPr>
          <w:p w14:paraId="2D1C9A1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postawa „zasadnicza"</w:t>
            </w:r>
          </w:p>
          <w:p w14:paraId="3D4F449C"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postawa „spocznij"</w:t>
            </w:r>
          </w:p>
        </w:tc>
        <w:tc>
          <w:tcPr>
            <w:tcW w:w="1980" w:type="dxa"/>
          </w:tcPr>
          <w:p w14:paraId="2507E49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postawa „prezentuj"</w:t>
            </w:r>
          </w:p>
          <w:p w14:paraId="3ADA7A5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postawa „spocznij"</w:t>
            </w:r>
          </w:p>
        </w:tc>
      </w:tr>
      <w:tr w:rsidR="00543B8B" w:rsidRPr="00543B8B" w14:paraId="4EBFC44B" w14:textId="77777777" w:rsidTr="00FF6969">
        <w:tc>
          <w:tcPr>
            <w:tcW w:w="720" w:type="dxa"/>
          </w:tcPr>
          <w:p w14:paraId="484AE16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5.</w:t>
            </w:r>
          </w:p>
        </w:tc>
        <w:tc>
          <w:tcPr>
            <w:tcW w:w="2313" w:type="dxa"/>
          </w:tcPr>
          <w:p w14:paraId="7BB5AFF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„baczność" -sztandar wyprowadzić</w:t>
            </w:r>
          </w:p>
        </w:tc>
        <w:tc>
          <w:tcPr>
            <w:tcW w:w="2700" w:type="dxa"/>
          </w:tcPr>
          <w:p w14:paraId="042B78A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tc>
        <w:tc>
          <w:tcPr>
            <w:tcW w:w="1800" w:type="dxa"/>
          </w:tcPr>
          <w:p w14:paraId="12BFAEC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 wyprowadzenie sztandaru</w:t>
            </w:r>
          </w:p>
        </w:tc>
        <w:tc>
          <w:tcPr>
            <w:tcW w:w="1980" w:type="dxa"/>
          </w:tcPr>
          <w:p w14:paraId="5EA1C10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p w14:paraId="7E77A347"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„na ramię w marszu"</w:t>
            </w:r>
          </w:p>
        </w:tc>
      </w:tr>
      <w:tr w:rsidR="00543B8B" w:rsidRPr="00543B8B" w14:paraId="0B6A2C5A" w14:textId="77777777" w:rsidTr="00FF6969">
        <w:tc>
          <w:tcPr>
            <w:tcW w:w="720" w:type="dxa"/>
          </w:tcPr>
          <w:p w14:paraId="2DDA417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6.</w:t>
            </w:r>
          </w:p>
        </w:tc>
        <w:tc>
          <w:tcPr>
            <w:tcW w:w="2313" w:type="dxa"/>
          </w:tcPr>
          <w:p w14:paraId="290F6D3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2700" w:type="dxa"/>
          </w:tcPr>
          <w:p w14:paraId="4FDDCD2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siadają</w:t>
            </w:r>
          </w:p>
        </w:tc>
        <w:tc>
          <w:tcPr>
            <w:tcW w:w="1800" w:type="dxa"/>
          </w:tcPr>
          <w:p w14:paraId="0B13C91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c>
          <w:tcPr>
            <w:tcW w:w="1980" w:type="dxa"/>
          </w:tcPr>
          <w:p w14:paraId="1115C66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r>
    </w:tbl>
    <w:p w14:paraId="033429A1" w14:textId="77777777" w:rsidR="00543B8B" w:rsidRPr="00543B8B" w:rsidRDefault="00543B8B" w:rsidP="00543B8B">
      <w:p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p>
    <w:p w14:paraId="032DAA0F" w14:textId="77777777" w:rsidR="00543B8B" w:rsidRPr="00543B8B" w:rsidRDefault="00543B8B" w:rsidP="00543B8B">
      <w:p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p>
    <w:p w14:paraId="09E1A725"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Ceremoniał ślubowania klas pierwszych</w:t>
      </w:r>
    </w:p>
    <w:p w14:paraId="30D5E891" w14:textId="77777777" w:rsidR="00543B8B" w:rsidRPr="00543B8B" w:rsidRDefault="00543B8B" w:rsidP="00543B8B">
      <w:p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4"/>
        <w:gridCol w:w="2208"/>
        <w:gridCol w:w="2027"/>
        <w:gridCol w:w="1879"/>
        <w:gridCol w:w="2728"/>
      </w:tblGrid>
      <w:tr w:rsidR="00543B8B" w:rsidRPr="00543B8B" w14:paraId="3BDA99C9" w14:textId="77777777" w:rsidTr="00FF6969">
        <w:trPr>
          <w:trHeight w:val="661"/>
        </w:trPr>
        <w:tc>
          <w:tcPr>
            <w:tcW w:w="514" w:type="dxa"/>
            <w:shd w:val="clear" w:color="auto" w:fill="808080"/>
          </w:tcPr>
          <w:p w14:paraId="1947C26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L.p.</w:t>
            </w:r>
          </w:p>
        </w:tc>
        <w:tc>
          <w:tcPr>
            <w:tcW w:w="2208" w:type="dxa"/>
            <w:shd w:val="clear" w:color="auto" w:fill="808080"/>
          </w:tcPr>
          <w:p w14:paraId="70F90AB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Komendy</w:t>
            </w:r>
          </w:p>
        </w:tc>
        <w:tc>
          <w:tcPr>
            <w:tcW w:w="2027" w:type="dxa"/>
            <w:shd w:val="clear" w:color="auto" w:fill="808080"/>
          </w:tcPr>
          <w:p w14:paraId="1D1CAB2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Opis sytuacyjny zachowania się uczestników</w:t>
            </w:r>
          </w:p>
        </w:tc>
        <w:tc>
          <w:tcPr>
            <w:tcW w:w="1879" w:type="dxa"/>
            <w:shd w:val="clear" w:color="auto" w:fill="808080"/>
          </w:tcPr>
          <w:p w14:paraId="6FDFCD1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Poczet sztandarowy</w:t>
            </w:r>
          </w:p>
        </w:tc>
        <w:tc>
          <w:tcPr>
            <w:tcW w:w="2728" w:type="dxa"/>
            <w:shd w:val="clear" w:color="auto" w:fill="808080"/>
          </w:tcPr>
          <w:p w14:paraId="77CAD85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Sztandar</w:t>
            </w:r>
          </w:p>
        </w:tc>
      </w:tr>
      <w:tr w:rsidR="00543B8B" w:rsidRPr="00543B8B" w14:paraId="148359CC" w14:textId="77777777" w:rsidTr="00FF6969">
        <w:tc>
          <w:tcPr>
            <w:tcW w:w="514" w:type="dxa"/>
          </w:tcPr>
          <w:p w14:paraId="4C4A8A9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1.</w:t>
            </w:r>
          </w:p>
        </w:tc>
        <w:tc>
          <w:tcPr>
            <w:tcW w:w="2208" w:type="dxa"/>
          </w:tcPr>
          <w:p w14:paraId="62B2884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Proszę wstać</w:t>
            </w:r>
          </w:p>
        </w:tc>
        <w:tc>
          <w:tcPr>
            <w:tcW w:w="2027" w:type="dxa"/>
          </w:tcPr>
          <w:p w14:paraId="7623276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wstają</w:t>
            </w:r>
          </w:p>
        </w:tc>
        <w:tc>
          <w:tcPr>
            <w:tcW w:w="1879" w:type="dxa"/>
          </w:tcPr>
          <w:p w14:paraId="3DAC17F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c>
          <w:tcPr>
            <w:tcW w:w="2728" w:type="dxa"/>
          </w:tcPr>
          <w:p w14:paraId="0E209F1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r>
      <w:tr w:rsidR="00543B8B" w:rsidRPr="00543B8B" w14:paraId="3535C6A0" w14:textId="77777777" w:rsidTr="00FF6969">
        <w:tc>
          <w:tcPr>
            <w:tcW w:w="514" w:type="dxa"/>
          </w:tcPr>
          <w:p w14:paraId="0E189BF0"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2.</w:t>
            </w:r>
          </w:p>
        </w:tc>
        <w:tc>
          <w:tcPr>
            <w:tcW w:w="2208" w:type="dxa"/>
          </w:tcPr>
          <w:p w14:paraId="6122FBD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„baczność - sztandar szkoły wprowadzić”</w:t>
            </w:r>
          </w:p>
        </w:tc>
        <w:tc>
          <w:tcPr>
            <w:tcW w:w="2027" w:type="dxa"/>
          </w:tcPr>
          <w:p w14:paraId="16241CA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w postawie zasadniczej</w:t>
            </w:r>
          </w:p>
        </w:tc>
        <w:tc>
          <w:tcPr>
            <w:tcW w:w="1879" w:type="dxa"/>
          </w:tcPr>
          <w:p w14:paraId="026D142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-wprowadzenie sztandaru,</w:t>
            </w:r>
          </w:p>
          <w:p w14:paraId="2DAC01C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zatrzymanie na ustalonym miejscu</w:t>
            </w:r>
          </w:p>
        </w:tc>
        <w:tc>
          <w:tcPr>
            <w:tcW w:w="2728" w:type="dxa"/>
          </w:tcPr>
          <w:p w14:paraId="3ACDEE3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„na ramię w marszu"</w:t>
            </w:r>
          </w:p>
          <w:p w14:paraId="09379AA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-postawa zasadnicza </w:t>
            </w:r>
          </w:p>
        </w:tc>
      </w:tr>
      <w:tr w:rsidR="00543B8B" w:rsidRPr="00543B8B" w14:paraId="635DFEC7" w14:textId="77777777" w:rsidTr="00FF6969">
        <w:trPr>
          <w:trHeight w:val="3227"/>
        </w:trPr>
        <w:tc>
          <w:tcPr>
            <w:tcW w:w="514" w:type="dxa"/>
          </w:tcPr>
          <w:p w14:paraId="6B11B18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lastRenderedPageBreak/>
              <w:t>3.</w:t>
            </w:r>
          </w:p>
        </w:tc>
        <w:tc>
          <w:tcPr>
            <w:tcW w:w="2208" w:type="dxa"/>
          </w:tcPr>
          <w:p w14:paraId="20D56EBA"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„do ślubowania"</w:t>
            </w:r>
          </w:p>
        </w:tc>
        <w:tc>
          <w:tcPr>
            <w:tcW w:w="2027" w:type="dxa"/>
          </w:tcPr>
          <w:p w14:paraId="37059CD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w postawie „zasadniczej" ślubujący podnoszą prawą rękę do ślubowania ( palce na wysokości oczu )</w:t>
            </w:r>
          </w:p>
        </w:tc>
        <w:tc>
          <w:tcPr>
            <w:tcW w:w="1879" w:type="dxa"/>
          </w:tcPr>
          <w:p w14:paraId="6D5E40E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tc>
        <w:tc>
          <w:tcPr>
            <w:tcW w:w="2728" w:type="dxa"/>
          </w:tcPr>
          <w:p w14:paraId="53EC366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„prezentuj"</w:t>
            </w:r>
          </w:p>
          <w:p w14:paraId="27F0FE7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 „salutowanie w miejscu"</w:t>
            </w:r>
          </w:p>
        </w:tc>
      </w:tr>
      <w:tr w:rsidR="00543B8B" w:rsidRPr="00543B8B" w14:paraId="731587A4" w14:textId="77777777" w:rsidTr="00FF6969">
        <w:trPr>
          <w:trHeight w:val="1304"/>
        </w:trPr>
        <w:tc>
          <w:tcPr>
            <w:tcW w:w="514" w:type="dxa"/>
          </w:tcPr>
          <w:p w14:paraId="28040E4F"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4.</w:t>
            </w:r>
          </w:p>
        </w:tc>
        <w:tc>
          <w:tcPr>
            <w:tcW w:w="2208" w:type="dxa"/>
          </w:tcPr>
          <w:p w14:paraId="3EA5A36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 ślubowaniu"</w:t>
            </w:r>
          </w:p>
        </w:tc>
        <w:tc>
          <w:tcPr>
            <w:tcW w:w="2027" w:type="dxa"/>
          </w:tcPr>
          <w:p w14:paraId="737A4A75"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"spocznij" ślubujący opuszczają rękę</w:t>
            </w:r>
          </w:p>
        </w:tc>
        <w:tc>
          <w:tcPr>
            <w:tcW w:w="1879" w:type="dxa"/>
          </w:tcPr>
          <w:p w14:paraId="35875281"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„spocznij"</w:t>
            </w:r>
          </w:p>
        </w:tc>
        <w:tc>
          <w:tcPr>
            <w:tcW w:w="2728" w:type="dxa"/>
          </w:tcPr>
          <w:p w14:paraId="2374FD33"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„prezentuj"</w:t>
            </w:r>
          </w:p>
          <w:p w14:paraId="5A225B4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tc>
      </w:tr>
      <w:tr w:rsidR="00543B8B" w:rsidRPr="00543B8B" w14:paraId="6F34F40E" w14:textId="77777777" w:rsidTr="00FF6969">
        <w:tc>
          <w:tcPr>
            <w:tcW w:w="514" w:type="dxa"/>
          </w:tcPr>
          <w:p w14:paraId="1C018349"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5.</w:t>
            </w:r>
          </w:p>
        </w:tc>
        <w:tc>
          <w:tcPr>
            <w:tcW w:w="2208" w:type="dxa"/>
          </w:tcPr>
          <w:p w14:paraId="01163FC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„baczność"- sztandar szkoły wyprowadzić</w:t>
            </w:r>
          </w:p>
        </w:tc>
        <w:tc>
          <w:tcPr>
            <w:tcW w:w="2027" w:type="dxa"/>
          </w:tcPr>
          <w:p w14:paraId="4D9A120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postawa "zasadnicza"</w:t>
            </w:r>
          </w:p>
        </w:tc>
        <w:tc>
          <w:tcPr>
            <w:tcW w:w="1879" w:type="dxa"/>
          </w:tcPr>
          <w:p w14:paraId="2AB29B1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-postawa „zasadnicza”</w:t>
            </w:r>
          </w:p>
          <w:p w14:paraId="20F4B306"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wyprowadzenie sztandaru</w:t>
            </w:r>
          </w:p>
        </w:tc>
        <w:tc>
          <w:tcPr>
            <w:tcW w:w="2728" w:type="dxa"/>
          </w:tcPr>
          <w:p w14:paraId="6684B5B5" w14:textId="77777777" w:rsidR="00543B8B" w:rsidRPr="00543B8B" w:rsidRDefault="00543B8B" w:rsidP="00543B8B">
            <w:pPr>
              <w:tabs>
                <w:tab w:val="left" w:pos="0"/>
              </w:tabs>
              <w:spacing w:before="120" w:after="0" w:line="360" w:lineRule="auto"/>
              <w:ind w:right="-57"/>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postawa „zasadnicza"</w:t>
            </w:r>
          </w:p>
          <w:p w14:paraId="0C3BDA5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 xml:space="preserve">- postawa „na ramię w marszu" </w:t>
            </w:r>
          </w:p>
        </w:tc>
      </w:tr>
      <w:tr w:rsidR="00543B8B" w:rsidRPr="00543B8B" w14:paraId="46058283" w14:textId="77777777" w:rsidTr="00FF6969">
        <w:tc>
          <w:tcPr>
            <w:tcW w:w="514" w:type="dxa"/>
          </w:tcPr>
          <w:p w14:paraId="5D83A7D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6.</w:t>
            </w:r>
          </w:p>
        </w:tc>
        <w:tc>
          <w:tcPr>
            <w:tcW w:w="2208" w:type="dxa"/>
          </w:tcPr>
          <w:p w14:paraId="1ECB769E"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spocznij</w:t>
            </w:r>
          </w:p>
        </w:tc>
        <w:tc>
          <w:tcPr>
            <w:tcW w:w="2027" w:type="dxa"/>
          </w:tcPr>
          <w:p w14:paraId="7E92611D"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r w:rsidRPr="00543B8B">
              <w:rPr>
                <w:rFonts w:ascii="Bookman Old Style" w:eastAsia="Calibri" w:hAnsi="Bookman Old Style" w:cs="Calibri"/>
                <w:i/>
                <w:kern w:val="0"/>
                <w:sz w:val="24"/>
                <w:szCs w:val="24"/>
                <w14:ligatures w14:val="none"/>
              </w:rPr>
              <w:t>Uczestnicy siadają</w:t>
            </w:r>
          </w:p>
        </w:tc>
        <w:tc>
          <w:tcPr>
            <w:tcW w:w="1879" w:type="dxa"/>
          </w:tcPr>
          <w:p w14:paraId="50A48DF2"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c>
          <w:tcPr>
            <w:tcW w:w="2728" w:type="dxa"/>
          </w:tcPr>
          <w:p w14:paraId="53E652D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tc>
      </w:tr>
    </w:tbl>
    <w:p w14:paraId="5C6CA518"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4F066AD3" w14:textId="77777777" w:rsidR="00543B8B" w:rsidRPr="00543B8B" w:rsidRDefault="00543B8B" w:rsidP="00543B8B">
      <w:pPr>
        <w:numPr>
          <w:ilvl w:val="0"/>
          <w:numId w:val="80"/>
        </w:numPr>
        <w:tabs>
          <w:tab w:val="left" w:pos="0"/>
        </w:tabs>
        <w:spacing w:before="120" w:after="0" w:line="360" w:lineRule="auto"/>
        <w:contextualSpacing/>
        <w:jc w:val="both"/>
        <w:rPr>
          <w:rFonts w:ascii="Bookman Old Style" w:eastAsia="Calibri" w:hAnsi="Bookman Old Style" w:cs="Calibri"/>
          <w:bCs/>
          <w:i/>
          <w:kern w:val="0"/>
          <w:sz w:val="24"/>
          <w:szCs w:val="24"/>
          <w:lang w:eastAsia="pl-PL"/>
          <w14:ligatures w14:val="none"/>
        </w:rPr>
      </w:pPr>
      <w:r w:rsidRPr="00543B8B">
        <w:rPr>
          <w:rFonts w:ascii="Bookman Old Style" w:eastAsia="Calibri" w:hAnsi="Bookman Old Style" w:cs="Calibri"/>
          <w:bCs/>
          <w:i/>
          <w:kern w:val="0"/>
          <w:sz w:val="24"/>
          <w:szCs w:val="24"/>
          <w:lang w:eastAsia="pl-PL"/>
          <w14:ligatures w14:val="none"/>
        </w:rPr>
        <w:t>Udział sztandaru w uroczystościach poza terenem Szkoły.</w:t>
      </w:r>
    </w:p>
    <w:p w14:paraId="443D0A14" w14:textId="77777777" w:rsidR="00543B8B" w:rsidRPr="00543B8B" w:rsidRDefault="00543B8B" w:rsidP="00543B8B">
      <w:pPr>
        <w:tabs>
          <w:tab w:val="left" w:pos="0"/>
        </w:tabs>
        <w:spacing w:before="120" w:after="0" w:line="360" w:lineRule="auto"/>
        <w:jc w:val="both"/>
        <w:rPr>
          <w:rFonts w:ascii="Bookman Old Style" w:eastAsia="Calibri" w:hAnsi="Bookman Old Style" w:cs="Calibri"/>
          <w:i/>
          <w:kern w:val="0"/>
          <w:sz w:val="24"/>
          <w:szCs w:val="24"/>
          <w14:ligatures w14:val="none"/>
        </w:rPr>
      </w:pPr>
    </w:p>
    <w:p w14:paraId="74B86A8B" w14:textId="77777777" w:rsidR="00543B8B" w:rsidRPr="00543B8B" w:rsidRDefault="00543B8B" w:rsidP="00543B8B">
      <w:pPr>
        <w:tabs>
          <w:tab w:val="left" w:pos="0"/>
        </w:tabs>
        <w:spacing w:before="120" w:after="0" w:line="360" w:lineRule="auto"/>
        <w:jc w:val="both"/>
        <w:rPr>
          <w:rFonts w:ascii="Bookman Old Style" w:eastAsia="Calibri" w:hAnsi="Bookman Old Style" w:cs="Calibri"/>
          <w:bCs/>
          <w:i/>
          <w:kern w:val="0"/>
          <w:sz w:val="24"/>
          <w:szCs w:val="24"/>
          <w14:ligatures w14:val="none"/>
        </w:rPr>
      </w:pPr>
      <w:r w:rsidRPr="00543B8B">
        <w:rPr>
          <w:rFonts w:ascii="Bookman Old Style" w:eastAsia="Calibri" w:hAnsi="Bookman Old Style" w:cs="Calibri"/>
          <w:i/>
          <w:kern w:val="0"/>
          <w:sz w:val="24"/>
          <w:szCs w:val="24"/>
          <w14:ligatures w14:val="none"/>
        </w:rPr>
        <w:t>Sztandar szkoły może brać udział w uroczystościach rocznicowych organizowanych przez administrację samorządową  i państwową oraz w uroczystościach o charakterze religijnym.</w:t>
      </w:r>
    </w:p>
    <w:p w14:paraId="61DC490F"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i/>
          <w:kern w:val="0"/>
          <w:sz w:val="24"/>
          <w:szCs w:val="24"/>
          <w14:ligatures w14:val="none"/>
        </w:rPr>
      </w:pPr>
    </w:p>
    <w:p w14:paraId="5AEBBA4F"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bCs/>
          <w:i/>
          <w:kern w:val="0"/>
          <w:sz w:val="24"/>
          <w:szCs w:val="24"/>
          <w14:ligatures w14:val="none"/>
        </w:rPr>
      </w:pPr>
    </w:p>
    <w:p w14:paraId="20575E30"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bCs/>
          <w:i/>
          <w:kern w:val="0"/>
          <w:sz w:val="24"/>
          <w:szCs w:val="24"/>
          <w14:ligatures w14:val="none"/>
        </w:rPr>
      </w:pPr>
    </w:p>
    <w:p w14:paraId="52C52A15"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bCs/>
          <w:i/>
          <w:kern w:val="0"/>
          <w:sz w:val="24"/>
          <w:szCs w:val="24"/>
          <w14:ligatures w14:val="none"/>
        </w:rPr>
      </w:pPr>
    </w:p>
    <w:p w14:paraId="70EC4EE1" w14:textId="77777777" w:rsidR="00543B8B" w:rsidRPr="00543B8B" w:rsidRDefault="00543B8B" w:rsidP="00543B8B">
      <w:pPr>
        <w:tabs>
          <w:tab w:val="left" w:pos="0"/>
        </w:tabs>
        <w:autoSpaceDE w:val="0"/>
        <w:autoSpaceDN w:val="0"/>
        <w:adjustRightInd w:val="0"/>
        <w:spacing w:before="120" w:after="0" w:line="360" w:lineRule="auto"/>
        <w:jc w:val="both"/>
        <w:rPr>
          <w:rFonts w:ascii="Bookman Old Style" w:eastAsia="Calibri" w:hAnsi="Bookman Old Style" w:cs="Calibri"/>
          <w:b/>
          <w:bCs/>
          <w:i/>
          <w:kern w:val="0"/>
          <w:sz w:val="24"/>
          <w:szCs w:val="24"/>
          <w14:ligatures w14:val="none"/>
        </w:rPr>
      </w:pPr>
    </w:p>
    <w:p w14:paraId="3FDA4898" w14:textId="77777777" w:rsidR="005769A9" w:rsidRDefault="005769A9"/>
    <w:sectPr w:rsidR="00576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03"/>
    <w:multiLevelType w:val="multilevel"/>
    <w:tmpl w:val="32A41F98"/>
    <w:lvl w:ilvl="0">
      <w:start w:val="6"/>
      <w:numFmt w:val="decimal"/>
      <w:lvlText w:val="%1."/>
      <w:lvlJc w:val="left"/>
      <w:pPr>
        <w:tabs>
          <w:tab w:val="num" w:pos="721"/>
        </w:tabs>
        <w:ind w:left="721" w:hanging="360"/>
      </w:pPr>
    </w:lvl>
    <w:lvl w:ilvl="1" w:tentative="1">
      <w:start w:val="1"/>
      <w:numFmt w:val="decimal"/>
      <w:lvlText w:val="%2."/>
      <w:lvlJc w:val="left"/>
      <w:pPr>
        <w:tabs>
          <w:tab w:val="num" w:pos="1441"/>
        </w:tabs>
        <w:ind w:left="1441" w:hanging="360"/>
      </w:pPr>
    </w:lvl>
    <w:lvl w:ilvl="2" w:tentative="1">
      <w:start w:val="1"/>
      <w:numFmt w:val="decimal"/>
      <w:lvlText w:val="%3."/>
      <w:lvlJc w:val="left"/>
      <w:pPr>
        <w:tabs>
          <w:tab w:val="num" w:pos="2161"/>
        </w:tabs>
        <w:ind w:left="2161" w:hanging="360"/>
      </w:pPr>
    </w:lvl>
    <w:lvl w:ilvl="3" w:tentative="1">
      <w:start w:val="1"/>
      <w:numFmt w:val="decimal"/>
      <w:lvlText w:val="%4."/>
      <w:lvlJc w:val="left"/>
      <w:pPr>
        <w:tabs>
          <w:tab w:val="num" w:pos="2881"/>
        </w:tabs>
        <w:ind w:left="2881" w:hanging="360"/>
      </w:pPr>
    </w:lvl>
    <w:lvl w:ilvl="4" w:tentative="1">
      <w:start w:val="1"/>
      <w:numFmt w:val="decimal"/>
      <w:lvlText w:val="%5."/>
      <w:lvlJc w:val="left"/>
      <w:pPr>
        <w:tabs>
          <w:tab w:val="num" w:pos="3601"/>
        </w:tabs>
        <w:ind w:left="3601" w:hanging="360"/>
      </w:pPr>
    </w:lvl>
    <w:lvl w:ilvl="5" w:tentative="1">
      <w:start w:val="1"/>
      <w:numFmt w:val="decimal"/>
      <w:lvlText w:val="%6."/>
      <w:lvlJc w:val="left"/>
      <w:pPr>
        <w:tabs>
          <w:tab w:val="num" w:pos="4321"/>
        </w:tabs>
        <w:ind w:left="4321" w:hanging="360"/>
      </w:pPr>
    </w:lvl>
    <w:lvl w:ilvl="6" w:tentative="1">
      <w:start w:val="1"/>
      <w:numFmt w:val="decimal"/>
      <w:lvlText w:val="%7."/>
      <w:lvlJc w:val="left"/>
      <w:pPr>
        <w:tabs>
          <w:tab w:val="num" w:pos="5041"/>
        </w:tabs>
        <w:ind w:left="5041" w:hanging="360"/>
      </w:pPr>
    </w:lvl>
    <w:lvl w:ilvl="7" w:tentative="1">
      <w:start w:val="1"/>
      <w:numFmt w:val="decimal"/>
      <w:lvlText w:val="%8."/>
      <w:lvlJc w:val="left"/>
      <w:pPr>
        <w:tabs>
          <w:tab w:val="num" w:pos="5761"/>
        </w:tabs>
        <w:ind w:left="5761" w:hanging="360"/>
      </w:pPr>
    </w:lvl>
    <w:lvl w:ilvl="8" w:tentative="1">
      <w:start w:val="1"/>
      <w:numFmt w:val="decimal"/>
      <w:lvlText w:val="%9."/>
      <w:lvlJc w:val="left"/>
      <w:pPr>
        <w:tabs>
          <w:tab w:val="num" w:pos="6481"/>
        </w:tabs>
        <w:ind w:left="6481" w:hanging="360"/>
      </w:pPr>
    </w:lvl>
  </w:abstractNum>
  <w:abstractNum w:abstractNumId="1" w15:restartNumberingAfterBreak="0">
    <w:nsid w:val="00EA4110"/>
    <w:multiLevelType w:val="multilevel"/>
    <w:tmpl w:val="487C2F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12B05BF"/>
    <w:multiLevelType w:val="multilevel"/>
    <w:tmpl w:val="259630F8"/>
    <w:lvl w:ilvl="0">
      <w:start w:val="3"/>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360" w:hanging="360"/>
      </w:pPr>
      <w:rPr>
        <w:rFonts w:cs="Times New Roman" w:hint="default"/>
        <w:sz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3" w15:restartNumberingAfterBreak="0">
    <w:nsid w:val="01F95FE1"/>
    <w:multiLevelType w:val="multilevel"/>
    <w:tmpl w:val="1B92F9BC"/>
    <w:lvl w:ilvl="0">
      <w:start w:val="2"/>
      <w:numFmt w:val="decimal"/>
      <w:lvlText w:val="%1."/>
      <w:lvlJc w:val="right"/>
      <w:pPr>
        <w:ind w:left="360" w:hanging="360"/>
      </w:pPr>
      <w:rPr>
        <w:rFonts w:ascii="Calibri" w:hAnsi="Calibri" w:cs="Times New Roman" w:hint="default"/>
        <w:b w:val="0"/>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02006CF9"/>
    <w:multiLevelType w:val="multilevel"/>
    <w:tmpl w:val="9F9CA48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2400D03"/>
    <w:multiLevelType w:val="hybridMultilevel"/>
    <w:tmpl w:val="77C41E94"/>
    <w:lvl w:ilvl="0" w:tplc="B9EABDDE">
      <w:start w:val="1"/>
      <w:numFmt w:val="decimal"/>
      <w:lvlText w:val="%1)"/>
      <w:lvlJc w:val="left"/>
      <w:pPr>
        <w:ind w:left="370" w:hanging="37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36E398E"/>
    <w:multiLevelType w:val="hybridMultilevel"/>
    <w:tmpl w:val="6686A99E"/>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3DD6A83"/>
    <w:multiLevelType w:val="hybridMultilevel"/>
    <w:tmpl w:val="C7B04456"/>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03DF2417"/>
    <w:multiLevelType w:val="hybridMultilevel"/>
    <w:tmpl w:val="85B283C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41E300D"/>
    <w:multiLevelType w:val="multilevel"/>
    <w:tmpl w:val="8C0E5BA8"/>
    <w:lvl w:ilvl="0">
      <w:start w:val="13"/>
      <w:numFmt w:val="decimal"/>
      <w:lvlText w:val="%1."/>
      <w:lvlJc w:val="right"/>
      <w:pPr>
        <w:ind w:left="720" w:hanging="360"/>
      </w:pPr>
      <w:rPr>
        <w:rFonts w:cs="Times New Roman" w:hint="default"/>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5832776"/>
    <w:multiLevelType w:val="hybridMultilevel"/>
    <w:tmpl w:val="35B27668"/>
    <w:lvl w:ilvl="0" w:tplc="4DF2A7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1A4859"/>
    <w:multiLevelType w:val="multilevel"/>
    <w:tmpl w:val="93C2260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6453D36"/>
    <w:multiLevelType w:val="hybridMultilevel"/>
    <w:tmpl w:val="DDC2E100"/>
    <w:lvl w:ilvl="0" w:tplc="6C6872A8">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6FC1CEA"/>
    <w:multiLevelType w:val="multilevel"/>
    <w:tmpl w:val="F3E896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071B525A"/>
    <w:multiLevelType w:val="hybridMultilevel"/>
    <w:tmpl w:val="7780F7F2"/>
    <w:lvl w:ilvl="0" w:tplc="100C019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71F6874"/>
    <w:multiLevelType w:val="hybridMultilevel"/>
    <w:tmpl w:val="C1A8DDA2"/>
    <w:lvl w:ilvl="0" w:tplc="04150011">
      <w:start w:val="1"/>
      <w:numFmt w:val="decimal"/>
      <w:lvlText w:val="%1)"/>
      <w:lvlJc w:val="left"/>
      <w:pPr>
        <w:ind w:left="360" w:hanging="360"/>
      </w:pPr>
      <w:rPr>
        <w:rFonts w:cs="Times New Roman" w:hint="default"/>
      </w:rPr>
    </w:lvl>
    <w:lvl w:ilvl="1" w:tplc="16B220CA">
      <w:start w:val="2"/>
      <w:numFmt w:val="decimal"/>
      <w:lvlText w:val="%2."/>
      <w:lvlJc w:val="left"/>
      <w:pPr>
        <w:tabs>
          <w:tab w:val="num" w:pos="0"/>
        </w:tabs>
        <w:ind w:left="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86B180D"/>
    <w:multiLevelType w:val="multilevel"/>
    <w:tmpl w:val="1CBA58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15:restartNumberingAfterBreak="0">
    <w:nsid w:val="08736644"/>
    <w:multiLevelType w:val="multilevel"/>
    <w:tmpl w:val="00C865E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15:restartNumberingAfterBreak="0">
    <w:nsid w:val="08961DAA"/>
    <w:multiLevelType w:val="hybridMultilevel"/>
    <w:tmpl w:val="883CD7B6"/>
    <w:lvl w:ilvl="0" w:tplc="21C86742">
      <w:start w:val="10"/>
      <w:numFmt w:val="decimal"/>
      <w:lvlText w:val="%1)"/>
      <w:lvlJc w:val="left"/>
      <w:pPr>
        <w:tabs>
          <w:tab w:val="num" w:pos="360"/>
        </w:tabs>
        <w:ind w:left="360" w:hanging="360"/>
      </w:pPr>
      <w:rPr>
        <w:rFonts w:cs="Times New Roman"/>
      </w:rPr>
    </w:lvl>
    <w:lvl w:ilvl="1" w:tplc="DD105466" w:tentative="1">
      <w:start w:val="1"/>
      <w:numFmt w:val="decimal"/>
      <w:lvlText w:val="%2)"/>
      <w:lvlJc w:val="left"/>
      <w:pPr>
        <w:tabs>
          <w:tab w:val="num" w:pos="872"/>
        </w:tabs>
        <w:ind w:left="872" w:hanging="360"/>
      </w:pPr>
      <w:rPr>
        <w:rFonts w:cs="Times New Roman"/>
      </w:rPr>
    </w:lvl>
    <w:lvl w:ilvl="2" w:tplc="2EF003E6" w:tentative="1">
      <w:start w:val="1"/>
      <w:numFmt w:val="decimal"/>
      <w:lvlText w:val="%3)"/>
      <w:lvlJc w:val="left"/>
      <w:pPr>
        <w:tabs>
          <w:tab w:val="num" w:pos="1592"/>
        </w:tabs>
        <w:ind w:left="1592" w:hanging="360"/>
      </w:pPr>
      <w:rPr>
        <w:rFonts w:cs="Times New Roman"/>
      </w:rPr>
    </w:lvl>
    <w:lvl w:ilvl="3" w:tplc="F6A22C34" w:tentative="1">
      <w:start w:val="1"/>
      <w:numFmt w:val="decimal"/>
      <w:lvlText w:val="%4)"/>
      <w:lvlJc w:val="left"/>
      <w:pPr>
        <w:tabs>
          <w:tab w:val="num" w:pos="2312"/>
        </w:tabs>
        <w:ind w:left="2312" w:hanging="360"/>
      </w:pPr>
      <w:rPr>
        <w:rFonts w:cs="Times New Roman"/>
      </w:rPr>
    </w:lvl>
    <w:lvl w:ilvl="4" w:tplc="2A7C5648" w:tentative="1">
      <w:start w:val="1"/>
      <w:numFmt w:val="decimal"/>
      <w:lvlText w:val="%5)"/>
      <w:lvlJc w:val="left"/>
      <w:pPr>
        <w:tabs>
          <w:tab w:val="num" w:pos="3032"/>
        </w:tabs>
        <w:ind w:left="3032" w:hanging="360"/>
      </w:pPr>
      <w:rPr>
        <w:rFonts w:cs="Times New Roman"/>
      </w:rPr>
    </w:lvl>
    <w:lvl w:ilvl="5" w:tplc="778E116E" w:tentative="1">
      <w:start w:val="1"/>
      <w:numFmt w:val="decimal"/>
      <w:lvlText w:val="%6)"/>
      <w:lvlJc w:val="left"/>
      <w:pPr>
        <w:tabs>
          <w:tab w:val="num" w:pos="3752"/>
        </w:tabs>
        <w:ind w:left="3752" w:hanging="360"/>
      </w:pPr>
      <w:rPr>
        <w:rFonts w:cs="Times New Roman"/>
      </w:rPr>
    </w:lvl>
    <w:lvl w:ilvl="6" w:tplc="EBDCF60C" w:tentative="1">
      <w:start w:val="1"/>
      <w:numFmt w:val="decimal"/>
      <w:lvlText w:val="%7)"/>
      <w:lvlJc w:val="left"/>
      <w:pPr>
        <w:tabs>
          <w:tab w:val="num" w:pos="4472"/>
        </w:tabs>
        <w:ind w:left="4472" w:hanging="360"/>
      </w:pPr>
      <w:rPr>
        <w:rFonts w:cs="Times New Roman"/>
      </w:rPr>
    </w:lvl>
    <w:lvl w:ilvl="7" w:tplc="EC1207C6" w:tentative="1">
      <w:start w:val="1"/>
      <w:numFmt w:val="decimal"/>
      <w:lvlText w:val="%8)"/>
      <w:lvlJc w:val="left"/>
      <w:pPr>
        <w:tabs>
          <w:tab w:val="num" w:pos="5192"/>
        </w:tabs>
        <w:ind w:left="5192" w:hanging="360"/>
      </w:pPr>
      <w:rPr>
        <w:rFonts w:cs="Times New Roman"/>
      </w:rPr>
    </w:lvl>
    <w:lvl w:ilvl="8" w:tplc="87A2C9EE" w:tentative="1">
      <w:start w:val="1"/>
      <w:numFmt w:val="decimal"/>
      <w:lvlText w:val="%9)"/>
      <w:lvlJc w:val="left"/>
      <w:pPr>
        <w:tabs>
          <w:tab w:val="num" w:pos="5912"/>
        </w:tabs>
        <w:ind w:left="5912" w:hanging="360"/>
      </w:pPr>
      <w:rPr>
        <w:rFonts w:cs="Times New Roman"/>
      </w:rPr>
    </w:lvl>
  </w:abstractNum>
  <w:abstractNum w:abstractNumId="19" w15:restartNumberingAfterBreak="0">
    <w:nsid w:val="08E605F7"/>
    <w:multiLevelType w:val="multilevel"/>
    <w:tmpl w:val="36B2C2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0A9D557D"/>
    <w:multiLevelType w:val="hybridMultilevel"/>
    <w:tmpl w:val="E1E4A1A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0BB37FA4"/>
    <w:multiLevelType w:val="hybridMultilevel"/>
    <w:tmpl w:val="FB06D7F4"/>
    <w:lvl w:ilvl="0" w:tplc="4DF2A7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C4E4D24"/>
    <w:multiLevelType w:val="multilevel"/>
    <w:tmpl w:val="662E7652"/>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3" w15:restartNumberingAfterBreak="0">
    <w:nsid w:val="0DA771D4"/>
    <w:multiLevelType w:val="hybridMultilevel"/>
    <w:tmpl w:val="3724EEF4"/>
    <w:lvl w:ilvl="0" w:tplc="A380FBBA">
      <w:start w:val="2"/>
      <w:numFmt w:val="decimal"/>
      <w:lvlText w:val="%1."/>
      <w:lvlJc w:val="right"/>
      <w:pPr>
        <w:ind w:left="502"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E3E22F6"/>
    <w:multiLevelType w:val="multilevel"/>
    <w:tmpl w:val="BFC22236"/>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0E980994"/>
    <w:multiLevelType w:val="multilevel"/>
    <w:tmpl w:val="62F013E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10327C36"/>
    <w:multiLevelType w:val="multilevel"/>
    <w:tmpl w:val="9F96C94E"/>
    <w:lvl w:ilvl="0">
      <w:start w:val="4"/>
      <w:numFmt w:val="decimal"/>
      <w:lvlText w:val="%1."/>
      <w:lvlJc w:val="left"/>
      <w:pPr>
        <w:ind w:left="360" w:hanging="360"/>
      </w:pPr>
      <w:rPr>
        <w:rFonts w:cs="Times New Roman" w:hint="default"/>
        <w:strike w:val="0"/>
        <w:dstrike w:val="0"/>
        <w:color w:val="auto"/>
      </w:rPr>
    </w:lvl>
    <w:lvl w:ilvl="1">
      <w:start w:val="1"/>
      <w:numFmt w:val="decimal"/>
      <w:lvlText w:val="%2)"/>
      <w:lvlJc w:val="left"/>
      <w:pPr>
        <w:ind w:left="359" w:hanging="360"/>
      </w:pPr>
      <w:rPr>
        <w:rFonts w:cs="Times New Roman" w:hint="default"/>
        <w:color w:val="auto"/>
      </w:rPr>
    </w:lvl>
    <w:lvl w:ilvl="2">
      <w:start w:val="1"/>
      <w:numFmt w:val="decimal"/>
      <w:lvlText w:val="%3)"/>
      <w:lvlJc w:val="left"/>
      <w:pPr>
        <w:ind w:left="502" w:hanging="360"/>
      </w:pPr>
      <w:rPr>
        <w:rFonts w:cs="Times New Roman" w:hint="default"/>
        <w:color w:val="auto"/>
        <w:sz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7" w15:restartNumberingAfterBreak="0">
    <w:nsid w:val="10610B4F"/>
    <w:multiLevelType w:val="multilevel"/>
    <w:tmpl w:val="87DEBC8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85"/>
        </w:tabs>
        <w:ind w:left="785"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10B36146"/>
    <w:multiLevelType w:val="multilevel"/>
    <w:tmpl w:val="DE52B48E"/>
    <w:lvl w:ilvl="0">
      <w:start w:val="4"/>
      <w:numFmt w:val="decimal"/>
      <w:lvlText w:val="%1."/>
      <w:lvlJc w:val="righ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10F714E3"/>
    <w:multiLevelType w:val="hybridMultilevel"/>
    <w:tmpl w:val="2272F3FA"/>
    <w:lvl w:ilvl="0" w:tplc="78E441DC">
      <w:start w:val="2"/>
      <w:numFmt w:val="decimal"/>
      <w:lvlText w:val="%1."/>
      <w:lvlJc w:val="righ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1AA5067"/>
    <w:multiLevelType w:val="multilevel"/>
    <w:tmpl w:val="A5683AA4"/>
    <w:lvl w:ilvl="0">
      <w:start w:val="2"/>
      <w:numFmt w:val="decimal"/>
      <w:lvlText w:val="%1."/>
      <w:lvlJc w:val="righ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121E4F14"/>
    <w:multiLevelType w:val="hybridMultilevel"/>
    <w:tmpl w:val="F4306288"/>
    <w:lvl w:ilvl="0" w:tplc="04150017">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2201741"/>
    <w:multiLevelType w:val="hybridMultilevel"/>
    <w:tmpl w:val="86588604"/>
    <w:lvl w:ilvl="0" w:tplc="A380FBBA">
      <w:start w:val="2"/>
      <w:numFmt w:val="decimal"/>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5F8469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33505E1"/>
    <w:multiLevelType w:val="hybridMultilevel"/>
    <w:tmpl w:val="6A2ECAF8"/>
    <w:lvl w:ilvl="0" w:tplc="A380FBBA">
      <w:start w:val="2"/>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3776C42"/>
    <w:multiLevelType w:val="hybridMultilevel"/>
    <w:tmpl w:val="DFD6A22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3CD6044"/>
    <w:multiLevelType w:val="multilevel"/>
    <w:tmpl w:val="E244E344"/>
    <w:lvl w:ilvl="0">
      <w:start w:val="2"/>
      <w:numFmt w:val="decimal"/>
      <w:lvlText w:val="%1."/>
      <w:lvlJc w:val="left"/>
      <w:pPr>
        <w:ind w:left="1495" w:hanging="360"/>
      </w:pPr>
      <w:rPr>
        <w:rFonts w:cs="Times New Roman" w:hint="default"/>
      </w:rPr>
    </w:lvl>
    <w:lvl w:ilvl="1">
      <w:start w:val="8"/>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rPr>
        <w:rFonts w:cs="Times New Roman" w:hint="default"/>
      </w:rPr>
    </w:lvl>
    <w:lvl w:ilvl="3">
      <w:start w:val="2"/>
      <w:numFmt w:val="decimal"/>
      <w:lvlText w:val="%4."/>
      <w:lvlJc w:val="left"/>
      <w:pPr>
        <w:ind w:left="360" w:hanging="360"/>
      </w:pPr>
      <w:rPr>
        <w:rFonts w:cs="Times New Roman" w:hint="default"/>
        <w:b w:val="0"/>
      </w:rPr>
    </w:lvl>
    <w:lvl w:ilvl="4">
      <w:start w:val="1"/>
      <w:numFmt w:val="lowerLetter"/>
      <w:lvlText w:val="%5."/>
      <w:lvlJc w:val="left"/>
      <w:pPr>
        <w:ind w:left="3680" w:hanging="360"/>
      </w:pPr>
      <w:rPr>
        <w:rFonts w:cs="Times New Roman" w:hint="default"/>
      </w:rPr>
    </w:lvl>
    <w:lvl w:ilvl="5">
      <w:start w:val="1"/>
      <w:numFmt w:val="lowerRoman"/>
      <w:lvlText w:val="%6."/>
      <w:lvlJc w:val="right"/>
      <w:pPr>
        <w:ind w:left="4400" w:hanging="180"/>
      </w:pPr>
      <w:rPr>
        <w:rFonts w:cs="Times New Roman" w:hint="default"/>
      </w:rPr>
    </w:lvl>
    <w:lvl w:ilvl="6">
      <w:start w:val="2"/>
      <w:numFmt w:val="decimal"/>
      <w:lvlText w:val="%7."/>
      <w:lvlJc w:val="left"/>
      <w:pPr>
        <w:ind w:left="502" w:hanging="360"/>
      </w:pPr>
      <w:rPr>
        <w:rFonts w:cs="Times New Roman" w:hint="default"/>
        <w:b w:val="0"/>
      </w:rPr>
    </w:lvl>
    <w:lvl w:ilvl="7">
      <w:start w:val="1"/>
      <w:numFmt w:val="lowerLetter"/>
      <w:lvlText w:val="%8."/>
      <w:lvlJc w:val="left"/>
      <w:pPr>
        <w:ind w:left="5840" w:hanging="360"/>
      </w:pPr>
      <w:rPr>
        <w:rFonts w:cs="Times New Roman" w:hint="default"/>
      </w:rPr>
    </w:lvl>
    <w:lvl w:ilvl="8">
      <w:start w:val="1"/>
      <w:numFmt w:val="lowerRoman"/>
      <w:lvlText w:val="%9."/>
      <w:lvlJc w:val="right"/>
      <w:pPr>
        <w:ind w:left="6560" w:hanging="180"/>
      </w:pPr>
      <w:rPr>
        <w:rFonts w:cs="Times New Roman" w:hint="default"/>
      </w:rPr>
    </w:lvl>
  </w:abstractNum>
  <w:abstractNum w:abstractNumId="36" w15:restartNumberingAfterBreak="0">
    <w:nsid w:val="13E31E91"/>
    <w:multiLevelType w:val="hybridMultilevel"/>
    <w:tmpl w:val="B266990E"/>
    <w:lvl w:ilvl="0" w:tplc="04150017">
      <w:start w:val="1"/>
      <w:numFmt w:val="lowerLetter"/>
      <w:lvlText w:val="%1)"/>
      <w:lvlJc w:val="left"/>
      <w:pPr>
        <w:tabs>
          <w:tab w:val="num" w:pos="502"/>
        </w:tabs>
        <w:ind w:left="502" w:hanging="360"/>
      </w:pPr>
      <w:rPr>
        <w:rFonts w:cs="Times New Roman" w:hint="default"/>
      </w:rPr>
    </w:lvl>
    <w:lvl w:ilvl="1" w:tplc="0415000F">
      <w:start w:val="1"/>
      <w:numFmt w:val="decimal"/>
      <w:lvlText w:val="%2."/>
      <w:lvlJc w:val="left"/>
      <w:pPr>
        <w:tabs>
          <w:tab w:val="num" w:pos="2496"/>
        </w:tabs>
        <w:ind w:left="2496"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14360F17"/>
    <w:multiLevelType w:val="multilevel"/>
    <w:tmpl w:val="3F225AB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14762941"/>
    <w:multiLevelType w:val="hybridMultilevel"/>
    <w:tmpl w:val="CD003624"/>
    <w:lvl w:ilvl="0" w:tplc="8A5C7E1A">
      <w:start w:val="1"/>
      <w:numFmt w:val="decimal"/>
      <w:lvlText w:val="%1)"/>
      <w:lvlJc w:val="left"/>
      <w:pPr>
        <w:ind w:left="360" w:hanging="360"/>
      </w:pPr>
      <w:rPr>
        <w:rFonts w:cs="Times New Roman" w:hint="default"/>
      </w:rPr>
    </w:lvl>
    <w:lvl w:ilvl="1" w:tplc="04150019" w:tentative="1">
      <w:start w:val="1"/>
      <w:numFmt w:val="lowerLetter"/>
      <w:lvlText w:val="%2."/>
      <w:lvlJc w:val="left"/>
      <w:pPr>
        <w:ind w:left="23" w:hanging="360"/>
      </w:pPr>
      <w:rPr>
        <w:rFonts w:cs="Times New Roman"/>
      </w:rPr>
    </w:lvl>
    <w:lvl w:ilvl="2" w:tplc="0415001B" w:tentative="1">
      <w:start w:val="1"/>
      <w:numFmt w:val="lowerRoman"/>
      <w:lvlText w:val="%3."/>
      <w:lvlJc w:val="right"/>
      <w:pPr>
        <w:ind w:left="743" w:hanging="180"/>
      </w:pPr>
      <w:rPr>
        <w:rFonts w:cs="Times New Roman"/>
      </w:rPr>
    </w:lvl>
    <w:lvl w:ilvl="3" w:tplc="0415000F" w:tentative="1">
      <w:start w:val="1"/>
      <w:numFmt w:val="decimal"/>
      <w:lvlText w:val="%4."/>
      <w:lvlJc w:val="left"/>
      <w:pPr>
        <w:ind w:left="1463" w:hanging="360"/>
      </w:pPr>
      <w:rPr>
        <w:rFonts w:cs="Times New Roman"/>
      </w:rPr>
    </w:lvl>
    <w:lvl w:ilvl="4" w:tplc="04150019" w:tentative="1">
      <w:start w:val="1"/>
      <w:numFmt w:val="lowerLetter"/>
      <w:lvlText w:val="%5."/>
      <w:lvlJc w:val="left"/>
      <w:pPr>
        <w:ind w:left="2183" w:hanging="360"/>
      </w:pPr>
      <w:rPr>
        <w:rFonts w:cs="Times New Roman"/>
      </w:rPr>
    </w:lvl>
    <w:lvl w:ilvl="5" w:tplc="0415001B" w:tentative="1">
      <w:start w:val="1"/>
      <w:numFmt w:val="lowerRoman"/>
      <w:lvlText w:val="%6."/>
      <w:lvlJc w:val="right"/>
      <w:pPr>
        <w:ind w:left="2903" w:hanging="180"/>
      </w:pPr>
      <w:rPr>
        <w:rFonts w:cs="Times New Roman"/>
      </w:rPr>
    </w:lvl>
    <w:lvl w:ilvl="6" w:tplc="0415000F" w:tentative="1">
      <w:start w:val="1"/>
      <w:numFmt w:val="decimal"/>
      <w:lvlText w:val="%7."/>
      <w:lvlJc w:val="left"/>
      <w:pPr>
        <w:ind w:left="3623" w:hanging="360"/>
      </w:pPr>
      <w:rPr>
        <w:rFonts w:cs="Times New Roman"/>
      </w:rPr>
    </w:lvl>
    <w:lvl w:ilvl="7" w:tplc="04150019" w:tentative="1">
      <w:start w:val="1"/>
      <w:numFmt w:val="lowerLetter"/>
      <w:lvlText w:val="%8."/>
      <w:lvlJc w:val="left"/>
      <w:pPr>
        <w:ind w:left="4343" w:hanging="360"/>
      </w:pPr>
      <w:rPr>
        <w:rFonts w:cs="Times New Roman"/>
      </w:rPr>
    </w:lvl>
    <w:lvl w:ilvl="8" w:tplc="0415001B" w:tentative="1">
      <w:start w:val="1"/>
      <w:numFmt w:val="lowerRoman"/>
      <w:lvlText w:val="%9."/>
      <w:lvlJc w:val="right"/>
      <w:pPr>
        <w:ind w:left="5063" w:hanging="180"/>
      </w:pPr>
      <w:rPr>
        <w:rFonts w:cs="Times New Roman"/>
      </w:rPr>
    </w:lvl>
  </w:abstractNum>
  <w:abstractNum w:abstractNumId="39" w15:restartNumberingAfterBreak="0">
    <w:nsid w:val="14AB06C1"/>
    <w:multiLevelType w:val="multilevel"/>
    <w:tmpl w:val="A2E84646"/>
    <w:lvl w:ilvl="0">
      <w:start w:val="1"/>
      <w:numFmt w:val="decimal"/>
      <w:lvlText w:val="%1."/>
      <w:lvlJc w:val="left"/>
      <w:pPr>
        <w:ind w:left="360" w:hanging="360"/>
      </w:pPr>
      <w:rPr>
        <w:rFonts w:hint="default"/>
        <w:color w:val="auto"/>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40" w15:restartNumberingAfterBreak="0">
    <w:nsid w:val="150B0CEE"/>
    <w:multiLevelType w:val="multilevel"/>
    <w:tmpl w:val="7B90CEE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50C0FF9"/>
    <w:multiLevelType w:val="hybridMultilevel"/>
    <w:tmpl w:val="DAF811B4"/>
    <w:lvl w:ilvl="0" w:tplc="4DF2A7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66F5FCD"/>
    <w:multiLevelType w:val="multilevel"/>
    <w:tmpl w:val="9BB606A8"/>
    <w:lvl w:ilvl="0">
      <w:start w:val="1"/>
      <w:numFmt w:val="decimal"/>
      <w:lvlText w:val="%1."/>
      <w:lvlJc w:val="left"/>
      <w:pPr>
        <w:tabs>
          <w:tab w:val="num" w:pos="360"/>
        </w:tabs>
        <w:ind w:left="360" w:hanging="360"/>
      </w:pPr>
    </w:lvl>
    <w:lvl w:ilvl="1">
      <w:start w:val="1"/>
      <w:numFmt w:val="lowerLetter"/>
      <w:lvlText w:val="%2)"/>
      <w:lvlJc w:val="left"/>
      <w:pPr>
        <w:tabs>
          <w:tab w:val="num" w:pos="425"/>
        </w:tabs>
        <w:ind w:left="425"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17C80F86"/>
    <w:multiLevelType w:val="multilevel"/>
    <w:tmpl w:val="36B2C2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5"/>
        </w:tabs>
        <w:ind w:left="785"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44" w15:restartNumberingAfterBreak="0">
    <w:nsid w:val="19835A9A"/>
    <w:multiLevelType w:val="hybridMultilevel"/>
    <w:tmpl w:val="233650DC"/>
    <w:lvl w:ilvl="0" w:tplc="04150011">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AA55E85"/>
    <w:multiLevelType w:val="hybridMultilevel"/>
    <w:tmpl w:val="2212896E"/>
    <w:lvl w:ilvl="0" w:tplc="CEB8E58E">
      <w:start w:val="2"/>
      <w:numFmt w:val="decimal"/>
      <w:lvlText w:val="%1."/>
      <w:lvlJc w:val="righ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CB6217B"/>
    <w:multiLevelType w:val="hybridMultilevel"/>
    <w:tmpl w:val="430A61AA"/>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D1A1EDA"/>
    <w:multiLevelType w:val="hybridMultilevel"/>
    <w:tmpl w:val="7A102806"/>
    <w:lvl w:ilvl="0" w:tplc="F4D419B0">
      <w:start w:val="2"/>
      <w:numFmt w:val="decimal"/>
      <w:lvlText w:val="%1."/>
      <w:lvlJc w:val="left"/>
      <w:pPr>
        <w:ind w:left="360" w:hanging="360"/>
      </w:pPr>
      <w:rPr>
        <w:rFonts w:cs="Times New Roman" w:hint="default"/>
        <w:color w:val="000000"/>
        <w:sz w:val="24"/>
      </w:rPr>
    </w:lvl>
    <w:lvl w:ilvl="1" w:tplc="04150019" w:tentative="1">
      <w:start w:val="1"/>
      <w:numFmt w:val="lowerLetter"/>
      <w:lvlText w:val="%2."/>
      <w:lvlJc w:val="left"/>
      <w:pPr>
        <w:ind w:left="-54" w:hanging="360"/>
      </w:pPr>
      <w:rPr>
        <w:rFonts w:cs="Times New Roman"/>
      </w:rPr>
    </w:lvl>
    <w:lvl w:ilvl="2" w:tplc="0415001B" w:tentative="1">
      <w:start w:val="1"/>
      <w:numFmt w:val="lowerRoman"/>
      <w:lvlText w:val="%3."/>
      <w:lvlJc w:val="right"/>
      <w:pPr>
        <w:ind w:left="666" w:hanging="180"/>
      </w:pPr>
      <w:rPr>
        <w:rFonts w:cs="Times New Roman"/>
      </w:rPr>
    </w:lvl>
    <w:lvl w:ilvl="3" w:tplc="0415000F" w:tentative="1">
      <w:start w:val="1"/>
      <w:numFmt w:val="decimal"/>
      <w:lvlText w:val="%4."/>
      <w:lvlJc w:val="left"/>
      <w:pPr>
        <w:ind w:left="1386" w:hanging="360"/>
      </w:pPr>
      <w:rPr>
        <w:rFonts w:cs="Times New Roman"/>
      </w:rPr>
    </w:lvl>
    <w:lvl w:ilvl="4" w:tplc="04150019" w:tentative="1">
      <w:start w:val="1"/>
      <w:numFmt w:val="lowerLetter"/>
      <w:lvlText w:val="%5."/>
      <w:lvlJc w:val="left"/>
      <w:pPr>
        <w:ind w:left="2106" w:hanging="360"/>
      </w:pPr>
      <w:rPr>
        <w:rFonts w:cs="Times New Roman"/>
      </w:rPr>
    </w:lvl>
    <w:lvl w:ilvl="5" w:tplc="0415001B" w:tentative="1">
      <w:start w:val="1"/>
      <w:numFmt w:val="lowerRoman"/>
      <w:lvlText w:val="%6."/>
      <w:lvlJc w:val="right"/>
      <w:pPr>
        <w:ind w:left="2826" w:hanging="180"/>
      </w:pPr>
      <w:rPr>
        <w:rFonts w:cs="Times New Roman"/>
      </w:rPr>
    </w:lvl>
    <w:lvl w:ilvl="6" w:tplc="0415000F" w:tentative="1">
      <w:start w:val="1"/>
      <w:numFmt w:val="decimal"/>
      <w:lvlText w:val="%7."/>
      <w:lvlJc w:val="left"/>
      <w:pPr>
        <w:ind w:left="3546" w:hanging="360"/>
      </w:pPr>
      <w:rPr>
        <w:rFonts w:cs="Times New Roman"/>
      </w:rPr>
    </w:lvl>
    <w:lvl w:ilvl="7" w:tplc="04150019" w:tentative="1">
      <w:start w:val="1"/>
      <w:numFmt w:val="lowerLetter"/>
      <w:lvlText w:val="%8."/>
      <w:lvlJc w:val="left"/>
      <w:pPr>
        <w:ind w:left="4266" w:hanging="360"/>
      </w:pPr>
      <w:rPr>
        <w:rFonts w:cs="Times New Roman"/>
      </w:rPr>
    </w:lvl>
    <w:lvl w:ilvl="8" w:tplc="0415001B" w:tentative="1">
      <w:start w:val="1"/>
      <w:numFmt w:val="lowerRoman"/>
      <w:lvlText w:val="%9."/>
      <w:lvlJc w:val="right"/>
      <w:pPr>
        <w:ind w:left="4986" w:hanging="180"/>
      </w:pPr>
      <w:rPr>
        <w:rFonts w:cs="Times New Roman"/>
      </w:rPr>
    </w:lvl>
  </w:abstractNum>
  <w:abstractNum w:abstractNumId="48" w15:restartNumberingAfterBreak="0">
    <w:nsid w:val="1D464EF7"/>
    <w:multiLevelType w:val="hybridMultilevel"/>
    <w:tmpl w:val="4502BF4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D7005D3"/>
    <w:multiLevelType w:val="hybridMultilevel"/>
    <w:tmpl w:val="2B5E3070"/>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36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1E380C42"/>
    <w:multiLevelType w:val="hybridMultilevel"/>
    <w:tmpl w:val="F7B45A64"/>
    <w:lvl w:ilvl="0" w:tplc="04150011">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1E414EE5"/>
    <w:multiLevelType w:val="hybridMultilevel"/>
    <w:tmpl w:val="C5167B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E8E60A3"/>
    <w:multiLevelType w:val="hybridMultilevel"/>
    <w:tmpl w:val="FE103D7C"/>
    <w:lvl w:ilvl="0" w:tplc="2800CBFA">
      <w:start w:val="1"/>
      <w:numFmt w:val="decimal"/>
      <w:lvlText w:val="%1)"/>
      <w:lvlJc w:val="left"/>
      <w:pPr>
        <w:ind w:left="1287" w:hanging="360"/>
      </w:pPr>
      <w:rPr>
        <w:rFonts w:ascii="Calibri" w:eastAsia="Times New Roman" w:hAnsi="Calibri" w:cs="Calibri"/>
      </w:rPr>
    </w:lvl>
    <w:lvl w:ilvl="1" w:tplc="04150011">
      <w:start w:val="1"/>
      <w:numFmt w:val="decimal"/>
      <w:lvlText w:val="%2)"/>
      <w:lvlJc w:val="left"/>
      <w:pPr>
        <w:ind w:left="360" w:hanging="360"/>
      </w:pPr>
      <w:rPr>
        <w:rFonts w:cs="Times New Roman"/>
      </w:rPr>
    </w:lvl>
    <w:lvl w:ilvl="2" w:tplc="04150011">
      <w:start w:val="1"/>
      <w:numFmt w:val="decimal"/>
      <w:lvlText w:val="%3)"/>
      <w:lvlJc w:val="left"/>
      <w:pPr>
        <w:ind w:left="180"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1FAB275D"/>
    <w:multiLevelType w:val="multilevel"/>
    <w:tmpl w:val="A3F6B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0B27E03"/>
    <w:multiLevelType w:val="hybridMultilevel"/>
    <w:tmpl w:val="30186B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20F62D77"/>
    <w:multiLevelType w:val="hybridMultilevel"/>
    <w:tmpl w:val="BF2CA9A4"/>
    <w:lvl w:ilvl="0" w:tplc="E4B23B1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2100340E"/>
    <w:multiLevelType w:val="hybridMultilevel"/>
    <w:tmpl w:val="7D78D9C0"/>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7" w15:restartNumberingAfterBreak="0">
    <w:nsid w:val="243C59A1"/>
    <w:multiLevelType w:val="multilevel"/>
    <w:tmpl w:val="921A7C9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15:restartNumberingAfterBreak="0">
    <w:nsid w:val="256A162D"/>
    <w:multiLevelType w:val="hybridMultilevel"/>
    <w:tmpl w:val="E452CFBA"/>
    <w:lvl w:ilvl="0" w:tplc="04150017">
      <w:start w:val="1"/>
      <w:numFmt w:val="lowerLetter"/>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26083B7D"/>
    <w:multiLevelType w:val="multilevel"/>
    <w:tmpl w:val="D2B04AF4"/>
    <w:lvl w:ilvl="0">
      <w:start w:val="1"/>
      <w:numFmt w:val="decimal"/>
      <w:lvlText w:val="%1."/>
      <w:lvlJc w:val="left"/>
      <w:pPr>
        <w:tabs>
          <w:tab w:val="num" w:pos="360"/>
        </w:tabs>
        <w:ind w:left="360" w:hanging="360"/>
      </w:pPr>
    </w:lvl>
    <w:lvl w:ilvl="1">
      <w:start w:val="1"/>
      <w:numFmt w:val="lowerLetter"/>
      <w:lvlText w:val="%2)"/>
      <w:lvlJc w:val="left"/>
      <w:pPr>
        <w:tabs>
          <w:tab w:val="num" w:pos="284"/>
        </w:tabs>
        <w:ind w:left="284"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269B4791"/>
    <w:multiLevelType w:val="multilevel"/>
    <w:tmpl w:val="6CB4AB42"/>
    <w:lvl w:ilvl="0">
      <w:start w:val="4"/>
      <w:numFmt w:val="decimal"/>
      <w:lvlText w:val="%1."/>
      <w:lvlJc w:val="left"/>
      <w:pPr>
        <w:ind w:left="360" w:hanging="360"/>
      </w:pPr>
      <w:rPr>
        <w:rFonts w:cs="Times New Roman" w:hint="default"/>
        <w:strike w:val="0"/>
        <w:dstrike w:val="0"/>
        <w:color w:val="auto"/>
      </w:rPr>
    </w:lvl>
    <w:lvl w:ilvl="1">
      <w:start w:val="1"/>
      <w:numFmt w:val="decimal"/>
      <w:lvlText w:val="%2)"/>
      <w:lvlJc w:val="left"/>
      <w:pPr>
        <w:ind w:left="1724" w:hanging="360"/>
      </w:pPr>
      <w:rPr>
        <w:rFonts w:cs="Times New Roman" w:hint="default"/>
        <w:color w:val="auto"/>
      </w:rPr>
    </w:lvl>
    <w:lvl w:ilvl="2">
      <w:start w:val="1"/>
      <w:numFmt w:val="decimal"/>
      <w:lvlText w:val="%3)"/>
      <w:lvlJc w:val="left"/>
      <w:pPr>
        <w:ind w:left="2444" w:hanging="360"/>
      </w:pPr>
      <w:rPr>
        <w:rFonts w:cs="Times New Roman" w:hint="default"/>
        <w:sz w:val="24"/>
      </w:rPr>
    </w:lvl>
    <w:lvl w:ilvl="3">
      <w:start w:val="1"/>
      <w:numFmt w:val="decimal"/>
      <w:lvlText w:val="%4."/>
      <w:lvlJc w:val="left"/>
      <w:pPr>
        <w:ind w:left="502" w:hanging="360"/>
      </w:pPr>
      <w:rPr>
        <w:rFonts w:cs="Times New Roman" w:hint="default"/>
      </w:rPr>
    </w:lvl>
    <w:lvl w:ilvl="4">
      <w:start w:val="1"/>
      <w:numFmt w:val="decimal"/>
      <w:lvlText w:val="%5."/>
      <w:lvlJc w:val="left"/>
      <w:pPr>
        <w:ind w:left="3884" w:hanging="360"/>
      </w:pPr>
      <w:rPr>
        <w:rFonts w:cs="Times New Roman" w:hint="default"/>
      </w:rPr>
    </w:lvl>
    <w:lvl w:ilvl="5">
      <w:start w:val="1"/>
      <w:numFmt w:val="decimal"/>
      <w:lvlText w:val="%6."/>
      <w:lvlJc w:val="left"/>
      <w:pPr>
        <w:ind w:left="4604" w:hanging="360"/>
      </w:pPr>
      <w:rPr>
        <w:rFonts w:cs="Times New Roman" w:hint="default"/>
      </w:rPr>
    </w:lvl>
    <w:lvl w:ilvl="6">
      <w:start w:val="1"/>
      <w:numFmt w:val="decimal"/>
      <w:lvlText w:val="%7."/>
      <w:lvlJc w:val="left"/>
      <w:pPr>
        <w:ind w:left="5324" w:hanging="360"/>
      </w:pPr>
      <w:rPr>
        <w:rFonts w:cs="Times New Roman" w:hint="default"/>
      </w:rPr>
    </w:lvl>
    <w:lvl w:ilvl="7">
      <w:start w:val="1"/>
      <w:numFmt w:val="decimal"/>
      <w:lvlText w:val="%8."/>
      <w:lvlJc w:val="left"/>
      <w:pPr>
        <w:ind w:left="6044" w:hanging="360"/>
      </w:pPr>
      <w:rPr>
        <w:rFonts w:cs="Times New Roman" w:hint="default"/>
      </w:rPr>
    </w:lvl>
    <w:lvl w:ilvl="8">
      <w:start w:val="1"/>
      <w:numFmt w:val="decimal"/>
      <w:lvlText w:val="%9."/>
      <w:lvlJc w:val="left"/>
      <w:pPr>
        <w:ind w:left="6764" w:hanging="360"/>
      </w:pPr>
      <w:rPr>
        <w:rFonts w:cs="Times New Roman" w:hint="default"/>
      </w:rPr>
    </w:lvl>
  </w:abstractNum>
  <w:abstractNum w:abstractNumId="61" w15:restartNumberingAfterBreak="0">
    <w:nsid w:val="26FC3A21"/>
    <w:multiLevelType w:val="hybridMultilevel"/>
    <w:tmpl w:val="9BBE309A"/>
    <w:lvl w:ilvl="0" w:tplc="A380FBBA">
      <w:start w:val="2"/>
      <w:numFmt w:val="decimal"/>
      <w:lvlText w:val="%1."/>
      <w:lvlJc w:val="righ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26FF40DB"/>
    <w:multiLevelType w:val="hybridMultilevel"/>
    <w:tmpl w:val="C278FDB2"/>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28A91F54"/>
    <w:multiLevelType w:val="hybridMultilevel"/>
    <w:tmpl w:val="350467E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28D1269F"/>
    <w:multiLevelType w:val="hybridMultilevel"/>
    <w:tmpl w:val="BCF0DCF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9792FB0"/>
    <w:multiLevelType w:val="multilevel"/>
    <w:tmpl w:val="2E885D38"/>
    <w:lvl w:ilvl="0">
      <w:start w:val="1"/>
      <w:numFmt w:val="decimal"/>
      <w:lvlText w:val="%1."/>
      <w:lvlJc w:val="left"/>
      <w:pPr>
        <w:tabs>
          <w:tab w:val="num" w:pos="360"/>
        </w:tabs>
        <w:ind w:left="360" w:hanging="360"/>
      </w:pPr>
      <w:rPr>
        <w:rFonts w:ascii="Bookman Old Style" w:eastAsia="Times New Roman" w:hAnsi="Bookman Old Style" w:cs="Times New Roman" w:hint="default"/>
        <w:i w:val="0"/>
        <w:iCs/>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502"/>
        </w:tabs>
        <w:ind w:left="502"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298226D5"/>
    <w:multiLevelType w:val="multilevel"/>
    <w:tmpl w:val="D86C5154"/>
    <w:lvl w:ilvl="0">
      <w:start w:val="1"/>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67" w15:restartNumberingAfterBreak="0">
    <w:nsid w:val="29932D58"/>
    <w:multiLevelType w:val="hybridMultilevel"/>
    <w:tmpl w:val="6D5CF7EE"/>
    <w:lvl w:ilvl="0" w:tplc="04150017">
      <w:start w:val="1"/>
      <w:numFmt w:val="lowerLetter"/>
      <w:lvlText w:val="%1)"/>
      <w:lvlJc w:val="left"/>
      <w:pPr>
        <w:tabs>
          <w:tab w:val="num" w:pos="502"/>
        </w:tabs>
        <w:ind w:left="502" w:hanging="360"/>
      </w:pPr>
      <w:rPr>
        <w:rFonts w:cs="Times New Roman" w:hint="default"/>
      </w:rPr>
    </w:lvl>
    <w:lvl w:ilvl="1" w:tplc="04150003">
      <w:start w:val="1"/>
      <w:numFmt w:val="decimal"/>
      <w:lvlText w:val="%2."/>
      <w:lvlJc w:val="left"/>
      <w:pPr>
        <w:tabs>
          <w:tab w:val="num" w:pos="166"/>
        </w:tabs>
        <w:ind w:left="166" w:hanging="360"/>
      </w:pPr>
      <w:rPr>
        <w:rFonts w:cs="Times New Roman"/>
      </w:rPr>
    </w:lvl>
    <w:lvl w:ilvl="2" w:tplc="04150005">
      <w:start w:val="1"/>
      <w:numFmt w:val="decimal"/>
      <w:lvlText w:val="%3."/>
      <w:lvlJc w:val="left"/>
      <w:pPr>
        <w:tabs>
          <w:tab w:val="num" w:pos="886"/>
        </w:tabs>
        <w:ind w:left="886" w:hanging="360"/>
      </w:pPr>
      <w:rPr>
        <w:rFonts w:cs="Times New Roman"/>
      </w:rPr>
    </w:lvl>
    <w:lvl w:ilvl="3" w:tplc="04150001">
      <w:start w:val="1"/>
      <w:numFmt w:val="decimal"/>
      <w:lvlText w:val="%4."/>
      <w:lvlJc w:val="left"/>
      <w:pPr>
        <w:tabs>
          <w:tab w:val="num" w:pos="1606"/>
        </w:tabs>
        <w:ind w:left="1606" w:hanging="360"/>
      </w:pPr>
      <w:rPr>
        <w:rFonts w:cs="Times New Roman"/>
      </w:rPr>
    </w:lvl>
    <w:lvl w:ilvl="4" w:tplc="04150003">
      <w:start w:val="1"/>
      <w:numFmt w:val="decimal"/>
      <w:lvlText w:val="%5."/>
      <w:lvlJc w:val="left"/>
      <w:pPr>
        <w:tabs>
          <w:tab w:val="num" w:pos="2326"/>
        </w:tabs>
        <w:ind w:left="2326" w:hanging="360"/>
      </w:pPr>
      <w:rPr>
        <w:rFonts w:cs="Times New Roman"/>
      </w:rPr>
    </w:lvl>
    <w:lvl w:ilvl="5" w:tplc="04150005">
      <w:start w:val="1"/>
      <w:numFmt w:val="decimal"/>
      <w:lvlText w:val="%6."/>
      <w:lvlJc w:val="left"/>
      <w:pPr>
        <w:tabs>
          <w:tab w:val="num" w:pos="3046"/>
        </w:tabs>
        <w:ind w:left="3046" w:hanging="360"/>
      </w:pPr>
      <w:rPr>
        <w:rFonts w:cs="Times New Roman"/>
      </w:rPr>
    </w:lvl>
    <w:lvl w:ilvl="6" w:tplc="04150001">
      <w:start w:val="1"/>
      <w:numFmt w:val="decimal"/>
      <w:lvlText w:val="%7."/>
      <w:lvlJc w:val="left"/>
      <w:pPr>
        <w:tabs>
          <w:tab w:val="num" w:pos="3766"/>
        </w:tabs>
        <w:ind w:left="3766" w:hanging="360"/>
      </w:pPr>
      <w:rPr>
        <w:rFonts w:cs="Times New Roman"/>
      </w:rPr>
    </w:lvl>
    <w:lvl w:ilvl="7" w:tplc="04150003">
      <w:start w:val="1"/>
      <w:numFmt w:val="decimal"/>
      <w:lvlText w:val="%8."/>
      <w:lvlJc w:val="left"/>
      <w:pPr>
        <w:tabs>
          <w:tab w:val="num" w:pos="4486"/>
        </w:tabs>
        <w:ind w:left="4486" w:hanging="360"/>
      </w:pPr>
      <w:rPr>
        <w:rFonts w:cs="Times New Roman"/>
      </w:rPr>
    </w:lvl>
    <w:lvl w:ilvl="8" w:tplc="04150005">
      <w:start w:val="1"/>
      <w:numFmt w:val="decimal"/>
      <w:lvlText w:val="%9."/>
      <w:lvlJc w:val="left"/>
      <w:pPr>
        <w:tabs>
          <w:tab w:val="num" w:pos="5206"/>
        </w:tabs>
        <w:ind w:left="5206" w:hanging="360"/>
      </w:pPr>
      <w:rPr>
        <w:rFonts w:cs="Times New Roman"/>
      </w:rPr>
    </w:lvl>
  </w:abstractNum>
  <w:abstractNum w:abstractNumId="68" w15:restartNumberingAfterBreak="0">
    <w:nsid w:val="29C70474"/>
    <w:multiLevelType w:val="hybridMultilevel"/>
    <w:tmpl w:val="1E589E3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A177EB6"/>
    <w:multiLevelType w:val="hybridMultilevel"/>
    <w:tmpl w:val="5622BD1A"/>
    <w:lvl w:ilvl="0" w:tplc="301E5868">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2B325348"/>
    <w:multiLevelType w:val="hybridMultilevel"/>
    <w:tmpl w:val="918EA20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2BBC099B"/>
    <w:multiLevelType w:val="hybridMultilevel"/>
    <w:tmpl w:val="4D76023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2" w15:restartNumberingAfterBreak="0">
    <w:nsid w:val="2C8D5931"/>
    <w:multiLevelType w:val="hybridMultilevel"/>
    <w:tmpl w:val="0E76084E"/>
    <w:lvl w:ilvl="0" w:tplc="4DF2A7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E6B784E"/>
    <w:multiLevelType w:val="hybridMultilevel"/>
    <w:tmpl w:val="3CA615C6"/>
    <w:lvl w:ilvl="0" w:tplc="04150011">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4" w15:restartNumberingAfterBreak="0">
    <w:nsid w:val="2EA476EA"/>
    <w:multiLevelType w:val="hybridMultilevel"/>
    <w:tmpl w:val="962A6CEE"/>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75" w15:restartNumberingAfterBreak="0">
    <w:nsid w:val="2FFE5C34"/>
    <w:multiLevelType w:val="hybridMultilevel"/>
    <w:tmpl w:val="0A0CE640"/>
    <w:lvl w:ilvl="0" w:tplc="04150017">
      <w:start w:val="1"/>
      <w:numFmt w:val="lowerLetter"/>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30F61851"/>
    <w:multiLevelType w:val="multilevel"/>
    <w:tmpl w:val="BD4EDAF2"/>
    <w:lvl w:ilvl="0">
      <w:start w:val="2"/>
      <w:numFmt w:val="decimal"/>
      <w:lvlText w:val="%1."/>
      <w:lvlJc w:val="left"/>
      <w:pPr>
        <w:ind w:left="501" w:hanging="360"/>
      </w:pPr>
      <w:rPr>
        <w:rFonts w:cs="Times New Roman" w:hint="default"/>
      </w:rPr>
    </w:lvl>
    <w:lvl w:ilvl="1">
      <w:start w:val="1"/>
      <w:numFmt w:val="decimal"/>
      <w:lvlText w:val="%2)"/>
      <w:lvlJc w:val="left"/>
      <w:pPr>
        <w:ind w:left="360" w:hanging="360"/>
      </w:pPr>
      <w:rPr>
        <w:rFonts w:cs="Times New Roman" w:hint="default"/>
        <w:color w:val="auto"/>
      </w:rPr>
    </w:lvl>
    <w:lvl w:ilvl="2">
      <w:start w:val="1"/>
      <w:numFmt w:val="decimal"/>
      <w:lvlText w:val="%3)"/>
      <w:lvlJc w:val="left"/>
      <w:pPr>
        <w:ind w:left="360" w:hanging="360"/>
      </w:pPr>
      <w:rPr>
        <w:rFonts w:cs="Times New Roman" w:hint="default"/>
        <w:sz w:val="24"/>
      </w:rPr>
    </w:lvl>
    <w:lvl w:ilvl="3">
      <w:start w:val="1"/>
      <w:numFmt w:val="decimal"/>
      <w:lvlText w:val="%4."/>
      <w:lvlJc w:val="left"/>
      <w:pPr>
        <w:ind w:left="2661" w:hanging="360"/>
      </w:pPr>
      <w:rPr>
        <w:rFonts w:cs="Times New Roman" w:hint="default"/>
      </w:rPr>
    </w:lvl>
    <w:lvl w:ilvl="4">
      <w:start w:val="1"/>
      <w:numFmt w:val="decimal"/>
      <w:lvlText w:val="%5."/>
      <w:lvlJc w:val="left"/>
      <w:pPr>
        <w:ind w:left="3381" w:hanging="360"/>
      </w:pPr>
      <w:rPr>
        <w:rFonts w:cs="Times New Roman" w:hint="default"/>
      </w:rPr>
    </w:lvl>
    <w:lvl w:ilvl="5">
      <w:start w:val="1"/>
      <w:numFmt w:val="decimal"/>
      <w:lvlText w:val="%6."/>
      <w:lvlJc w:val="left"/>
      <w:pPr>
        <w:ind w:left="4101" w:hanging="360"/>
      </w:pPr>
      <w:rPr>
        <w:rFonts w:cs="Times New Roman" w:hint="default"/>
      </w:rPr>
    </w:lvl>
    <w:lvl w:ilvl="6">
      <w:start w:val="1"/>
      <w:numFmt w:val="decimal"/>
      <w:lvlText w:val="%7."/>
      <w:lvlJc w:val="left"/>
      <w:pPr>
        <w:ind w:left="4821" w:hanging="360"/>
      </w:pPr>
      <w:rPr>
        <w:rFonts w:cs="Times New Roman" w:hint="default"/>
      </w:rPr>
    </w:lvl>
    <w:lvl w:ilvl="7">
      <w:start w:val="1"/>
      <w:numFmt w:val="decimal"/>
      <w:lvlText w:val="%8."/>
      <w:lvlJc w:val="left"/>
      <w:pPr>
        <w:ind w:left="5541" w:hanging="360"/>
      </w:pPr>
      <w:rPr>
        <w:rFonts w:cs="Times New Roman" w:hint="default"/>
      </w:rPr>
    </w:lvl>
    <w:lvl w:ilvl="8">
      <w:start w:val="1"/>
      <w:numFmt w:val="decimal"/>
      <w:lvlText w:val="%9."/>
      <w:lvlJc w:val="left"/>
      <w:pPr>
        <w:ind w:left="6261" w:hanging="360"/>
      </w:pPr>
      <w:rPr>
        <w:rFonts w:cs="Times New Roman" w:hint="default"/>
      </w:rPr>
    </w:lvl>
  </w:abstractNum>
  <w:abstractNum w:abstractNumId="77" w15:restartNumberingAfterBreak="0">
    <w:nsid w:val="310B35CC"/>
    <w:multiLevelType w:val="multilevel"/>
    <w:tmpl w:val="B8F4E766"/>
    <w:lvl w:ilvl="0">
      <w:start w:val="1"/>
      <w:numFmt w:val="decimal"/>
      <w:lvlText w:val="%1)"/>
      <w:lvlJc w:val="center"/>
      <w:pPr>
        <w:ind w:left="360" w:hanging="360"/>
      </w:pPr>
      <w:rPr>
        <w:rFonts w:ascii="Bookman Old Style" w:hAnsi="Bookman Old Style" w:cs="Times New Roman" w:hint="default"/>
        <w:b w:val="0"/>
        <w:i/>
        <w:iCs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8" w15:restartNumberingAfterBreak="0">
    <w:nsid w:val="31361E0F"/>
    <w:multiLevelType w:val="hybridMultilevel"/>
    <w:tmpl w:val="94888FAA"/>
    <w:lvl w:ilvl="0" w:tplc="A380FBBA">
      <w:start w:val="2"/>
      <w:numFmt w:val="decimal"/>
      <w:lvlText w:val="%1."/>
      <w:lvlJc w:val="righ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31710806"/>
    <w:multiLevelType w:val="hybridMultilevel"/>
    <w:tmpl w:val="0B5C3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C03E48"/>
    <w:multiLevelType w:val="hybridMultilevel"/>
    <w:tmpl w:val="A984AA6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33950B6B"/>
    <w:multiLevelType w:val="hybridMultilevel"/>
    <w:tmpl w:val="61FC9F9C"/>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82" w15:restartNumberingAfterBreak="0">
    <w:nsid w:val="33CB1E0D"/>
    <w:multiLevelType w:val="hybridMultilevel"/>
    <w:tmpl w:val="3902612A"/>
    <w:lvl w:ilvl="0" w:tplc="E4B23B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33EE7635"/>
    <w:multiLevelType w:val="hybridMultilevel"/>
    <w:tmpl w:val="8B7A36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34695819"/>
    <w:multiLevelType w:val="multilevel"/>
    <w:tmpl w:val="143467E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5" w15:restartNumberingAfterBreak="0">
    <w:nsid w:val="351D55A0"/>
    <w:multiLevelType w:val="multilevel"/>
    <w:tmpl w:val="58CAA99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15:restartNumberingAfterBreak="0">
    <w:nsid w:val="355D765B"/>
    <w:multiLevelType w:val="hybridMultilevel"/>
    <w:tmpl w:val="861C783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35A009DE"/>
    <w:multiLevelType w:val="multilevel"/>
    <w:tmpl w:val="59D0051C"/>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8" w15:restartNumberingAfterBreak="0">
    <w:nsid w:val="35CB78D0"/>
    <w:multiLevelType w:val="hybridMultilevel"/>
    <w:tmpl w:val="40BE14B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6E24756"/>
    <w:multiLevelType w:val="hybridMultilevel"/>
    <w:tmpl w:val="83B05AEA"/>
    <w:lvl w:ilvl="0" w:tplc="2328FE9C">
      <w:start w:val="1"/>
      <w:numFmt w:val="decimal"/>
      <w:lvlText w:val="%1)"/>
      <w:lvlJc w:val="center"/>
      <w:pPr>
        <w:ind w:left="360" w:hanging="360"/>
      </w:pPr>
      <w:rPr>
        <w:rFonts w:ascii="Bookman Old Style" w:hAnsi="Bookman Old Style" w:cs="Times New Roman" w:hint="default"/>
        <w:i/>
        <w:iCs w:val="0"/>
        <w:color w:val="00000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3737746F"/>
    <w:multiLevelType w:val="multilevel"/>
    <w:tmpl w:val="94228AFC"/>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cs="Times New Roman" w:hint="default"/>
      </w:rPr>
    </w:lvl>
    <w:lvl w:ilvl="2">
      <w:start w:val="1"/>
      <w:numFmt w:val="lowerLetter"/>
      <w:lvlText w:val="%3)"/>
      <w:lvlJc w:val="left"/>
      <w:pPr>
        <w:ind w:left="357" w:hanging="35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15:restartNumberingAfterBreak="0">
    <w:nsid w:val="378C284C"/>
    <w:multiLevelType w:val="hybridMultilevel"/>
    <w:tmpl w:val="532405F0"/>
    <w:lvl w:ilvl="0" w:tplc="04150011">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37DA5B4A"/>
    <w:multiLevelType w:val="hybridMultilevel"/>
    <w:tmpl w:val="B39C03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9B10646"/>
    <w:multiLevelType w:val="hybridMultilevel"/>
    <w:tmpl w:val="BFA00D0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39F3672F"/>
    <w:multiLevelType w:val="hybridMultilevel"/>
    <w:tmpl w:val="787CB712"/>
    <w:lvl w:ilvl="0" w:tplc="0415000F">
      <w:start w:val="1"/>
      <w:numFmt w:val="decimal"/>
      <w:lvlText w:val="%1."/>
      <w:lvlJc w:val="left"/>
      <w:pPr>
        <w:tabs>
          <w:tab w:val="num" w:pos="720"/>
        </w:tabs>
        <w:ind w:left="720" w:hanging="360"/>
      </w:pPr>
      <w:rPr>
        <w:rFonts w:cs="Times New Roman"/>
      </w:rPr>
    </w:lvl>
    <w:lvl w:ilvl="1" w:tplc="D36452D0">
      <w:start w:val="1"/>
      <w:numFmt w:val="decimal"/>
      <w:lvlText w:val="%2)"/>
      <w:lvlJc w:val="left"/>
      <w:pPr>
        <w:tabs>
          <w:tab w:val="num" w:pos="360"/>
        </w:tabs>
        <w:ind w:left="360" w:hanging="360"/>
      </w:pPr>
      <w:rPr>
        <w:rFonts w:cs="Times New Roman"/>
        <w:b w:val="0"/>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3A2141F3"/>
    <w:multiLevelType w:val="hybridMultilevel"/>
    <w:tmpl w:val="75A48E16"/>
    <w:lvl w:ilvl="0" w:tplc="7354C73C">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3A2C5973"/>
    <w:multiLevelType w:val="multilevel"/>
    <w:tmpl w:val="AB8A7C80"/>
    <w:lvl w:ilvl="0">
      <w:start w:val="2"/>
      <w:numFmt w:val="decimal"/>
      <w:lvlText w:val="%1."/>
      <w:lvlJc w:val="left"/>
      <w:pPr>
        <w:ind w:left="360" w:hanging="360"/>
      </w:pPr>
      <w:rPr>
        <w:rFonts w:ascii="Bookman Old Style" w:hAnsi="Bookman Old Style" w:cs="Times New Roman" w:hint="default"/>
        <w:b w:val="0"/>
        <w:i/>
        <w:iCs w:val="0"/>
        <w:color w:val="000000"/>
        <w:sz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7" w15:restartNumberingAfterBreak="0">
    <w:nsid w:val="3AA04610"/>
    <w:multiLevelType w:val="hybridMultilevel"/>
    <w:tmpl w:val="18CCCA2A"/>
    <w:lvl w:ilvl="0" w:tplc="A380FBBA">
      <w:start w:val="2"/>
      <w:numFmt w:val="decimal"/>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5F8469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B794E55"/>
    <w:multiLevelType w:val="hybridMultilevel"/>
    <w:tmpl w:val="6B447B6E"/>
    <w:lvl w:ilvl="0" w:tplc="F342BC9E">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9" w15:restartNumberingAfterBreak="0">
    <w:nsid w:val="3CB82FDB"/>
    <w:multiLevelType w:val="hybridMultilevel"/>
    <w:tmpl w:val="7BBC7AE4"/>
    <w:lvl w:ilvl="0" w:tplc="10D07EDE">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404B3DEB"/>
    <w:multiLevelType w:val="multilevel"/>
    <w:tmpl w:val="674C365E"/>
    <w:lvl w:ilvl="0">
      <w:start w:val="1"/>
      <w:numFmt w:val="decimal"/>
      <w:lvlText w:val="%1)"/>
      <w:lvlJc w:val="left"/>
      <w:pPr>
        <w:ind w:left="360" w:hanging="360"/>
      </w:pPr>
      <w:rPr>
        <w:rFonts w:cs="Times New Roman"/>
      </w:rPr>
    </w:lvl>
    <w:lvl w:ilvl="1">
      <w:start w:val="1"/>
      <w:numFmt w:val="lowerLetter"/>
      <w:lvlText w:val="%2."/>
      <w:lvlJc w:val="left"/>
      <w:pPr>
        <w:ind w:left="873" w:hanging="360"/>
      </w:pPr>
      <w:rPr>
        <w:rFonts w:cs="Times New Roman"/>
      </w:rPr>
    </w:lvl>
    <w:lvl w:ilvl="2">
      <w:start w:val="1"/>
      <w:numFmt w:val="lowerRoman"/>
      <w:lvlText w:val="%3."/>
      <w:lvlJc w:val="right"/>
      <w:pPr>
        <w:ind w:left="1593" w:hanging="180"/>
      </w:pPr>
      <w:rPr>
        <w:rFonts w:cs="Times New Roman"/>
      </w:rPr>
    </w:lvl>
    <w:lvl w:ilvl="3">
      <w:start w:val="1"/>
      <w:numFmt w:val="decimal"/>
      <w:lvlText w:val="%4."/>
      <w:lvlJc w:val="left"/>
      <w:pPr>
        <w:ind w:left="2313" w:hanging="360"/>
      </w:pPr>
      <w:rPr>
        <w:rFonts w:cs="Times New Roman"/>
      </w:rPr>
    </w:lvl>
    <w:lvl w:ilvl="4">
      <w:start w:val="1"/>
      <w:numFmt w:val="lowerLetter"/>
      <w:lvlText w:val="%5."/>
      <w:lvlJc w:val="left"/>
      <w:pPr>
        <w:ind w:left="3033" w:hanging="360"/>
      </w:pPr>
      <w:rPr>
        <w:rFonts w:cs="Times New Roman"/>
      </w:rPr>
    </w:lvl>
    <w:lvl w:ilvl="5">
      <w:start w:val="1"/>
      <w:numFmt w:val="lowerRoman"/>
      <w:lvlText w:val="%6."/>
      <w:lvlJc w:val="right"/>
      <w:pPr>
        <w:ind w:left="3753" w:hanging="180"/>
      </w:pPr>
      <w:rPr>
        <w:rFonts w:cs="Times New Roman"/>
      </w:rPr>
    </w:lvl>
    <w:lvl w:ilvl="6">
      <w:start w:val="1"/>
      <w:numFmt w:val="decimal"/>
      <w:lvlText w:val="%7."/>
      <w:lvlJc w:val="left"/>
      <w:pPr>
        <w:ind w:left="4473" w:hanging="360"/>
      </w:pPr>
      <w:rPr>
        <w:rFonts w:cs="Times New Roman"/>
      </w:rPr>
    </w:lvl>
    <w:lvl w:ilvl="7">
      <w:start w:val="1"/>
      <w:numFmt w:val="lowerLetter"/>
      <w:lvlText w:val="%8."/>
      <w:lvlJc w:val="left"/>
      <w:pPr>
        <w:ind w:left="5193" w:hanging="360"/>
      </w:pPr>
      <w:rPr>
        <w:rFonts w:cs="Times New Roman"/>
      </w:rPr>
    </w:lvl>
    <w:lvl w:ilvl="8">
      <w:start w:val="1"/>
      <w:numFmt w:val="lowerRoman"/>
      <w:lvlText w:val="%9."/>
      <w:lvlJc w:val="right"/>
      <w:pPr>
        <w:ind w:left="5913" w:hanging="180"/>
      </w:pPr>
      <w:rPr>
        <w:rFonts w:cs="Times New Roman"/>
      </w:rPr>
    </w:lvl>
  </w:abstractNum>
  <w:abstractNum w:abstractNumId="101" w15:restartNumberingAfterBreak="0">
    <w:nsid w:val="407D41BD"/>
    <w:multiLevelType w:val="multilevel"/>
    <w:tmpl w:val="529A596A"/>
    <w:lvl w:ilvl="0">
      <w:start w:val="2"/>
      <w:numFmt w:val="decimal"/>
      <w:lvlText w:val="%1."/>
      <w:lvlJc w:val="left"/>
      <w:pPr>
        <w:ind w:left="360" w:hanging="360"/>
      </w:pPr>
      <w:rPr>
        <w:rFonts w:ascii="Bookman Old Style" w:hAnsi="Bookman Old Style" w:cs="Times New Roman" w:hint="default"/>
        <w:b w:val="0"/>
        <w:i w:val="0"/>
        <w:iCs/>
        <w:color w:val="000000"/>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2" w15:restartNumberingAfterBreak="0">
    <w:nsid w:val="415E677C"/>
    <w:multiLevelType w:val="hybridMultilevel"/>
    <w:tmpl w:val="A0B030BE"/>
    <w:lvl w:ilvl="0" w:tplc="A380FBBA">
      <w:start w:val="2"/>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425B4DDD"/>
    <w:multiLevelType w:val="multilevel"/>
    <w:tmpl w:val="30882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2BA1AE0"/>
    <w:multiLevelType w:val="multilevel"/>
    <w:tmpl w:val="668E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3153149"/>
    <w:multiLevelType w:val="multilevel"/>
    <w:tmpl w:val="A47E0170"/>
    <w:lvl w:ilvl="0">
      <w:start w:val="2"/>
      <w:numFmt w:val="decimal"/>
      <w:lvlText w:val="%1."/>
      <w:lvlJc w:val="righ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6" w15:restartNumberingAfterBreak="0">
    <w:nsid w:val="43584242"/>
    <w:multiLevelType w:val="hybridMultilevel"/>
    <w:tmpl w:val="E3C0D9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364071D"/>
    <w:multiLevelType w:val="multilevel"/>
    <w:tmpl w:val="2CBCA4A2"/>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457A2416"/>
    <w:multiLevelType w:val="hybridMultilevel"/>
    <w:tmpl w:val="AAD8BB14"/>
    <w:lvl w:ilvl="0" w:tplc="04150017">
      <w:start w:val="1"/>
      <w:numFmt w:val="lowerLetter"/>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4167C60">
      <w:start w:val="1"/>
      <w:numFmt w:val="lowerLetter"/>
      <w:lvlText w:val="%3)"/>
      <w:lvlJc w:val="left"/>
      <w:pPr>
        <w:tabs>
          <w:tab w:val="num" w:pos="1800"/>
        </w:tabs>
        <w:ind w:left="1800" w:hanging="360"/>
      </w:pPr>
      <w:rPr>
        <w:rFonts w:cs="Times New Roman" w:hint="default"/>
      </w:rPr>
    </w:lvl>
    <w:lvl w:ilvl="3" w:tplc="5E82074A">
      <w:start w:val="16"/>
      <w:numFmt w:val="decimal"/>
      <w:lvlText w:val="%4)"/>
      <w:lvlJc w:val="left"/>
      <w:pPr>
        <w:tabs>
          <w:tab w:val="num" w:pos="2520"/>
        </w:tabs>
        <w:ind w:left="2520" w:hanging="360"/>
      </w:pPr>
      <w:rPr>
        <w:rFonts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460B45C6"/>
    <w:multiLevelType w:val="hybridMultilevel"/>
    <w:tmpl w:val="148469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7A41A03"/>
    <w:multiLevelType w:val="hybridMultilevel"/>
    <w:tmpl w:val="6BE00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47C20EDB"/>
    <w:multiLevelType w:val="hybridMultilevel"/>
    <w:tmpl w:val="9F3EA1AC"/>
    <w:lvl w:ilvl="0" w:tplc="B850781C">
      <w:start w:val="15"/>
      <w:numFmt w:val="decimal"/>
      <w:lvlText w:val="%1."/>
      <w:lvlJc w:val="left"/>
      <w:pPr>
        <w:ind w:left="720" w:hanging="360"/>
      </w:pPr>
      <w:rPr>
        <w:rFonts w:ascii="Calibri" w:hAnsi="Calibri"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48373520"/>
    <w:multiLevelType w:val="hybridMultilevel"/>
    <w:tmpl w:val="71C27BD8"/>
    <w:lvl w:ilvl="0" w:tplc="442CA30E">
      <w:start w:val="1"/>
      <w:numFmt w:val="decimal"/>
      <w:lvlText w:val="%1)"/>
      <w:lvlJc w:val="left"/>
      <w:pPr>
        <w:tabs>
          <w:tab w:val="num" w:pos="360"/>
        </w:tabs>
        <w:ind w:left="360" w:hanging="360"/>
      </w:pPr>
      <w:rPr>
        <w:rFonts w:cs="Times New Roman"/>
      </w:rPr>
    </w:lvl>
    <w:lvl w:ilvl="1" w:tplc="F90CF092" w:tentative="1">
      <w:start w:val="1"/>
      <w:numFmt w:val="decimal"/>
      <w:lvlText w:val="%2)"/>
      <w:lvlJc w:val="left"/>
      <w:pPr>
        <w:tabs>
          <w:tab w:val="num" w:pos="1080"/>
        </w:tabs>
        <w:ind w:left="1080" w:hanging="360"/>
      </w:pPr>
      <w:rPr>
        <w:rFonts w:cs="Times New Roman"/>
      </w:rPr>
    </w:lvl>
    <w:lvl w:ilvl="2" w:tplc="A1AE2224" w:tentative="1">
      <w:start w:val="1"/>
      <w:numFmt w:val="decimal"/>
      <w:lvlText w:val="%3)"/>
      <w:lvlJc w:val="left"/>
      <w:pPr>
        <w:tabs>
          <w:tab w:val="num" w:pos="1800"/>
        </w:tabs>
        <w:ind w:left="1800" w:hanging="360"/>
      </w:pPr>
      <w:rPr>
        <w:rFonts w:cs="Times New Roman"/>
      </w:rPr>
    </w:lvl>
    <w:lvl w:ilvl="3" w:tplc="1A988FB6" w:tentative="1">
      <w:start w:val="1"/>
      <w:numFmt w:val="decimal"/>
      <w:lvlText w:val="%4)"/>
      <w:lvlJc w:val="left"/>
      <w:pPr>
        <w:tabs>
          <w:tab w:val="num" w:pos="2520"/>
        </w:tabs>
        <w:ind w:left="2520" w:hanging="360"/>
      </w:pPr>
      <w:rPr>
        <w:rFonts w:cs="Times New Roman"/>
      </w:rPr>
    </w:lvl>
    <w:lvl w:ilvl="4" w:tplc="A6440CDE" w:tentative="1">
      <w:start w:val="1"/>
      <w:numFmt w:val="decimal"/>
      <w:lvlText w:val="%5)"/>
      <w:lvlJc w:val="left"/>
      <w:pPr>
        <w:tabs>
          <w:tab w:val="num" w:pos="3240"/>
        </w:tabs>
        <w:ind w:left="3240" w:hanging="360"/>
      </w:pPr>
      <w:rPr>
        <w:rFonts w:cs="Times New Roman"/>
      </w:rPr>
    </w:lvl>
    <w:lvl w:ilvl="5" w:tplc="0824AFDE" w:tentative="1">
      <w:start w:val="1"/>
      <w:numFmt w:val="decimal"/>
      <w:lvlText w:val="%6)"/>
      <w:lvlJc w:val="left"/>
      <w:pPr>
        <w:tabs>
          <w:tab w:val="num" w:pos="3960"/>
        </w:tabs>
        <w:ind w:left="3960" w:hanging="360"/>
      </w:pPr>
      <w:rPr>
        <w:rFonts w:cs="Times New Roman"/>
      </w:rPr>
    </w:lvl>
    <w:lvl w:ilvl="6" w:tplc="59B6F490" w:tentative="1">
      <w:start w:val="1"/>
      <w:numFmt w:val="decimal"/>
      <w:lvlText w:val="%7)"/>
      <w:lvlJc w:val="left"/>
      <w:pPr>
        <w:tabs>
          <w:tab w:val="num" w:pos="4680"/>
        </w:tabs>
        <w:ind w:left="4680" w:hanging="360"/>
      </w:pPr>
      <w:rPr>
        <w:rFonts w:cs="Times New Roman"/>
      </w:rPr>
    </w:lvl>
    <w:lvl w:ilvl="7" w:tplc="FB962EF0" w:tentative="1">
      <w:start w:val="1"/>
      <w:numFmt w:val="decimal"/>
      <w:lvlText w:val="%8)"/>
      <w:lvlJc w:val="left"/>
      <w:pPr>
        <w:tabs>
          <w:tab w:val="num" w:pos="5400"/>
        </w:tabs>
        <w:ind w:left="5400" w:hanging="360"/>
      </w:pPr>
      <w:rPr>
        <w:rFonts w:cs="Times New Roman"/>
      </w:rPr>
    </w:lvl>
    <w:lvl w:ilvl="8" w:tplc="1A628ABE" w:tentative="1">
      <w:start w:val="1"/>
      <w:numFmt w:val="decimal"/>
      <w:lvlText w:val="%9)"/>
      <w:lvlJc w:val="left"/>
      <w:pPr>
        <w:tabs>
          <w:tab w:val="num" w:pos="6120"/>
        </w:tabs>
        <w:ind w:left="6120" w:hanging="360"/>
      </w:pPr>
      <w:rPr>
        <w:rFonts w:cs="Times New Roman"/>
      </w:rPr>
    </w:lvl>
  </w:abstractNum>
  <w:abstractNum w:abstractNumId="113" w15:restartNumberingAfterBreak="0">
    <w:nsid w:val="485702DC"/>
    <w:multiLevelType w:val="hybridMultilevel"/>
    <w:tmpl w:val="EE3AA56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23" w:hanging="360"/>
      </w:pPr>
      <w:rPr>
        <w:rFonts w:cs="Times New Roman"/>
      </w:rPr>
    </w:lvl>
    <w:lvl w:ilvl="2" w:tplc="0415001B" w:tentative="1">
      <w:start w:val="1"/>
      <w:numFmt w:val="lowerRoman"/>
      <w:lvlText w:val="%3."/>
      <w:lvlJc w:val="right"/>
      <w:pPr>
        <w:ind w:left="743" w:hanging="180"/>
      </w:pPr>
      <w:rPr>
        <w:rFonts w:cs="Times New Roman"/>
      </w:rPr>
    </w:lvl>
    <w:lvl w:ilvl="3" w:tplc="0415000F" w:tentative="1">
      <w:start w:val="1"/>
      <w:numFmt w:val="decimal"/>
      <w:lvlText w:val="%4."/>
      <w:lvlJc w:val="left"/>
      <w:pPr>
        <w:ind w:left="1463" w:hanging="360"/>
      </w:pPr>
      <w:rPr>
        <w:rFonts w:cs="Times New Roman"/>
      </w:rPr>
    </w:lvl>
    <w:lvl w:ilvl="4" w:tplc="04150019" w:tentative="1">
      <w:start w:val="1"/>
      <w:numFmt w:val="lowerLetter"/>
      <w:lvlText w:val="%5."/>
      <w:lvlJc w:val="left"/>
      <w:pPr>
        <w:ind w:left="2183" w:hanging="360"/>
      </w:pPr>
      <w:rPr>
        <w:rFonts w:cs="Times New Roman"/>
      </w:rPr>
    </w:lvl>
    <w:lvl w:ilvl="5" w:tplc="0415001B" w:tentative="1">
      <w:start w:val="1"/>
      <w:numFmt w:val="lowerRoman"/>
      <w:lvlText w:val="%6."/>
      <w:lvlJc w:val="right"/>
      <w:pPr>
        <w:ind w:left="2903" w:hanging="180"/>
      </w:pPr>
      <w:rPr>
        <w:rFonts w:cs="Times New Roman"/>
      </w:rPr>
    </w:lvl>
    <w:lvl w:ilvl="6" w:tplc="0415000F" w:tentative="1">
      <w:start w:val="1"/>
      <w:numFmt w:val="decimal"/>
      <w:lvlText w:val="%7."/>
      <w:lvlJc w:val="left"/>
      <w:pPr>
        <w:ind w:left="3623" w:hanging="360"/>
      </w:pPr>
      <w:rPr>
        <w:rFonts w:cs="Times New Roman"/>
      </w:rPr>
    </w:lvl>
    <w:lvl w:ilvl="7" w:tplc="04150019" w:tentative="1">
      <w:start w:val="1"/>
      <w:numFmt w:val="lowerLetter"/>
      <w:lvlText w:val="%8."/>
      <w:lvlJc w:val="left"/>
      <w:pPr>
        <w:ind w:left="4343" w:hanging="360"/>
      </w:pPr>
      <w:rPr>
        <w:rFonts w:cs="Times New Roman"/>
      </w:rPr>
    </w:lvl>
    <w:lvl w:ilvl="8" w:tplc="0415001B" w:tentative="1">
      <w:start w:val="1"/>
      <w:numFmt w:val="lowerRoman"/>
      <w:lvlText w:val="%9."/>
      <w:lvlJc w:val="right"/>
      <w:pPr>
        <w:ind w:left="5063" w:hanging="180"/>
      </w:pPr>
      <w:rPr>
        <w:rFonts w:cs="Times New Roman"/>
      </w:rPr>
    </w:lvl>
  </w:abstractNum>
  <w:abstractNum w:abstractNumId="114" w15:restartNumberingAfterBreak="0">
    <w:nsid w:val="485F356B"/>
    <w:multiLevelType w:val="hybridMultilevel"/>
    <w:tmpl w:val="74B82F02"/>
    <w:lvl w:ilvl="0" w:tplc="B3A4513C">
      <w:start w:val="3"/>
      <w:numFmt w:val="decimal"/>
      <w:lvlText w:val="%1."/>
      <w:lvlJc w:val="left"/>
      <w:pPr>
        <w:ind w:left="360" w:hanging="360"/>
      </w:pPr>
      <w:rPr>
        <w:rFonts w:ascii="Bookman Old Style" w:hAnsi="Bookman Old Style" w:cs="Times New Roman" w:hint="default"/>
        <w:color w:val="00000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49D369B8"/>
    <w:multiLevelType w:val="hybridMultilevel"/>
    <w:tmpl w:val="2C8E884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4A061C69"/>
    <w:multiLevelType w:val="hybridMultilevel"/>
    <w:tmpl w:val="BA82A7FE"/>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7" w15:restartNumberingAfterBreak="0">
    <w:nsid w:val="4B275DAD"/>
    <w:multiLevelType w:val="hybridMultilevel"/>
    <w:tmpl w:val="EA24ECC4"/>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C7025D6"/>
    <w:multiLevelType w:val="multilevel"/>
    <w:tmpl w:val="9D404BF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9" w15:restartNumberingAfterBreak="0">
    <w:nsid w:val="4C7162BF"/>
    <w:multiLevelType w:val="multilevel"/>
    <w:tmpl w:val="8E3AB882"/>
    <w:lvl w:ilvl="0">
      <w:start w:val="2"/>
      <w:numFmt w:val="decimal"/>
      <w:lvlText w:val="%1."/>
      <w:lvlJc w:val="right"/>
      <w:pPr>
        <w:ind w:left="360" w:hanging="360"/>
      </w:pPr>
      <w:rPr>
        <w:rFonts w:cs="Times New Roman" w:hint="default"/>
        <w:b w:val="0"/>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0" w15:restartNumberingAfterBreak="0">
    <w:nsid w:val="4CAA6BAF"/>
    <w:multiLevelType w:val="hybridMultilevel"/>
    <w:tmpl w:val="0086625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298" w:hanging="360"/>
      </w:pPr>
      <w:rPr>
        <w:rFonts w:cs="Times New Roman"/>
      </w:rPr>
    </w:lvl>
    <w:lvl w:ilvl="2" w:tplc="5E22D5E0">
      <w:start w:val="2"/>
      <w:numFmt w:val="decimal"/>
      <w:lvlText w:val="%3."/>
      <w:lvlJc w:val="left"/>
      <w:pPr>
        <w:tabs>
          <w:tab w:val="num" w:pos="2198"/>
        </w:tabs>
        <w:ind w:left="2198" w:hanging="360"/>
      </w:pPr>
      <w:rPr>
        <w:rFonts w:hint="default"/>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21" w15:restartNumberingAfterBreak="0">
    <w:nsid w:val="4D05776E"/>
    <w:multiLevelType w:val="hybridMultilevel"/>
    <w:tmpl w:val="667C1BC4"/>
    <w:lvl w:ilvl="0" w:tplc="7C9019EE">
      <w:start w:val="2"/>
      <w:numFmt w:val="decimal"/>
      <w:lvlText w:val="%1."/>
      <w:lvlJc w:val="right"/>
      <w:pPr>
        <w:ind w:left="720" w:hanging="360"/>
      </w:pPr>
      <w:rPr>
        <w:rFonts w:cs="Times New Roman" w:hint="default"/>
        <w:b w:val="0"/>
        <w:bCs w:val="0"/>
      </w:rPr>
    </w:lvl>
    <w:lvl w:ilvl="1" w:tplc="04150011">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EF14AC8"/>
    <w:multiLevelType w:val="multilevel"/>
    <w:tmpl w:val="1A42DCBE"/>
    <w:lvl w:ilvl="0">
      <w:start w:val="2"/>
      <w:numFmt w:val="decimal"/>
      <w:lvlText w:val="%1."/>
      <w:lvlJc w:val="righ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3" w15:restartNumberingAfterBreak="0">
    <w:nsid w:val="50ED5D61"/>
    <w:multiLevelType w:val="hybridMultilevel"/>
    <w:tmpl w:val="B4EE9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518F1C1C"/>
    <w:multiLevelType w:val="hybridMultilevel"/>
    <w:tmpl w:val="1E90D1C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551E1D5C"/>
    <w:multiLevelType w:val="hybridMultilevel"/>
    <w:tmpl w:val="26F619DC"/>
    <w:lvl w:ilvl="0" w:tplc="4DF2A7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56110AD5"/>
    <w:multiLevelType w:val="hybridMultilevel"/>
    <w:tmpl w:val="A2260ECC"/>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18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6EF542F"/>
    <w:multiLevelType w:val="hybridMultilevel"/>
    <w:tmpl w:val="182A7622"/>
    <w:lvl w:ilvl="0" w:tplc="4DF2A7CA">
      <w:start w:val="2"/>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58445E3F"/>
    <w:multiLevelType w:val="hybridMultilevel"/>
    <w:tmpl w:val="A554298A"/>
    <w:lvl w:ilvl="0" w:tplc="E0EE87F0">
      <w:start w:val="2"/>
      <w:numFmt w:val="decimal"/>
      <w:lvlText w:val="%1."/>
      <w:lvlJc w:val="left"/>
      <w:pPr>
        <w:ind w:left="360" w:hanging="360"/>
      </w:pPr>
      <w:rPr>
        <w:rFonts w:cs="Times New Roman" w:hint="default"/>
        <w:i w:val="0"/>
      </w:rPr>
    </w:lvl>
    <w:lvl w:ilvl="1" w:tplc="04150019">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29" w15:restartNumberingAfterBreak="0">
    <w:nsid w:val="58CF3FBE"/>
    <w:multiLevelType w:val="hybridMultilevel"/>
    <w:tmpl w:val="511281BE"/>
    <w:lvl w:ilvl="0" w:tplc="BF2A1FE2">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59280CDF"/>
    <w:multiLevelType w:val="multilevel"/>
    <w:tmpl w:val="206E8FF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31" w15:restartNumberingAfterBreak="0">
    <w:nsid w:val="5A7B784B"/>
    <w:multiLevelType w:val="hybridMultilevel"/>
    <w:tmpl w:val="5F7A6378"/>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B9B043F"/>
    <w:multiLevelType w:val="hybridMultilevel"/>
    <w:tmpl w:val="C3A080D2"/>
    <w:lvl w:ilvl="0" w:tplc="6CD6AF56">
      <w:start w:val="1"/>
      <w:numFmt w:val="decimal"/>
      <w:lvlText w:val="%1)"/>
      <w:lvlJc w:val="left"/>
      <w:pPr>
        <w:ind w:left="360" w:hanging="360"/>
      </w:pPr>
      <w:rPr>
        <w:rFonts w:cs="Times New Roman" w:hint="default"/>
        <w:i/>
        <w:i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5C4A5C33"/>
    <w:multiLevelType w:val="multilevel"/>
    <w:tmpl w:val="C940534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4" w15:restartNumberingAfterBreak="0">
    <w:nsid w:val="5C8F308F"/>
    <w:multiLevelType w:val="multilevel"/>
    <w:tmpl w:val="3A4A8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5D0727FB"/>
    <w:multiLevelType w:val="hybridMultilevel"/>
    <w:tmpl w:val="0EFC46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DD329AD"/>
    <w:multiLevelType w:val="multilevel"/>
    <w:tmpl w:val="0F6CED86"/>
    <w:lvl w:ilvl="0">
      <w:start w:val="1"/>
      <w:numFmt w:val="decimal"/>
      <w:lvlText w:val="%1."/>
      <w:lvlJc w:val="left"/>
      <w:pPr>
        <w:ind w:left="720" w:hanging="360"/>
      </w:pPr>
      <w:rPr>
        <w:rFonts w:cs="Times New Roman"/>
      </w:rPr>
    </w:lvl>
    <w:lvl w:ilvl="1">
      <w:start w:val="1"/>
      <w:numFmt w:val="decimal"/>
      <w:lvlText w:val="%2)"/>
      <w:lvlJc w:val="left"/>
      <w:pPr>
        <w:ind w:left="927" w:hanging="360"/>
      </w:pPr>
      <w:rPr>
        <w:rFonts w:cs="Times New Roman"/>
        <w:color w:val="auto"/>
      </w:rPr>
    </w:lvl>
    <w:lvl w:ilvl="2">
      <w:start w:val="1"/>
      <w:numFmt w:val="decimal"/>
      <w:lvlText w:val="%3)"/>
      <w:lvlJc w:val="left"/>
      <w:pPr>
        <w:ind w:left="2160" w:hanging="360"/>
      </w:pPr>
      <w:rPr>
        <w:rFonts w:cs="Times New Roman"/>
        <w:sz w:val="20"/>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7" w15:restartNumberingAfterBreak="0">
    <w:nsid w:val="5E4F4EB3"/>
    <w:multiLevelType w:val="multilevel"/>
    <w:tmpl w:val="45B6DDCE"/>
    <w:lvl w:ilvl="0">
      <w:start w:val="1"/>
      <w:numFmt w:val="decimal"/>
      <w:lvlText w:val="%1."/>
      <w:lvlJc w:val="left"/>
      <w:pPr>
        <w:ind w:left="360" w:hanging="360"/>
      </w:pPr>
      <w:rPr>
        <w:rFonts w:cs="Times New Roman" w:hint="default"/>
      </w:rPr>
    </w:lvl>
    <w:lvl w:ilvl="1">
      <w:start w:val="1"/>
      <w:numFmt w:val="decimal"/>
      <w:lvlText w:val="%2)"/>
      <w:lvlJc w:val="left"/>
      <w:pPr>
        <w:ind w:left="502" w:hanging="360"/>
      </w:pPr>
    </w:lvl>
    <w:lvl w:ilvl="2">
      <w:start w:val="1"/>
      <w:numFmt w:val="lowerLetter"/>
      <w:lvlText w:val="%3)"/>
      <w:lvlJc w:val="left"/>
      <w:pPr>
        <w:ind w:left="357" w:hanging="35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8" w15:restartNumberingAfterBreak="0">
    <w:nsid w:val="6100048F"/>
    <w:multiLevelType w:val="multilevel"/>
    <w:tmpl w:val="0B18E9A2"/>
    <w:lvl w:ilvl="0">
      <w:start w:val="1"/>
      <w:numFmt w:val="decimal"/>
      <w:lvlText w:val="%1)"/>
      <w:lvlJc w:val="left"/>
      <w:pPr>
        <w:ind w:left="785" w:hanging="360"/>
      </w:pPr>
      <w:rPr>
        <w:rFonts w:cs="Times New Roman"/>
      </w:rPr>
    </w:lvl>
    <w:lvl w:ilvl="1">
      <w:start w:val="1"/>
      <w:numFmt w:val="lowerLetter"/>
      <w:lvlText w:val="%2."/>
      <w:lvlJc w:val="left"/>
      <w:pPr>
        <w:ind w:left="1069"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139" w15:restartNumberingAfterBreak="0">
    <w:nsid w:val="624674CF"/>
    <w:multiLevelType w:val="multilevel"/>
    <w:tmpl w:val="62969B54"/>
    <w:lvl w:ilvl="0">
      <w:start w:val="5"/>
      <w:numFmt w:val="decimal"/>
      <w:lvlText w:val="%1."/>
      <w:lvlJc w:val="left"/>
      <w:pPr>
        <w:ind w:left="720" w:hanging="360"/>
      </w:pPr>
      <w:rPr>
        <w:rFonts w:cs="Times New Roman" w:hint="default"/>
      </w:rPr>
    </w:lvl>
    <w:lvl w:ilvl="1">
      <w:start w:val="1"/>
      <w:numFmt w:val="decimal"/>
      <w:lvlText w:val="%2)"/>
      <w:lvlJc w:val="left"/>
      <w:pPr>
        <w:ind w:left="360" w:hanging="360"/>
      </w:pPr>
    </w:lvl>
    <w:lvl w:ilvl="2">
      <w:start w:val="1"/>
      <w:numFmt w:val="decimal"/>
      <w:lvlText w:val="%3)"/>
      <w:lvlJc w:val="left"/>
      <w:pPr>
        <w:ind w:left="360" w:hanging="360"/>
      </w:pPr>
      <w:rPr>
        <w:rFonts w:cs="Times New Roman" w:hint="default"/>
        <w:b w:val="0"/>
        <w:sz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140" w15:restartNumberingAfterBreak="0">
    <w:nsid w:val="628149A6"/>
    <w:multiLevelType w:val="hybridMultilevel"/>
    <w:tmpl w:val="5C06C908"/>
    <w:lvl w:ilvl="0" w:tplc="A380FBBA">
      <w:start w:val="2"/>
      <w:numFmt w:val="decimal"/>
      <w:lvlText w:val="%1."/>
      <w:lvlJc w:val="right"/>
      <w:pPr>
        <w:ind w:left="720" w:hanging="360"/>
      </w:pPr>
      <w:rPr>
        <w:rFonts w:cs="Times New Roman" w:hint="default"/>
      </w:rPr>
    </w:lvl>
    <w:lvl w:ilvl="1" w:tplc="04150017">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62D376A7"/>
    <w:multiLevelType w:val="hybridMultilevel"/>
    <w:tmpl w:val="496ACB2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2" w15:restartNumberingAfterBreak="0">
    <w:nsid w:val="63324378"/>
    <w:multiLevelType w:val="multilevel"/>
    <w:tmpl w:val="1532A7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3" w15:restartNumberingAfterBreak="0">
    <w:nsid w:val="6476621A"/>
    <w:multiLevelType w:val="hybridMultilevel"/>
    <w:tmpl w:val="B734CD56"/>
    <w:lvl w:ilvl="0" w:tplc="4DF2A7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64D62863"/>
    <w:multiLevelType w:val="hybridMultilevel"/>
    <w:tmpl w:val="1F509E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15:restartNumberingAfterBreak="0">
    <w:nsid w:val="656E7A1E"/>
    <w:multiLevelType w:val="multilevel"/>
    <w:tmpl w:val="6CC88C72"/>
    <w:lvl w:ilvl="0">
      <w:start w:val="6"/>
      <w:numFmt w:val="decimal"/>
      <w:lvlText w:val="%1."/>
      <w:lvlJc w:val="right"/>
      <w:pPr>
        <w:ind w:left="720" w:hanging="360"/>
      </w:pPr>
      <w:rPr>
        <w:rFonts w:cs="Times New Roman" w:hint="default"/>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6" w15:restartNumberingAfterBreak="0">
    <w:nsid w:val="659D0202"/>
    <w:multiLevelType w:val="hybridMultilevel"/>
    <w:tmpl w:val="790081C6"/>
    <w:lvl w:ilvl="0" w:tplc="A380FBBA">
      <w:start w:val="2"/>
      <w:numFmt w:val="decimal"/>
      <w:lvlText w:val="%1."/>
      <w:lvlJc w:val="righ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66C5603B"/>
    <w:multiLevelType w:val="hybridMultilevel"/>
    <w:tmpl w:val="AF9C70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7405181"/>
    <w:multiLevelType w:val="hybridMultilevel"/>
    <w:tmpl w:val="124C440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15:restartNumberingAfterBreak="0">
    <w:nsid w:val="67D51632"/>
    <w:multiLevelType w:val="multilevel"/>
    <w:tmpl w:val="4572A1B8"/>
    <w:lvl w:ilvl="0">
      <w:start w:val="1"/>
      <w:numFmt w:val="decimal"/>
      <w:lvlText w:val="%1)"/>
      <w:lvlJc w:val="left"/>
      <w:pPr>
        <w:ind w:left="360"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0" w15:restartNumberingAfterBreak="0">
    <w:nsid w:val="68C92568"/>
    <w:multiLevelType w:val="multilevel"/>
    <w:tmpl w:val="5EECD836"/>
    <w:lvl w:ilvl="0">
      <w:start w:val="1"/>
      <w:numFmt w:val="decimal"/>
      <w:lvlText w:val="%1)"/>
      <w:lvlJc w:val="left"/>
      <w:pPr>
        <w:ind w:left="360" w:hanging="360"/>
      </w:pPr>
      <w:rPr>
        <w:rFonts w:cs="Times New Roman"/>
      </w:rPr>
    </w:lvl>
    <w:lvl w:ilvl="1">
      <w:start w:val="1"/>
      <w:numFmt w:val="lowerLetter"/>
      <w:lvlText w:val="%2."/>
      <w:lvlJc w:val="left"/>
      <w:pPr>
        <w:ind w:left="873" w:hanging="360"/>
      </w:pPr>
      <w:rPr>
        <w:rFonts w:cs="Times New Roman"/>
      </w:rPr>
    </w:lvl>
    <w:lvl w:ilvl="2">
      <w:start w:val="1"/>
      <w:numFmt w:val="lowerRoman"/>
      <w:lvlText w:val="%3."/>
      <w:lvlJc w:val="right"/>
      <w:pPr>
        <w:ind w:left="1593" w:hanging="180"/>
      </w:pPr>
      <w:rPr>
        <w:rFonts w:cs="Times New Roman"/>
      </w:rPr>
    </w:lvl>
    <w:lvl w:ilvl="3">
      <w:start w:val="1"/>
      <w:numFmt w:val="decimal"/>
      <w:lvlText w:val="%4."/>
      <w:lvlJc w:val="left"/>
      <w:pPr>
        <w:ind w:left="2313" w:hanging="360"/>
      </w:pPr>
      <w:rPr>
        <w:rFonts w:cs="Times New Roman"/>
      </w:rPr>
    </w:lvl>
    <w:lvl w:ilvl="4">
      <w:start w:val="1"/>
      <w:numFmt w:val="lowerLetter"/>
      <w:lvlText w:val="%5."/>
      <w:lvlJc w:val="left"/>
      <w:pPr>
        <w:ind w:left="3033" w:hanging="360"/>
      </w:pPr>
      <w:rPr>
        <w:rFonts w:cs="Times New Roman"/>
      </w:rPr>
    </w:lvl>
    <w:lvl w:ilvl="5">
      <w:start w:val="1"/>
      <w:numFmt w:val="lowerRoman"/>
      <w:lvlText w:val="%6."/>
      <w:lvlJc w:val="right"/>
      <w:pPr>
        <w:ind w:left="3753" w:hanging="180"/>
      </w:pPr>
      <w:rPr>
        <w:rFonts w:cs="Times New Roman"/>
      </w:rPr>
    </w:lvl>
    <w:lvl w:ilvl="6">
      <w:start w:val="1"/>
      <w:numFmt w:val="decimal"/>
      <w:lvlText w:val="%7."/>
      <w:lvlJc w:val="left"/>
      <w:pPr>
        <w:ind w:left="4473" w:hanging="360"/>
      </w:pPr>
      <w:rPr>
        <w:rFonts w:cs="Times New Roman"/>
      </w:rPr>
    </w:lvl>
    <w:lvl w:ilvl="7">
      <w:start w:val="1"/>
      <w:numFmt w:val="lowerLetter"/>
      <w:lvlText w:val="%8."/>
      <w:lvlJc w:val="left"/>
      <w:pPr>
        <w:ind w:left="5193" w:hanging="360"/>
      </w:pPr>
      <w:rPr>
        <w:rFonts w:cs="Times New Roman"/>
      </w:rPr>
    </w:lvl>
    <w:lvl w:ilvl="8">
      <w:start w:val="1"/>
      <w:numFmt w:val="lowerRoman"/>
      <w:lvlText w:val="%9."/>
      <w:lvlJc w:val="right"/>
      <w:pPr>
        <w:ind w:left="5913" w:hanging="180"/>
      </w:pPr>
      <w:rPr>
        <w:rFonts w:cs="Times New Roman"/>
      </w:rPr>
    </w:lvl>
  </w:abstractNum>
  <w:abstractNum w:abstractNumId="151" w15:restartNumberingAfterBreak="0">
    <w:nsid w:val="68D63702"/>
    <w:multiLevelType w:val="hybridMultilevel"/>
    <w:tmpl w:val="94261830"/>
    <w:lvl w:ilvl="0" w:tplc="335CBFD0">
      <w:start w:val="2"/>
      <w:numFmt w:val="decimal"/>
      <w:lvlText w:val="%1."/>
      <w:lvlJc w:val="left"/>
      <w:pPr>
        <w:ind w:left="360" w:hanging="360"/>
      </w:pPr>
      <w:rPr>
        <w:rFonts w:cs="Times New Roman" w:hint="default"/>
        <w:b w:val="0"/>
        <w:color w:val="000000"/>
        <w:sz w:val="24"/>
      </w:rPr>
    </w:lvl>
    <w:lvl w:ilvl="1" w:tplc="04150019" w:tentative="1">
      <w:start w:val="1"/>
      <w:numFmt w:val="lowerLetter"/>
      <w:lvlText w:val="%2."/>
      <w:lvlJc w:val="left"/>
      <w:pPr>
        <w:ind w:left="513" w:hanging="360"/>
      </w:pPr>
      <w:rPr>
        <w:rFonts w:cs="Times New Roman"/>
      </w:rPr>
    </w:lvl>
    <w:lvl w:ilvl="2" w:tplc="0415001B" w:tentative="1">
      <w:start w:val="1"/>
      <w:numFmt w:val="lowerRoman"/>
      <w:lvlText w:val="%3."/>
      <w:lvlJc w:val="right"/>
      <w:pPr>
        <w:ind w:left="1233" w:hanging="180"/>
      </w:pPr>
      <w:rPr>
        <w:rFonts w:cs="Times New Roman"/>
      </w:rPr>
    </w:lvl>
    <w:lvl w:ilvl="3" w:tplc="0415000F" w:tentative="1">
      <w:start w:val="1"/>
      <w:numFmt w:val="decimal"/>
      <w:lvlText w:val="%4."/>
      <w:lvlJc w:val="left"/>
      <w:pPr>
        <w:ind w:left="1953" w:hanging="360"/>
      </w:pPr>
      <w:rPr>
        <w:rFonts w:cs="Times New Roman"/>
      </w:rPr>
    </w:lvl>
    <w:lvl w:ilvl="4" w:tplc="04150019" w:tentative="1">
      <w:start w:val="1"/>
      <w:numFmt w:val="lowerLetter"/>
      <w:lvlText w:val="%5."/>
      <w:lvlJc w:val="left"/>
      <w:pPr>
        <w:ind w:left="2673" w:hanging="360"/>
      </w:pPr>
      <w:rPr>
        <w:rFonts w:cs="Times New Roman"/>
      </w:rPr>
    </w:lvl>
    <w:lvl w:ilvl="5" w:tplc="0415001B" w:tentative="1">
      <w:start w:val="1"/>
      <w:numFmt w:val="lowerRoman"/>
      <w:lvlText w:val="%6."/>
      <w:lvlJc w:val="right"/>
      <w:pPr>
        <w:ind w:left="3393" w:hanging="180"/>
      </w:pPr>
      <w:rPr>
        <w:rFonts w:cs="Times New Roman"/>
      </w:rPr>
    </w:lvl>
    <w:lvl w:ilvl="6" w:tplc="0415000F" w:tentative="1">
      <w:start w:val="1"/>
      <w:numFmt w:val="decimal"/>
      <w:lvlText w:val="%7."/>
      <w:lvlJc w:val="left"/>
      <w:pPr>
        <w:ind w:left="4113" w:hanging="360"/>
      </w:pPr>
      <w:rPr>
        <w:rFonts w:cs="Times New Roman"/>
      </w:rPr>
    </w:lvl>
    <w:lvl w:ilvl="7" w:tplc="04150019" w:tentative="1">
      <w:start w:val="1"/>
      <w:numFmt w:val="lowerLetter"/>
      <w:lvlText w:val="%8."/>
      <w:lvlJc w:val="left"/>
      <w:pPr>
        <w:ind w:left="4833" w:hanging="360"/>
      </w:pPr>
      <w:rPr>
        <w:rFonts w:cs="Times New Roman"/>
      </w:rPr>
    </w:lvl>
    <w:lvl w:ilvl="8" w:tplc="0415001B" w:tentative="1">
      <w:start w:val="1"/>
      <w:numFmt w:val="lowerRoman"/>
      <w:lvlText w:val="%9."/>
      <w:lvlJc w:val="right"/>
      <w:pPr>
        <w:ind w:left="5553" w:hanging="180"/>
      </w:pPr>
      <w:rPr>
        <w:rFonts w:cs="Times New Roman"/>
      </w:rPr>
    </w:lvl>
  </w:abstractNum>
  <w:abstractNum w:abstractNumId="152" w15:restartNumberingAfterBreak="0">
    <w:nsid w:val="6A0F0F90"/>
    <w:multiLevelType w:val="hybridMultilevel"/>
    <w:tmpl w:val="690EAAA4"/>
    <w:lvl w:ilvl="0" w:tplc="04150011">
      <w:start w:val="1"/>
      <w:numFmt w:val="decimal"/>
      <w:lvlText w:val="%1)"/>
      <w:lvlJc w:val="left"/>
      <w:pPr>
        <w:ind w:left="1080" w:hanging="360"/>
      </w:pPr>
    </w:lvl>
    <w:lvl w:ilvl="1" w:tplc="04150011">
      <w:start w:val="1"/>
      <w:numFmt w:val="decimal"/>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A3C5C3C"/>
    <w:multiLevelType w:val="hybridMultilevel"/>
    <w:tmpl w:val="51221472"/>
    <w:lvl w:ilvl="0" w:tplc="3FB80584">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5B7394"/>
    <w:multiLevelType w:val="multilevel"/>
    <w:tmpl w:val="67BE85A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5" w15:restartNumberingAfterBreak="0">
    <w:nsid w:val="6AC26218"/>
    <w:multiLevelType w:val="multilevel"/>
    <w:tmpl w:val="07BE6058"/>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BDA5BFD"/>
    <w:multiLevelType w:val="hybridMultilevel"/>
    <w:tmpl w:val="6DA865E0"/>
    <w:lvl w:ilvl="0" w:tplc="0415000F">
      <w:start w:val="1"/>
      <w:numFmt w:val="decimal"/>
      <w:lvlText w:val="%1."/>
      <w:lvlJc w:val="left"/>
      <w:pPr>
        <w:ind w:left="360" w:hanging="360"/>
      </w:pPr>
      <w:rPr>
        <w:rFonts w:cs="Times New Roman"/>
      </w:rPr>
    </w:lvl>
    <w:lvl w:ilvl="1" w:tplc="BE94BB82">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BF8533A"/>
    <w:multiLevelType w:val="multilevel"/>
    <w:tmpl w:val="161ECBF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C5A0B5C"/>
    <w:multiLevelType w:val="hybridMultilevel"/>
    <w:tmpl w:val="EA32101A"/>
    <w:lvl w:ilvl="0" w:tplc="04150011">
      <w:start w:val="1"/>
      <w:numFmt w:val="decimal"/>
      <w:lvlText w:val="%1)"/>
      <w:lvlJc w:val="left"/>
      <w:pPr>
        <w:ind w:left="360" w:hanging="360"/>
      </w:pPr>
      <w:rPr>
        <w:rFonts w:cs="Times New Roman" w:hint="default"/>
        <w:color w:val="000000"/>
        <w:sz w:val="24"/>
      </w:rPr>
    </w:lvl>
    <w:lvl w:ilvl="1" w:tplc="00C01228">
      <w:start w:val="2"/>
      <w:numFmt w:val="decimal"/>
      <w:lvlText w:val="%2."/>
      <w:lvlJc w:val="left"/>
      <w:pPr>
        <w:tabs>
          <w:tab w:val="num" w:pos="1647"/>
        </w:tabs>
        <w:ind w:left="1647" w:hanging="360"/>
      </w:pPr>
      <w:rPr>
        <w:rFonts w:hint="default"/>
      </w:rPr>
    </w:lvl>
    <w:lvl w:ilvl="2" w:tplc="0415001B" w:tentative="1">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9" w15:restartNumberingAfterBreak="0">
    <w:nsid w:val="6DC27381"/>
    <w:multiLevelType w:val="hybridMultilevel"/>
    <w:tmpl w:val="0CEE8402"/>
    <w:lvl w:ilvl="0" w:tplc="BF04848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6ED4062B"/>
    <w:multiLevelType w:val="hybridMultilevel"/>
    <w:tmpl w:val="AD52AB30"/>
    <w:lvl w:ilvl="0" w:tplc="04150017">
      <w:start w:val="1"/>
      <w:numFmt w:val="lowerLetter"/>
      <w:lvlText w:val="%1)"/>
      <w:lvlJc w:val="left"/>
      <w:pPr>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FB23CBB"/>
    <w:multiLevelType w:val="multilevel"/>
    <w:tmpl w:val="A3382E34"/>
    <w:lvl w:ilvl="0">
      <w:start w:val="2"/>
      <w:numFmt w:val="decimal"/>
      <w:lvlText w:val="%1."/>
      <w:lvlJc w:val="left"/>
      <w:pPr>
        <w:ind w:left="720" w:hanging="360"/>
      </w:pPr>
      <w:rPr>
        <w:rFonts w:cs="Times New Roman" w:hint="default"/>
      </w:rPr>
    </w:lvl>
    <w:lvl w:ilvl="1">
      <w:start w:val="1"/>
      <w:numFmt w:val="decimal"/>
      <w:lvlText w:val="%2)"/>
      <w:lvlJc w:val="left"/>
      <w:pPr>
        <w:ind w:left="360" w:hanging="360"/>
      </w:pPr>
      <w:rPr>
        <w:rFonts w:cs="Times New Roman" w:hint="default"/>
        <w:color w:val="auto"/>
      </w:rPr>
    </w:lvl>
    <w:lvl w:ilvl="2">
      <w:start w:val="1"/>
      <w:numFmt w:val="decimal"/>
      <w:lvlText w:val="%3)"/>
      <w:lvlJc w:val="left"/>
      <w:pPr>
        <w:ind w:left="360" w:hanging="360"/>
      </w:pPr>
      <w:rPr>
        <w:rFonts w:cs="Times New Roman" w:hint="default"/>
        <w:sz w:val="22"/>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162" w15:restartNumberingAfterBreak="0">
    <w:nsid w:val="70DD2411"/>
    <w:multiLevelType w:val="hybridMultilevel"/>
    <w:tmpl w:val="ABF2FE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2A0386A"/>
    <w:multiLevelType w:val="hybridMultilevel"/>
    <w:tmpl w:val="0130DB0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15:restartNumberingAfterBreak="0">
    <w:nsid w:val="72FB6384"/>
    <w:multiLevelType w:val="hybridMultilevel"/>
    <w:tmpl w:val="52109672"/>
    <w:lvl w:ilvl="0" w:tplc="0BCAA000">
      <w:start w:val="2"/>
      <w:numFmt w:val="decimal"/>
      <w:lvlText w:val="%1."/>
      <w:lvlJc w:val="left"/>
      <w:pPr>
        <w:ind w:left="360" w:hanging="360"/>
      </w:pPr>
      <w:rPr>
        <w:rFonts w:ascii="Bookman Old Style" w:hAnsi="Bookman Old Style" w:cs="Times New Roman" w:hint="default"/>
        <w:i/>
        <w:color w:val="000000"/>
        <w:sz w:val="24"/>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165" w15:restartNumberingAfterBreak="0">
    <w:nsid w:val="7303089A"/>
    <w:multiLevelType w:val="hybridMultilevel"/>
    <w:tmpl w:val="41281830"/>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6" w15:restartNumberingAfterBreak="0">
    <w:nsid w:val="73E27EFC"/>
    <w:multiLevelType w:val="hybridMultilevel"/>
    <w:tmpl w:val="9D46094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7" w15:restartNumberingAfterBreak="0">
    <w:nsid w:val="73E60E40"/>
    <w:multiLevelType w:val="hybridMultilevel"/>
    <w:tmpl w:val="B92A301C"/>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5E64DC9"/>
    <w:multiLevelType w:val="hybridMultilevel"/>
    <w:tmpl w:val="975C3348"/>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9" w15:restartNumberingAfterBreak="0">
    <w:nsid w:val="763657F8"/>
    <w:multiLevelType w:val="multilevel"/>
    <w:tmpl w:val="2160DFC4"/>
    <w:lvl w:ilvl="0">
      <w:start w:val="1"/>
      <w:numFmt w:val="decimal"/>
      <w:lvlText w:val="%1."/>
      <w:lvlJc w:val="left"/>
      <w:pPr>
        <w:ind w:left="720" w:hanging="360"/>
      </w:pPr>
      <w:rPr>
        <w:rFonts w:cs="Times New Roman"/>
      </w:rPr>
    </w:lvl>
    <w:lvl w:ilvl="1">
      <w:start w:val="1"/>
      <w:numFmt w:val="decimal"/>
      <w:lvlText w:val="%2)"/>
      <w:lvlJc w:val="left"/>
      <w:pPr>
        <w:ind w:left="786" w:hanging="360"/>
      </w:pPr>
      <w:rPr>
        <w:rFonts w:cs="Times New Roman"/>
        <w:color w:val="auto"/>
      </w:rPr>
    </w:lvl>
    <w:lvl w:ilvl="2">
      <w:start w:val="1"/>
      <w:numFmt w:val="decimal"/>
      <w:lvlText w:val="%3)"/>
      <w:lvlJc w:val="left"/>
      <w:pPr>
        <w:ind w:left="2160" w:hanging="360"/>
      </w:pPr>
      <w:rPr>
        <w:rFonts w:cs="Times New Roman"/>
        <w:sz w:val="20"/>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0" w15:restartNumberingAfterBreak="0">
    <w:nsid w:val="7736189B"/>
    <w:multiLevelType w:val="hybridMultilevel"/>
    <w:tmpl w:val="143EE45C"/>
    <w:lvl w:ilvl="0" w:tplc="4D0E8C26">
      <w:start w:val="2"/>
      <w:numFmt w:val="decimal"/>
      <w:lvlText w:val="%1."/>
      <w:lvlJc w:val="right"/>
      <w:pPr>
        <w:ind w:left="720" w:hanging="360"/>
      </w:pPr>
      <w:rPr>
        <w:rFonts w:cs="Times New Roman" w:hint="default"/>
        <w:b w:val="0"/>
      </w:rPr>
    </w:lvl>
    <w:lvl w:ilvl="1" w:tplc="D8A6D2B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7E611C6"/>
    <w:multiLevelType w:val="hybridMultilevel"/>
    <w:tmpl w:val="2FAEB4F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15:restartNumberingAfterBreak="0">
    <w:nsid w:val="786C238F"/>
    <w:multiLevelType w:val="multilevel"/>
    <w:tmpl w:val="D0DC2D14"/>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cs="Times New Roman" w:hint="default"/>
      </w:rPr>
    </w:lvl>
    <w:lvl w:ilvl="2">
      <w:start w:val="1"/>
      <w:numFmt w:val="lowerLetter"/>
      <w:lvlText w:val="%3)"/>
      <w:lvlJc w:val="left"/>
      <w:pPr>
        <w:ind w:left="357" w:hanging="35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3" w15:restartNumberingAfterBreak="0">
    <w:nsid w:val="7A205DF7"/>
    <w:multiLevelType w:val="hybridMultilevel"/>
    <w:tmpl w:val="3BB6161C"/>
    <w:lvl w:ilvl="0" w:tplc="B4FE0A7A">
      <w:start w:val="2"/>
      <w:numFmt w:val="decimal"/>
      <w:lvlText w:val="%1."/>
      <w:lvlJc w:val="righ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B68084E"/>
    <w:multiLevelType w:val="hybridMultilevel"/>
    <w:tmpl w:val="EF6A67B0"/>
    <w:lvl w:ilvl="0" w:tplc="BF0484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7B7A477F"/>
    <w:multiLevelType w:val="multilevel"/>
    <w:tmpl w:val="14AC4EC8"/>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6" w15:restartNumberingAfterBreak="0">
    <w:nsid w:val="7C4B0CD4"/>
    <w:multiLevelType w:val="multilevel"/>
    <w:tmpl w:val="88883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7CD544B0"/>
    <w:multiLevelType w:val="hybridMultilevel"/>
    <w:tmpl w:val="F27AB644"/>
    <w:lvl w:ilvl="0" w:tplc="BD0CFA84">
      <w:start w:val="2"/>
      <w:numFmt w:val="decimal"/>
      <w:lvlText w:val="%1."/>
      <w:lvlJc w:val="left"/>
      <w:pPr>
        <w:ind w:left="360" w:hanging="360"/>
      </w:pPr>
      <w:rPr>
        <w:rFonts w:ascii="Bookman Old Style" w:hAnsi="Bookman Old Style" w:cs="Times New Roman" w:hint="default"/>
        <w:i/>
        <w:color w:val="00000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7D737F88"/>
    <w:multiLevelType w:val="hybridMultilevel"/>
    <w:tmpl w:val="6C5EC29A"/>
    <w:lvl w:ilvl="0" w:tplc="A380FBBA">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D9519DA"/>
    <w:multiLevelType w:val="hybridMultilevel"/>
    <w:tmpl w:val="D388B3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DB0158F"/>
    <w:multiLevelType w:val="hybridMultilevel"/>
    <w:tmpl w:val="8FF05A82"/>
    <w:lvl w:ilvl="0" w:tplc="144A9BE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7FBD5C76"/>
    <w:multiLevelType w:val="hybridMultilevel"/>
    <w:tmpl w:val="AF9EDD12"/>
    <w:lvl w:ilvl="0" w:tplc="A7C83B6C">
      <w:start w:val="1"/>
      <w:numFmt w:val="decimal"/>
      <w:lvlText w:val="%1)"/>
      <w:lvlJc w:val="left"/>
      <w:pPr>
        <w:ind w:left="360"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num w:numId="1" w16cid:durableId="37165897">
    <w:abstractNumId w:val="20"/>
  </w:num>
  <w:num w:numId="2" w16cid:durableId="42295697">
    <w:abstractNumId w:val="180"/>
  </w:num>
  <w:num w:numId="3" w16cid:durableId="1095980815">
    <w:abstractNumId w:val="128"/>
  </w:num>
  <w:num w:numId="4" w16cid:durableId="272058757">
    <w:abstractNumId w:val="123"/>
  </w:num>
  <w:num w:numId="5" w16cid:durableId="1170372797">
    <w:abstractNumId w:val="99"/>
  </w:num>
  <w:num w:numId="6" w16cid:durableId="1064455258">
    <w:abstractNumId w:val="70"/>
  </w:num>
  <w:num w:numId="7" w16cid:durableId="1330013825">
    <w:abstractNumId w:val="148"/>
  </w:num>
  <w:num w:numId="8" w16cid:durableId="565452186">
    <w:abstractNumId w:val="34"/>
  </w:num>
  <w:num w:numId="9" w16cid:durableId="1500316277">
    <w:abstractNumId w:val="10"/>
  </w:num>
  <w:num w:numId="10" w16cid:durableId="23216589">
    <w:abstractNumId w:val="6"/>
  </w:num>
  <w:num w:numId="11" w16cid:durableId="694303842">
    <w:abstractNumId w:val="88"/>
  </w:num>
  <w:num w:numId="12" w16cid:durableId="687484366">
    <w:abstractNumId w:val="127"/>
  </w:num>
  <w:num w:numId="13" w16cid:durableId="1678194812">
    <w:abstractNumId w:val="143"/>
  </w:num>
  <w:num w:numId="14" w16cid:durableId="992293454">
    <w:abstractNumId w:val="15"/>
  </w:num>
  <w:num w:numId="15" w16cid:durableId="391277502">
    <w:abstractNumId w:val="55"/>
  </w:num>
  <w:num w:numId="16" w16cid:durableId="774985850">
    <w:abstractNumId w:val="41"/>
  </w:num>
  <w:num w:numId="17" w16cid:durableId="435715847">
    <w:abstractNumId w:val="21"/>
  </w:num>
  <w:num w:numId="18" w16cid:durableId="1897234152">
    <w:abstractNumId w:val="124"/>
  </w:num>
  <w:num w:numId="19" w16cid:durableId="1296370355">
    <w:abstractNumId w:val="72"/>
  </w:num>
  <w:num w:numId="20" w16cid:durableId="344480986">
    <w:abstractNumId w:val="125"/>
  </w:num>
  <w:num w:numId="21" w16cid:durableId="1696072714">
    <w:abstractNumId w:val="95"/>
  </w:num>
  <w:num w:numId="22" w16cid:durableId="439379187">
    <w:abstractNumId w:val="171"/>
  </w:num>
  <w:num w:numId="23" w16cid:durableId="2110806198">
    <w:abstractNumId w:val="64"/>
  </w:num>
  <w:num w:numId="24" w16cid:durableId="2038188547">
    <w:abstractNumId w:val="23"/>
  </w:num>
  <w:num w:numId="25" w16cid:durableId="565844043">
    <w:abstractNumId w:val="131"/>
  </w:num>
  <w:num w:numId="26" w16cid:durableId="504051246">
    <w:abstractNumId w:val="179"/>
  </w:num>
  <w:num w:numId="27" w16cid:durableId="1081368710">
    <w:abstractNumId w:val="97"/>
  </w:num>
  <w:num w:numId="28" w16cid:durableId="880937920">
    <w:abstractNumId w:val="32"/>
  </w:num>
  <w:num w:numId="29" w16cid:durableId="2141878307">
    <w:abstractNumId w:val="82"/>
  </w:num>
  <w:num w:numId="30" w16cid:durableId="903367964">
    <w:abstractNumId w:val="102"/>
  </w:num>
  <w:num w:numId="31" w16cid:durableId="1583760423">
    <w:abstractNumId w:val="7"/>
  </w:num>
  <w:num w:numId="32" w16cid:durableId="1585382912">
    <w:abstractNumId w:val="167"/>
  </w:num>
  <w:num w:numId="33" w16cid:durableId="1670911883">
    <w:abstractNumId w:val="159"/>
  </w:num>
  <w:num w:numId="34" w16cid:durableId="1764110812">
    <w:abstractNumId w:val="126"/>
  </w:num>
  <w:num w:numId="35" w16cid:durableId="209801898">
    <w:abstractNumId w:val="46"/>
  </w:num>
  <w:num w:numId="36" w16cid:durableId="464742246">
    <w:abstractNumId w:val="48"/>
  </w:num>
  <w:num w:numId="37" w16cid:durableId="2143648965">
    <w:abstractNumId w:val="78"/>
  </w:num>
  <w:num w:numId="38" w16cid:durableId="1853304254">
    <w:abstractNumId w:val="61"/>
  </w:num>
  <w:num w:numId="39" w16cid:durableId="354964861">
    <w:abstractNumId w:val="44"/>
  </w:num>
  <w:num w:numId="40" w16cid:durableId="1390151461">
    <w:abstractNumId w:val="132"/>
  </w:num>
  <w:num w:numId="41" w16cid:durableId="884636484">
    <w:abstractNumId w:val="75"/>
  </w:num>
  <w:num w:numId="42" w16cid:durableId="845024156">
    <w:abstractNumId w:val="58"/>
  </w:num>
  <w:num w:numId="43" w16cid:durableId="194536670">
    <w:abstractNumId w:val="160"/>
  </w:num>
  <w:num w:numId="44" w16cid:durableId="1512260860">
    <w:abstractNumId w:val="173"/>
  </w:num>
  <w:num w:numId="45" w16cid:durableId="1032463386">
    <w:abstractNumId w:val="140"/>
  </w:num>
  <w:num w:numId="46" w16cid:durableId="1068112729">
    <w:abstractNumId w:val="91"/>
  </w:num>
  <w:num w:numId="47" w16cid:durableId="1346981152">
    <w:abstractNumId w:val="50"/>
  </w:num>
  <w:num w:numId="48" w16cid:durableId="89275706">
    <w:abstractNumId w:val="146"/>
  </w:num>
  <w:num w:numId="49" w16cid:durableId="292830372">
    <w:abstractNumId w:val="120"/>
  </w:num>
  <w:num w:numId="50" w16cid:durableId="401342624">
    <w:abstractNumId w:val="94"/>
  </w:num>
  <w:num w:numId="51" w16cid:durableId="826020343">
    <w:abstractNumId w:val="67"/>
  </w:num>
  <w:num w:numId="52" w16cid:durableId="1868978731">
    <w:abstractNumId w:val="36"/>
  </w:num>
  <w:num w:numId="53" w16cid:durableId="2079474455">
    <w:abstractNumId w:val="80"/>
  </w:num>
  <w:num w:numId="54" w16cid:durableId="187108707">
    <w:abstractNumId w:val="45"/>
  </w:num>
  <w:num w:numId="55" w16cid:durableId="1183012626">
    <w:abstractNumId w:val="68"/>
  </w:num>
  <w:num w:numId="56" w16cid:durableId="75789358">
    <w:abstractNumId w:val="86"/>
  </w:num>
  <w:num w:numId="57" w16cid:durableId="1346245478">
    <w:abstractNumId w:val="62"/>
  </w:num>
  <w:num w:numId="58" w16cid:durableId="1976056283">
    <w:abstractNumId w:val="141"/>
  </w:num>
  <w:num w:numId="59" w16cid:durableId="1411808246">
    <w:abstractNumId w:val="30"/>
  </w:num>
  <w:num w:numId="60" w16cid:durableId="1463188689">
    <w:abstractNumId w:val="170"/>
  </w:num>
  <w:num w:numId="61" w16cid:durableId="647438053">
    <w:abstractNumId w:val="29"/>
  </w:num>
  <w:num w:numId="62" w16cid:durableId="1763452036">
    <w:abstractNumId w:val="121"/>
  </w:num>
  <w:num w:numId="63" w16cid:durableId="169879515">
    <w:abstractNumId w:val="117"/>
  </w:num>
  <w:num w:numId="64" w16cid:durableId="613563296">
    <w:abstractNumId w:val="26"/>
  </w:num>
  <w:num w:numId="65" w16cid:durableId="988167885">
    <w:abstractNumId w:val="76"/>
  </w:num>
  <w:num w:numId="66" w16cid:durableId="829446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3302450">
    <w:abstractNumId w:val="129"/>
  </w:num>
  <w:num w:numId="68" w16cid:durableId="584268015">
    <w:abstractNumId w:val="18"/>
  </w:num>
  <w:num w:numId="69" w16cid:durableId="1547446410">
    <w:abstractNumId w:val="65"/>
  </w:num>
  <w:num w:numId="70" w16cid:durableId="1812599924">
    <w:abstractNumId w:val="112"/>
  </w:num>
  <w:num w:numId="71" w16cid:durableId="1329212636">
    <w:abstractNumId w:val="115"/>
  </w:num>
  <w:num w:numId="72" w16cid:durableId="607590230">
    <w:abstractNumId w:val="51"/>
  </w:num>
  <w:num w:numId="73" w16cid:durableId="2139639539">
    <w:abstractNumId w:val="98"/>
  </w:num>
  <w:num w:numId="74" w16cid:durableId="1987779615">
    <w:abstractNumId w:val="73"/>
  </w:num>
  <w:num w:numId="75" w16cid:durableId="2050378066">
    <w:abstractNumId w:val="178"/>
  </w:num>
  <w:num w:numId="76" w16cid:durableId="550263918">
    <w:abstractNumId w:val="63"/>
  </w:num>
  <w:num w:numId="77" w16cid:durableId="949976294">
    <w:abstractNumId w:val="33"/>
  </w:num>
  <w:num w:numId="78" w16cid:durableId="1716657712">
    <w:abstractNumId w:val="108"/>
  </w:num>
  <w:num w:numId="79" w16cid:durableId="1564482230">
    <w:abstractNumId w:val="69"/>
  </w:num>
  <w:num w:numId="80" w16cid:durableId="1944803618">
    <w:abstractNumId w:val="116"/>
  </w:num>
  <w:num w:numId="81" w16cid:durableId="705107053">
    <w:abstractNumId w:val="71"/>
  </w:num>
  <w:num w:numId="82" w16cid:durableId="1409763788">
    <w:abstractNumId w:val="166"/>
  </w:num>
  <w:num w:numId="83" w16cid:durableId="1217085738">
    <w:abstractNumId w:val="165"/>
  </w:num>
  <w:num w:numId="84" w16cid:durableId="562108435">
    <w:abstractNumId w:val="81"/>
  </w:num>
  <w:num w:numId="85" w16cid:durableId="1044520359">
    <w:abstractNumId w:val="56"/>
  </w:num>
  <w:num w:numId="86" w16cid:durableId="1354307629">
    <w:abstractNumId w:val="83"/>
  </w:num>
  <w:num w:numId="87" w16cid:durableId="496922013">
    <w:abstractNumId w:val="113"/>
  </w:num>
  <w:num w:numId="88" w16cid:durableId="1913003680">
    <w:abstractNumId w:val="106"/>
  </w:num>
  <w:num w:numId="89" w16cid:durableId="339088891">
    <w:abstractNumId w:val="110"/>
  </w:num>
  <w:num w:numId="90" w16cid:durableId="25374860">
    <w:abstractNumId w:val="156"/>
  </w:num>
  <w:num w:numId="91" w16cid:durableId="964389897">
    <w:abstractNumId w:val="12"/>
  </w:num>
  <w:num w:numId="92" w16cid:durableId="1634019767">
    <w:abstractNumId w:val="163"/>
  </w:num>
  <w:num w:numId="93" w16cid:durableId="2107800278">
    <w:abstractNumId w:val="5"/>
  </w:num>
  <w:num w:numId="94" w16cid:durableId="735056305">
    <w:abstractNumId w:val="14"/>
  </w:num>
  <w:num w:numId="95" w16cid:durableId="1497262643">
    <w:abstractNumId w:val="38"/>
  </w:num>
  <w:num w:numId="96" w16cid:durableId="1917588049">
    <w:abstractNumId w:val="181"/>
  </w:num>
  <w:num w:numId="97" w16cid:durableId="1698653540">
    <w:abstractNumId w:val="142"/>
  </w:num>
  <w:num w:numId="98" w16cid:durableId="1914001629">
    <w:abstractNumId w:val="168"/>
  </w:num>
  <w:num w:numId="99" w16cid:durableId="1348292743">
    <w:abstractNumId w:val="31"/>
  </w:num>
  <w:num w:numId="100" w16cid:durableId="283779746">
    <w:abstractNumId w:val="74"/>
  </w:num>
  <w:num w:numId="101" w16cid:durableId="1498377116">
    <w:abstractNumId w:val="137"/>
  </w:num>
  <w:num w:numId="102" w16cid:durableId="443964828">
    <w:abstractNumId w:val="90"/>
  </w:num>
  <w:num w:numId="103" w16cid:durableId="1656058790">
    <w:abstractNumId w:val="172"/>
  </w:num>
  <w:num w:numId="104" w16cid:durableId="1988439212">
    <w:abstractNumId w:val="174"/>
  </w:num>
  <w:num w:numId="105" w16cid:durableId="180435759">
    <w:abstractNumId w:val="52"/>
  </w:num>
  <w:num w:numId="106" w16cid:durableId="792214162">
    <w:abstractNumId w:val="139"/>
  </w:num>
  <w:num w:numId="107" w16cid:durableId="819805919">
    <w:abstractNumId w:val="119"/>
  </w:num>
  <w:num w:numId="108" w16cid:durableId="1060594513">
    <w:abstractNumId w:val="122"/>
  </w:num>
  <w:num w:numId="109" w16cid:durableId="1660841910">
    <w:abstractNumId w:val="105"/>
  </w:num>
  <w:num w:numId="110" w16cid:durableId="1781560852">
    <w:abstractNumId w:val="175"/>
  </w:num>
  <w:num w:numId="111" w16cid:durableId="1024746049">
    <w:abstractNumId w:val="37"/>
  </w:num>
  <w:num w:numId="112" w16cid:durableId="677394510">
    <w:abstractNumId w:val="154"/>
  </w:num>
  <w:num w:numId="113" w16cid:durableId="938373501">
    <w:abstractNumId w:val="39"/>
  </w:num>
  <w:num w:numId="114" w16cid:durableId="663432835">
    <w:abstractNumId w:val="57"/>
  </w:num>
  <w:num w:numId="115" w16cid:durableId="76944097">
    <w:abstractNumId w:val="118"/>
  </w:num>
  <w:num w:numId="116" w16cid:durableId="1939825689">
    <w:abstractNumId w:val="54"/>
  </w:num>
  <w:num w:numId="117" w16cid:durableId="1715305967">
    <w:abstractNumId w:val="24"/>
  </w:num>
  <w:num w:numId="118" w16cid:durableId="531380475">
    <w:abstractNumId w:val="161"/>
  </w:num>
  <w:num w:numId="119" w16cid:durableId="970522693">
    <w:abstractNumId w:val="3"/>
  </w:num>
  <w:num w:numId="120" w16cid:durableId="93861723">
    <w:abstractNumId w:val="150"/>
  </w:num>
  <w:num w:numId="121" w16cid:durableId="1756970555">
    <w:abstractNumId w:val="96"/>
  </w:num>
  <w:num w:numId="122" w16cid:durableId="365258146">
    <w:abstractNumId w:val="100"/>
  </w:num>
  <w:num w:numId="123" w16cid:durableId="932083463">
    <w:abstractNumId w:val="77"/>
  </w:num>
  <w:num w:numId="124" w16cid:durableId="122188984">
    <w:abstractNumId w:val="4"/>
  </w:num>
  <w:num w:numId="125" w16cid:durableId="2089577350">
    <w:abstractNumId w:val="28"/>
  </w:num>
  <w:num w:numId="126" w16cid:durableId="1233660699">
    <w:abstractNumId w:val="145"/>
  </w:num>
  <w:num w:numId="127" w16cid:durableId="2029060261">
    <w:abstractNumId w:val="9"/>
  </w:num>
  <w:num w:numId="128" w16cid:durableId="1899245427">
    <w:abstractNumId w:val="22"/>
  </w:num>
  <w:num w:numId="129" w16cid:durableId="2098746944">
    <w:abstractNumId w:val="133"/>
  </w:num>
  <w:num w:numId="130" w16cid:durableId="809901838">
    <w:abstractNumId w:val="138"/>
  </w:num>
  <w:num w:numId="131" w16cid:durableId="476729653">
    <w:abstractNumId w:val="84"/>
  </w:num>
  <w:num w:numId="132" w16cid:durableId="792286201">
    <w:abstractNumId w:val="149"/>
  </w:num>
  <w:num w:numId="133" w16cid:durableId="937951859">
    <w:abstractNumId w:val="40"/>
  </w:num>
  <w:num w:numId="134" w16cid:durableId="526066223">
    <w:abstractNumId w:val="85"/>
  </w:num>
  <w:num w:numId="135" w16cid:durableId="740955612">
    <w:abstractNumId w:val="169"/>
  </w:num>
  <w:num w:numId="136" w16cid:durableId="1385056877">
    <w:abstractNumId w:val="136"/>
  </w:num>
  <w:num w:numId="137" w16cid:durableId="256062225">
    <w:abstractNumId w:val="93"/>
  </w:num>
  <w:num w:numId="138" w16cid:durableId="1430852663">
    <w:abstractNumId w:val="101"/>
  </w:num>
  <w:num w:numId="139" w16cid:durableId="633175835">
    <w:abstractNumId w:val="35"/>
  </w:num>
  <w:num w:numId="140" w16cid:durableId="2067216016">
    <w:abstractNumId w:val="114"/>
  </w:num>
  <w:num w:numId="141" w16cid:durableId="1744600507">
    <w:abstractNumId w:val="158"/>
  </w:num>
  <w:num w:numId="142" w16cid:durableId="881359597">
    <w:abstractNumId w:val="111"/>
  </w:num>
  <w:num w:numId="143" w16cid:durableId="478813718">
    <w:abstractNumId w:val="164"/>
  </w:num>
  <w:num w:numId="144" w16cid:durableId="1801990253">
    <w:abstractNumId w:val="17"/>
  </w:num>
  <w:num w:numId="145" w16cid:durableId="188221366">
    <w:abstractNumId w:val="16"/>
  </w:num>
  <w:num w:numId="146" w16cid:durableId="340860073">
    <w:abstractNumId w:val="177"/>
  </w:num>
  <w:num w:numId="147" w16cid:durableId="1186871221">
    <w:abstractNumId w:val="130"/>
  </w:num>
  <w:num w:numId="148" w16cid:durableId="1329290307">
    <w:abstractNumId w:val="66"/>
  </w:num>
  <w:num w:numId="149" w16cid:durableId="1350252328">
    <w:abstractNumId w:val="89"/>
  </w:num>
  <w:num w:numId="150" w16cid:durableId="659816683">
    <w:abstractNumId w:val="2"/>
  </w:num>
  <w:num w:numId="151" w16cid:durableId="1656832851">
    <w:abstractNumId w:val="144"/>
  </w:num>
  <w:num w:numId="152" w16cid:durableId="104732346">
    <w:abstractNumId w:val="60"/>
  </w:num>
  <w:num w:numId="153" w16cid:durableId="77792181">
    <w:abstractNumId w:val="151"/>
  </w:num>
  <w:num w:numId="154" w16cid:durableId="1849558098">
    <w:abstractNumId w:val="49"/>
  </w:num>
  <w:num w:numId="155" w16cid:durableId="2075201817">
    <w:abstractNumId w:val="47"/>
  </w:num>
  <w:num w:numId="156" w16cid:durableId="357581276">
    <w:abstractNumId w:val="92"/>
  </w:num>
  <w:num w:numId="157" w16cid:durableId="1677683447">
    <w:abstractNumId w:val="153"/>
  </w:num>
  <w:num w:numId="158" w16cid:durableId="1524901986">
    <w:abstractNumId w:val="152"/>
  </w:num>
  <w:num w:numId="159" w16cid:durableId="1724213521">
    <w:abstractNumId w:val="11"/>
  </w:num>
  <w:num w:numId="160" w16cid:durableId="2071807350">
    <w:abstractNumId w:val="107"/>
  </w:num>
  <w:num w:numId="161" w16cid:durableId="2034380577">
    <w:abstractNumId w:val="43"/>
  </w:num>
  <w:num w:numId="162" w16cid:durableId="954604770">
    <w:abstractNumId w:val="42"/>
  </w:num>
  <w:num w:numId="163" w16cid:durableId="1341854351">
    <w:abstractNumId w:val="13"/>
  </w:num>
  <w:num w:numId="164" w16cid:durableId="821314505">
    <w:abstractNumId w:val="1"/>
  </w:num>
  <w:num w:numId="165" w16cid:durableId="1172448962">
    <w:abstractNumId w:val="157"/>
  </w:num>
  <w:num w:numId="166" w16cid:durableId="645166363">
    <w:abstractNumId w:val="155"/>
  </w:num>
  <w:num w:numId="167" w16cid:durableId="1804228769">
    <w:abstractNumId w:val="59"/>
  </w:num>
  <w:num w:numId="168" w16cid:durableId="1886986224">
    <w:abstractNumId w:val="87"/>
  </w:num>
  <w:num w:numId="169" w16cid:durableId="1604143927">
    <w:abstractNumId w:val="25"/>
  </w:num>
  <w:num w:numId="170" w16cid:durableId="1145663918">
    <w:abstractNumId w:val="176"/>
  </w:num>
  <w:num w:numId="171" w16cid:durableId="9914225">
    <w:abstractNumId w:val="53"/>
  </w:num>
  <w:num w:numId="172" w16cid:durableId="7024492">
    <w:abstractNumId w:val="134"/>
  </w:num>
  <w:num w:numId="173" w16cid:durableId="2017533561">
    <w:abstractNumId w:val="0"/>
  </w:num>
  <w:num w:numId="174" w16cid:durableId="957416684">
    <w:abstractNumId w:val="103"/>
  </w:num>
  <w:num w:numId="175" w16cid:durableId="55009691">
    <w:abstractNumId w:val="104"/>
  </w:num>
  <w:num w:numId="176" w16cid:durableId="985429036">
    <w:abstractNumId w:val="135"/>
  </w:num>
  <w:num w:numId="177" w16cid:durableId="347681344">
    <w:abstractNumId w:val="19"/>
  </w:num>
  <w:num w:numId="178" w16cid:durableId="1806193448">
    <w:abstractNumId w:val="109"/>
  </w:num>
  <w:num w:numId="179" w16cid:durableId="1963343756">
    <w:abstractNumId w:val="79"/>
  </w:num>
  <w:num w:numId="180" w16cid:durableId="278145796">
    <w:abstractNumId w:val="162"/>
  </w:num>
  <w:num w:numId="181" w16cid:durableId="2036997509">
    <w:abstractNumId w:val="27"/>
  </w:num>
  <w:num w:numId="182" w16cid:durableId="723522599">
    <w:abstractNumId w:val="1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8B"/>
    <w:rsid w:val="00543B8B"/>
    <w:rsid w:val="005769A9"/>
    <w:rsid w:val="00872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6A18"/>
  <w15:chartTrackingRefBased/>
  <w15:docId w15:val="{E24E32AE-4DA7-4A95-A0AD-0A369024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3B8B"/>
    <w:pPr>
      <w:keepNext/>
      <w:spacing w:before="240" w:after="60" w:line="360" w:lineRule="auto"/>
      <w:ind w:left="544" w:hanging="544"/>
      <w:jc w:val="both"/>
      <w:outlineLvl w:val="0"/>
    </w:pPr>
    <w:rPr>
      <w:rFonts w:ascii="Cambria" w:eastAsia="Times New Roman" w:hAnsi="Cambria" w:cs="Times New Roman"/>
      <w:b/>
      <w:bCs/>
      <w:kern w:val="32"/>
      <w:sz w:val="32"/>
      <w:szCs w:val="32"/>
      <w14:ligatures w14:val="none"/>
    </w:rPr>
  </w:style>
  <w:style w:type="paragraph" w:styleId="Nagwek5">
    <w:name w:val="heading 5"/>
    <w:basedOn w:val="Normalny"/>
    <w:next w:val="Normalny"/>
    <w:link w:val="Nagwek5Znak"/>
    <w:qFormat/>
    <w:rsid w:val="00543B8B"/>
    <w:pPr>
      <w:spacing w:before="240" w:after="60" w:line="360" w:lineRule="auto"/>
      <w:ind w:left="544" w:hanging="544"/>
      <w:jc w:val="both"/>
      <w:outlineLvl w:val="4"/>
    </w:pPr>
    <w:rPr>
      <w:rFonts w:ascii="Calibri" w:eastAsia="Calibri" w:hAnsi="Calibri" w:cs="Calibri"/>
      <w:b/>
      <w:bCs/>
      <w:i/>
      <w:i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3B8B"/>
    <w:rPr>
      <w:rFonts w:ascii="Cambria" w:eastAsia="Times New Roman" w:hAnsi="Cambria" w:cs="Times New Roman"/>
      <w:b/>
      <w:bCs/>
      <w:kern w:val="32"/>
      <w:sz w:val="32"/>
      <w:szCs w:val="32"/>
      <w14:ligatures w14:val="none"/>
    </w:rPr>
  </w:style>
  <w:style w:type="character" w:customStyle="1" w:styleId="Nagwek5Znak">
    <w:name w:val="Nagłówek 5 Znak"/>
    <w:basedOn w:val="Domylnaczcionkaakapitu"/>
    <w:link w:val="Nagwek5"/>
    <w:rsid w:val="00543B8B"/>
    <w:rPr>
      <w:rFonts w:ascii="Calibri" w:eastAsia="Calibri" w:hAnsi="Calibri" w:cs="Calibri"/>
      <w:b/>
      <w:bCs/>
      <w:i/>
      <w:iCs/>
      <w:kern w:val="0"/>
      <w:sz w:val="26"/>
      <w:szCs w:val="26"/>
      <w14:ligatures w14:val="none"/>
    </w:rPr>
  </w:style>
  <w:style w:type="numbering" w:customStyle="1" w:styleId="Bezlisty1">
    <w:name w:val="Bez listy1"/>
    <w:next w:val="Bezlisty"/>
    <w:uiPriority w:val="99"/>
    <w:semiHidden/>
    <w:unhideWhenUsed/>
    <w:rsid w:val="00543B8B"/>
  </w:style>
  <w:style w:type="paragraph" w:customStyle="1" w:styleId="Default">
    <w:name w:val="Default"/>
    <w:rsid w:val="00543B8B"/>
    <w:pPr>
      <w:autoSpaceDE w:val="0"/>
      <w:autoSpaceDN w:val="0"/>
      <w:adjustRightInd w:val="0"/>
      <w:spacing w:before="120" w:after="0" w:line="360" w:lineRule="auto"/>
      <w:ind w:left="357" w:hanging="357"/>
      <w:jc w:val="both"/>
    </w:pPr>
    <w:rPr>
      <w:rFonts w:ascii="Times New Roman" w:eastAsia="Calibri" w:hAnsi="Times New Roman" w:cs="Times New Roman"/>
      <w:color w:val="000000"/>
      <w:kern w:val="0"/>
      <w:sz w:val="24"/>
      <w:szCs w:val="24"/>
      <w14:ligatures w14:val="none"/>
    </w:rPr>
  </w:style>
  <w:style w:type="paragraph" w:styleId="Akapitzlist">
    <w:name w:val="List Paragraph"/>
    <w:basedOn w:val="Normalny"/>
    <w:uiPriority w:val="34"/>
    <w:qFormat/>
    <w:rsid w:val="00543B8B"/>
    <w:pPr>
      <w:spacing w:before="120" w:after="0" w:line="360" w:lineRule="auto"/>
      <w:ind w:left="720" w:hanging="544"/>
      <w:jc w:val="both"/>
    </w:pPr>
    <w:rPr>
      <w:rFonts w:ascii="Calibri" w:eastAsia="Calibri" w:hAnsi="Calibri" w:cs="Calibri"/>
      <w:kern w:val="0"/>
      <w14:ligatures w14:val="none"/>
    </w:rPr>
  </w:style>
  <w:style w:type="paragraph" w:styleId="NormalnyWeb">
    <w:name w:val="Normal (Web)"/>
    <w:basedOn w:val="Normalny"/>
    <w:uiPriority w:val="99"/>
    <w:rsid w:val="00543B8B"/>
    <w:pPr>
      <w:spacing w:before="100" w:beforeAutospacing="1" w:after="100" w:afterAutospacing="1" w:line="240" w:lineRule="auto"/>
      <w:jc w:val="both"/>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rsid w:val="00543B8B"/>
    <w:pPr>
      <w:tabs>
        <w:tab w:val="center" w:pos="4536"/>
        <w:tab w:val="right" w:pos="9072"/>
      </w:tabs>
      <w:spacing w:before="120" w:after="0" w:line="240" w:lineRule="auto"/>
      <w:ind w:left="544" w:hanging="544"/>
      <w:jc w:val="both"/>
    </w:pPr>
    <w:rPr>
      <w:rFonts w:ascii="Calibri" w:eastAsia="Calibri" w:hAnsi="Calibri" w:cs="Calibri"/>
      <w:kern w:val="0"/>
      <w14:ligatures w14:val="none"/>
    </w:rPr>
  </w:style>
  <w:style w:type="character" w:customStyle="1" w:styleId="NagwekZnak">
    <w:name w:val="Nagłówek Znak"/>
    <w:basedOn w:val="Domylnaczcionkaakapitu"/>
    <w:link w:val="Nagwek"/>
    <w:rsid w:val="00543B8B"/>
    <w:rPr>
      <w:rFonts w:ascii="Calibri" w:eastAsia="Calibri" w:hAnsi="Calibri" w:cs="Calibri"/>
      <w:kern w:val="0"/>
      <w14:ligatures w14:val="none"/>
    </w:rPr>
  </w:style>
  <w:style w:type="paragraph" w:styleId="Stopka">
    <w:name w:val="footer"/>
    <w:basedOn w:val="Normalny"/>
    <w:link w:val="StopkaZnak"/>
    <w:uiPriority w:val="99"/>
    <w:rsid w:val="00543B8B"/>
    <w:pPr>
      <w:tabs>
        <w:tab w:val="center" w:pos="4536"/>
        <w:tab w:val="right" w:pos="9072"/>
      </w:tabs>
      <w:spacing w:before="120" w:after="0" w:line="240" w:lineRule="auto"/>
      <w:ind w:left="544" w:hanging="544"/>
      <w:jc w:val="both"/>
    </w:pPr>
    <w:rPr>
      <w:rFonts w:ascii="Calibri" w:eastAsia="Calibri" w:hAnsi="Calibri" w:cs="Calibri"/>
      <w:kern w:val="0"/>
      <w14:ligatures w14:val="none"/>
    </w:rPr>
  </w:style>
  <w:style w:type="character" w:customStyle="1" w:styleId="StopkaZnak">
    <w:name w:val="Stopka Znak"/>
    <w:basedOn w:val="Domylnaczcionkaakapitu"/>
    <w:link w:val="Stopka"/>
    <w:uiPriority w:val="99"/>
    <w:rsid w:val="00543B8B"/>
    <w:rPr>
      <w:rFonts w:ascii="Calibri" w:eastAsia="Calibri" w:hAnsi="Calibri" w:cs="Calibri"/>
      <w:kern w:val="0"/>
      <w14:ligatures w14:val="none"/>
    </w:rPr>
  </w:style>
  <w:style w:type="paragraph" w:styleId="Tekstprzypisudolnego">
    <w:name w:val="footnote text"/>
    <w:basedOn w:val="Normalny"/>
    <w:link w:val="TekstprzypisudolnegoZnak"/>
    <w:semiHidden/>
    <w:rsid w:val="00543B8B"/>
    <w:pPr>
      <w:spacing w:before="120" w:after="0" w:line="240" w:lineRule="auto"/>
      <w:ind w:left="544" w:hanging="544"/>
      <w:jc w:val="both"/>
    </w:pPr>
    <w:rPr>
      <w:rFonts w:ascii="Calibri" w:eastAsia="Calibri" w:hAnsi="Calibri"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543B8B"/>
    <w:rPr>
      <w:rFonts w:ascii="Calibri" w:eastAsia="Calibri" w:hAnsi="Calibri" w:cs="Times New Roman"/>
      <w:kern w:val="0"/>
      <w:sz w:val="20"/>
      <w:szCs w:val="20"/>
      <w:lang w:eastAsia="pl-PL"/>
      <w14:ligatures w14:val="none"/>
    </w:rPr>
  </w:style>
  <w:style w:type="paragraph" w:styleId="Tekstkomentarza">
    <w:name w:val="annotation text"/>
    <w:basedOn w:val="Normalny"/>
    <w:link w:val="TekstkomentarzaZnak"/>
    <w:rsid w:val="00543B8B"/>
    <w:pPr>
      <w:spacing w:before="120" w:after="0" w:line="240" w:lineRule="auto"/>
      <w:ind w:left="544" w:hanging="544"/>
      <w:jc w:val="both"/>
    </w:pPr>
    <w:rPr>
      <w:rFonts w:ascii="Calibri" w:eastAsia="Calibri" w:hAnsi="Calibri" w:cs="Times New Roman"/>
      <w:kern w:val="0"/>
      <w:sz w:val="20"/>
      <w:szCs w:val="20"/>
      <w:lang w:eastAsia="pl-PL"/>
      <w14:ligatures w14:val="none"/>
    </w:rPr>
  </w:style>
  <w:style w:type="character" w:customStyle="1" w:styleId="TekstkomentarzaZnak">
    <w:name w:val="Tekst komentarza Znak"/>
    <w:basedOn w:val="Domylnaczcionkaakapitu"/>
    <w:link w:val="Tekstkomentarza"/>
    <w:rsid w:val="00543B8B"/>
    <w:rPr>
      <w:rFonts w:ascii="Calibri" w:eastAsia="Calibri" w:hAnsi="Calibri"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543B8B"/>
    <w:rPr>
      <w:b/>
      <w:bCs/>
    </w:rPr>
  </w:style>
  <w:style w:type="character" w:customStyle="1" w:styleId="TematkomentarzaZnak">
    <w:name w:val="Temat komentarza Znak"/>
    <w:basedOn w:val="TekstkomentarzaZnak"/>
    <w:link w:val="Tematkomentarza"/>
    <w:semiHidden/>
    <w:rsid w:val="00543B8B"/>
    <w:rPr>
      <w:rFonts w:ascii="Calibri" w:eastAsia="Calibri" w:hAnsi="Calibri" w:cs="Times New Roman"/>
      <w:b/>
      <w:bCs/>
      <w:kern w:val="0"/>
      <w:sz w:val="20"/>
      <w:szCs w:val="20"/>
      <w:lang w:eastAsia="pl-PL"/>
      <w14:ligatures w14:val="none"/>
    </w:rPr>
  </w:style>
  <w:style w:type="paragraph" w:styleId="Tekstdymka">
    <w:name w:val="Balloon Text"/>
    <w:basedOn w:val="Normalny"/>
    <w:link w:val="TekstdymkaZnak"/>
    <w:semiHidden/>
    <w:rsid w:val="00543B8B"/>
    <w:pPr>
      <w:spacing w:before="120" w:after="0" w:line="240" w:lineRule="auto"/>
      <w:ind w:left="544" w:hanging="544"/>
      <w:jc w:val="both"/>
    </w:pPr>
    <w:rPr>
      <w:rFonts w:ascii="Segoe UI" w:eastAsia="Calibri" w:hAnsi="Segoe UI" w:cs="Times New Roman"/>
      <w:kern w:val="0"/>
      <w:sz w:val="18"/>
      <w:szCs w:val="18"/>
      <w:lang w:eastAsia="pl-PL"/>
      <w14:ligatures w14:val="none"/>
    </w:rPr>
  </w:style>
  <w:style w:type="character" w:customStyle="1" w:styleId="TekstdymkaZnak">
    <w:name w:val="Tekst dymka Znak"/>
    <w:basedOn w:val="Domylnaczcionkaakapitu"/>
    <w:link w:val="Tekstdymka"/>
    <w:semiHidden/>
    <w:rsid w:val="00543B8B"/>
    <w:rPr>
      <w:rFonts w:ascii="Segoe UI" w:eastAsia="Calibri" w:hAnsi="Segoe UI" w:cs="Times New Roman"/>
      <w:kern w:val="0"/>
      <w:sz w:val="18"/>
      <w:szCs w:val="18"/>
      <w:lang w:eastAsia="pl-PL"/>
      <w14:ligatures w14:val="none"/>
    </w:rPr>
  </w:style>
  <w:style w:type="character" w:customStyle="1" w:styleId="apple-converted-space">
    <w:name w:val="apple-converted-space"/>
    <w:rsid w:val="00543B8B"/>
  </w:style>
  <w:style w:type="paragraph" w:customStyle="1" w:styleId="2Paragrafy">
    <w:name w:val="2_Paragrafy"/>
    <w:basedOn w:val="Normalny"/>
    <w:rsid w:val="00543B8B"/>
    <w:pPr>
      <w:autoSpaceDE w:val="0"/>
      <w:autoSpaceDN w:val="0"/>
      <w:spacing w:before="360" w:after="120" w:line="240" w:lineRule="auto"/>
      <w:jc w:val="center"/>
    </w:pPr>
    <w:rPr>
      <w:rFonts w:ascii="Arial" w:eastAsia="Calibri" w:hAnsi="Arial" w:cs="Arial"/>
      <w:b/>
      <w:bCs/>
      <w:kern w:val="0"/>
      <w:szCs w:val="16"/>
      <w:lang w:eastAsia="pl-PL"/>
      <w14:ligatures w14:val="none"/>
    </w:rPr>
  </w:style>
  <w:style w:type="paragraph" w:customStyle="1" w:styleId="1Rozdzialy">
    <w:name w:val="1_Rozdzialy"/>
    <w:basedOn w:val="Normalny"/>
    <w:rsid w:val="00543B8B"/>
    <w:pPr>
      <w:autoSpaceDE w:val="0"/>
      <w:autoSpaceDN w:val="0"/>
      <w:spacing w:before="720" w:after="120" w:line="240" w:lineRule="auto"/>
      <w:jc w:val="center"/>
    </w:pPr>
    <w:rPr>
      <w:rFonts w:ascii="Arial" w:eastAsia="Calibri" w:hAnsi="Arial" w:cs="Arial"/>
      <w:b/>
      <w:bCs/>
      <w:kern w:val="0"/>
      <w:sz w:val="24"/>
      <w:szCs w:val="16"/>
      <w:lang w:eastAsia="pl-PL"/>
      <w14:ligatures w14:val="none"/>
    </w:rPr>
  </w:style>
  <w:style w:type="paragraph" w:customStyle="1" w:styleId="ZARTzmartartykuempunktem">
    <w:name w:val="Z/ART(§) – zm. art. (§) artykułem (punktem)"/>
    <w:basedOn w:val="Normalny"/>
    <w:rsid w:val="00543B8B"/>
    <w:pPr>
      <w:suppressAutoHyphens/>
      <w:autoSpaceDE w:val="0"/>
      <w:autoSpaceDN w:val="0"/>
      <w:spacing w:before="120" w:after="0" w:line="360" w:lineRule="auto"/>
      <w:ind w:left="510" w:firstLine="510"/>
      <w:jc w:val="both"/>
    </w:pPr>
    <w:rPr>
      <w:rFonts w:ascii="Times" w:eastAsia="Times New Roman" w:hAnsi="Times" w:cs="Arial"/>
      <w:kern w:val="0"/>
      <w:sz w:val="24"/>
      <w:szCs w:val="20"/>
      <w:lang w:eastAsia="pl-PL"/>
      <w14:ligatures w14:val="none"/>
    </w:rPr>
  </w:style>
  <w:style w:type="paragraph" w:styleId="Tekstpodstawowywcity2">
    <w:name w:val="Body Text Indent 2"/>
    <w:basedOn w:val="Normalny"/>
    <w:link w:val="Tekstpodstawowywcity2Znak"/>
    <w:rsid w:val="00543B8B"/>
    <w:pPr>
      <w:spacing w:before="120" w:after="0" w:line="240" w:lineRule="auto"/>
      <w:ind w:firstLine="426"/>
      <w:jc w:val="both"/>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543B8B"/>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rsid w:val="00543B8B"/>
    <w:pPr>
      <w:spacing w:before="120" w:after="120" w:line="360" w:lineRule="auto"/>
      <w:ind w:left="544" w:hanging="544"/>
      <w:jc w:val="both"/>
    </w:pPr>
    <w:rPr>
      <w:rFonts w:ascii="Calibri" w:eastAsia="Calibri" w:hAnsi="Calibri" w:cs="Calibri"/>
      <w:kern w:val="0"/>
      <w14:ligatures w14:val="none"/>
    </w:rPr>
  </w:style>
  <w:style w:type="character" w:customStyle="1" w:styleId="TekstpodstawowyZnak">
    <w:name w:val="Tekst podstawowy Znak"/>
    <w:basedOn w:val="Domylnaczcionkaakapitu"/>
    <w:link w:val="Tekstpodstawowy"/>
    <w:rsid w:val="00543B8B"/>
    <w:rPr>
      <w:rFonts w:ascii="Calibri" w:eastAsia="Calibri" w:hAnsi="Calibri" w:cs="Calibri"/>
      <w:kern w:val="0"/>
      <w14:ligatures w14:val="none"/>
    </w:rPr>
  </w:style>
  <w:style w:type="paragraph" w:customStyle="1" w:styleId="Akapitzlist1">
    <w:name w:val="Akapit z listą1"/>
    <w:basedOn w:val="Normalny"/>
    <w:rsid w:val="00543B8B"/>
    <w:pPr>
      <w:spacing w:before="120" w:after="0" w:line="240" w:lineRule="auto"/>
      <w:ind w:left="720"/>
      <w:contextualSpacing/>
      <w:jc w:val="center"/>
    </w:pPr>
    <w:rPr>
      <w:rFonts w:ascii="Times New Roman" w:eastAsia="Calibri" w:hAnsi="Times New Roman" w:cs="Times New Roman"/>
      <w:kern w:val="0"/>
      <w:sz w:val="24"/>
      <w:szCs w:val="24"/>
      <w:lang w:eastAsia="pl-PL"/>
      <w14:ligatures w14:val="none"/>
    </w:rPr>
  </w:style>
  <w:style w:type="paragraph" w:customStyle="1" w:styleId="Akapitzlist2">
    <w:name w:val="Akapit z listą2"/>
    <w:basedOn w:val="Normalny"/>
    <w:rsid w:val="00543B8B"/>
    <w:pPr>
      <w:spacing w:before="120" w:after="200" w:line="276" w:lineRule="auto"/>
      <w:ind w:left="720"/>
      <w:contextualSpacing/>
      <w:jc w:val="both"/>
    </w:pPr>
    <w:rPr>
      <w:rFonts w:ascii="Calibri" w:eastAsia="Times New Roman" w:hAnsi="Calibri" w:cs="Times New Roman"/>
      <w:kern w:val="0"/>
      <w14:ligatures w14:val="none"/>
    </w:rPr>
  </w:style>
  <w:style w:type="character" w:styleId="Pogrubienie">
    <w:name w:val="Strong"/>
    <w:qFormat/>
    <w:rsid w:val="00543B8B"/>
    <w:rPr>
      <w:rFonts w:cs="Times New Roman"/>
      <w:b/>
    </w:rPr>
  </w:style>
  <w:style w:type="paragraph" w:customStyle="1" w:styleId="Rozdzia">
    <w:name w:val="Rozdział"/>
    <w:basedOn w:val="Normalny"/>
    <w:link w:val="RozdziaZnak"/>
    <w:rsid w:val="00543B8B"/>
    <w:pPr>
      <w:spacing w:before="120" w:after="0" w:line="360" w:lineRule="auto"/>
      <w:ind w:left="425" w:hanging="425"/>
      <w:jc w:val="center"/>
    </w:pPr>
    <w:rPr>
      <w:rFonts w:ascii="Arial" w:eastAsia="Calibri" w:hAnsi="Arial" w:cs="Arial"/>
      <w:b/>
      <w:color w:val="000000"/>
      <w:kern w:val="0"/>
      <w:sz w:val="20"/>
      <w:szCs w:val="20"/>
      <w:lang w:eastAsia="pl-PL"/>
      <w14:ligatures w14:val="none"/>
    </w:rPr>
  </w:style>
  <w:style w:type="character" w:customStyle="1" w:styleId="RozdziaZnak">
    <w:name w:val="Rozdział Znak"/>
    <w:link w:val="Rozdzia"/>
    <w:locked/>
    <w:rsid w:val="00543B8B"/>
    <w:rPr>
      <w:rFonts w:ascii="Arial" w:eastAsia="Calibri" w:hAnsi="Arial" w:cs="Arial"/>
      <w:b/>
      <w:color w:val="000000"/>
      <w:kern w:val="0"/>
      <w:sz w:val="20"/>
      <w:szCs w:val="20"/>
      <w:lang w:eastAsia="pl-PL"/>
      <w14:ligatures w14:val="none"/>
    </w:rPr>
  </w:style>
  <w:style w:type="character" w:styleId="Numerstrony">
    <w:name w:val="page number"/>
    <w:rsid w:val="00543B8B"/>
    <w:rPr>
      <w:rFonts w:cs="Times New Roman"/>
    </w:rPr>
  </w:style>
  <w:style w:type="paragraph" w:customStyle="1" w:styleId="ListParagraph1">
    <w:name w:val="List Paragraph1"/>
    <w:basedOn w:val="Normalny"/>
    <w:rsid w:val="00543B8B"/>
    <w:pPr>
      <w:spacing w:before="120" w:after="0" w:line="360" w:lineRule="auto"/>
      <w:ind w:left="720" w:hanging="544"/>
      <w:jc w:val="both"/>
    </w:pPr>
    <w:rPr>
      <w:rFonts w:ascii="Calibri" w:eastAsia="Times New Roman" w:hAnsi="Calibri" w:cs="Calibri"/>
      <w:kern w:val="0"/>
      <w14:ligatures w14:val="none"/>
    </w:rPr>
  </w:style>
  <w:style w:type="paragraph" w:styleId="Tekstprzypisukocowego">
    <w:name w:val="endnote text"/>
    <w:basedOn w:val="Normalny"/>
    <w:link w:val="TekstprzypisukocowegoZnak"/>
    <w:semiHidden/>
    <w:rsid w:val="00543B8B"/>
    <w:pPr>
      <w:spacing w:before="120" w:after="0" w:line="360" w:lineRule="auto"/>
      <w:ind w:left="544" w:hanging="544"/>
      <w:jc w:val="both"/>
    </w:pPr>
    <w:rPr>
      <w:rFonts w:ascii="Calibri" w:eastAsia="Calibri" w:hAnsi="Calibri" w:cs="Calibri"/>
      <w:kern w:val="0"/>
      <w:sz w:val="20"/>
      <w:szCs w:val="20"/>
      <w14:ligatures w14:val="none"/>
    </w:rPr>
  </w:style>
  <w:style w:type="character" w:customStyle="1" w:styleId="TekstprzypisukocowegoZnak">
    <w:name w:val="Tekst przypisu końcowego Znak"/>
    <w:basedOn w:val="Domylnaczcionkaakapitu"/>
    <w:link w:val="Tekstprzypisukocowego"/>
    <w:semiHidden/>
    <w:rsid w:val="00543B8B"/>
    <w:rPr>
      <w:rFonts w:ascii="Calibri" w:eastAsia="Calibri" w:hAnsi="Calibri" w:cs="Calibri"/>
      <w:kern w:val="0"/>
      <w:sz w:val="20"/>
      <w:szCs w:val="20"/>
      <w14:ligatures w14:val="none"/>
    </w:rPr>
  </w:style>
  <w:style w:type="paragraph" w:customStyle="1" w:styleId="Akapitzlist3">
    <w:name w:val="Akapit z listą3"/>
    <w:basedOn w:val="Normalny"/>
    <w:rsid w:val="00543B8B"/>
    <w:pPr>
      <w:spacing w:before="120" w:after="0" w:line="360" w:lineRule="auto"/>
      <w:ind w:left="720" w:hanging="425"/>
      <w:contextualSpacing/>
      <w:jc w:val="both"/>
    </w:pPr>
    <w:rPr>
      <w:rFonts w:ascii="Times New Roman" w:eastAsia="Times New Roman" w:hAnsi="Times New Roman" w:cs="Times New Roman"/>
      <w:kern w:val="0"/>
      <w:sz w:val="24"/>
      <w:lang w:eastAsia="zh-CN"/>
      <w14:ligatures w14:val="none"/>
    </w:rPr>
  </w:style>
  <w:style w:type="paragraph" w:styleId="Spistreci1">
    <w:name w:val="toc 1"/>
    <w:basedOn w:val="Normalny"/>
    <w:next w:val="Normalny"/>
    <w:autoRedefine/>
    <w:rsid w:val="00543B8B"/>
    <w:pPr>
      <w:spacing w:before="120" w:after="100" w:line="360" w:lineRule="auto"/>
      <w:ind w:hanging="425"/>
      <w:jc w:val="both"/>
    </w:pPr>
    <w:rPr>
      <w:rFonts w:ascii="Times New Roman" w:eastAsia="Times New Roman" w:hAnsi="Times New Roman" w:cs="Times New Roman"/>
      <w:kern w:val="0"/>
      <w:sz w:val="24"/>
      <w:lang w:eastAsia="zh-CN"/>
      <w14:ligatures w14:val="none"/>
    </w:rPr>
  </w:style>
  <w:style w:type="character" w:styleId="Hipercze">
    <w:name w:val="Hyperlink"/>
    <w:rsid w:val="00543B8B"/>
    <w:rPr>
      <w:rFonts w:cs="Times New Roman"/>
      <w:color w:val="0000FF"/>
      <w:u w:val="single"/>
    </w:rPr>
  </w:style>
  <w:style w:type="paragraph" w:customStyle="1" w:styleId="ZPKTzmpktartykuempunktem">
    <w:name w:val="Z/PKT – zm. pkt artykułem (punktem)"/>
    <w:basedOn w:val="Normalny"/>
    <w:rsid w:val="00543B8B"/>
    <w:pPr>
      <w:autoSpaceDN w:val="0"/>
      <w:spacing w:after="0" w:line="360" w:lineRule="auto"/>
      <w:ind w:left="1020" w:hanging="510"/>
      <w:jc w:val="both"/>
    </w:pPr>
    <w:rPr>
      <w:rFonts w:ascii="Times" w:eastAsia="Calibri" w:hAnsi="Times" w:cs="Arial"/>
      <w:bCs/>
      <w:kern w:val="0"/>
      <w:sz w:val="24"/>
      <w:szCs w:val="20"/>
      <w:lang w:eastAsia="pl-PL"/>
      <w14:ligatures w14:val="none"/>
    </w:rPr>
  </w:style>
  <w:style w:type="paragraph" w:customStyle="1" w:styleId="ZUSTzmustartykuempunktem">
    <w:name w:val="Z/UST(§) – zm. ust. (§) artykułem (punktem)"/>
    <w:basedOn w:val="ZARTzmartartykuempunktem"/>
    <w:rsid w:val="00543B8B"/>
    <w:pPr>
      <w:spacing w:before="0"/>
    </w:pPr>
    <w:rPr>
      <w:rFonts w:eastAsia="Calibri"/>
    </w:rPr>
  </w:style>
  <w:style w:type="paragraph" w:customStyle="1" w:styleId="ZLITwPKTzmlitwpktartykuempunktem">
    <w:name w:val="Z/LIT_w_PKT – zm. lit. w pkt artykułem (punktem)"/>
    <w:basedOn w:val="Normalny"/>
    <w:rsid w:val="00543B8B"/>
    <w:pPr>
      <w:autoSpaceDN w:val="0"/>
      <w:spacing w:after="0" w:line="360" w:lineRule="auto"/>
      <w:ind w:left="1497" w:hanging="476"/>
      <w:jc w:val="both"/>
    </w:pPr>
    <w:rPr>
      <w:rFonts w:ascii="Times" w:eastAsia="Calibri" w:hAnsi="Times" w:cs="Arial"/>
      <w:bCs/>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e.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24068</Words>
  <Characters>144409</Characters>
  <Application>Microsoft Office Word</Application>
  <DocSecurity>0</DocSecurity>
  <Lines>1203</Lines>
  <Paragraphs>336</Paragraphs>
  <ScaleCrop>false</ScaleCrop>
  <Company/>
  <LinksUpToDate>false</LinksUpToDate>
  <CharactersWithSpaces>168141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2023-11-22T12:59:00Z</dcterms:created>
  <dcterms:modified xsi:type="dcterms:W3CDTF">2023-11-22T12:59:00Z</dcterms:modified>
</cp:coreProperties>
</file>