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5046B" w14:textId="663E0C13" w:rsidR="00227D1B" w:rsidRPr="008653BF" w:rsidRDefault="008653BF" w:rsidP="00227D1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653BF">
        <w:rPr>
          <w:rFonts w:ascii="Times New Roman" w:hAnsi="Times New Roman" w:cs="Times New Roman"/>
          <w:sz w:val="28"/>
          <w:szCs w:val="28"/>
          <w:u w:val="single"/>
        </w:rPr>
        <w:t>Základná škola, Ulica karpatská 803/11, Svidník 089 01</w:t>
      </w:r>
    </w:p>
    <w:p w14:paraId="4E374075" w14:textId="77777777" w:rsidR="00227D1B" w:rsidRDefault="00227D1B" w:rsidP="00227D1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B09C33" w14:textId="77777777" w:rsidR="00227D1B" w:rsidRDefault="00227D1B" w:rsidP="00227D1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65263E" w14:textId="77777777" w:rsidR="00227D1B" w:rsidRDefault="00227D1B" w:rsidP="00227D1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7910EF" w14:textId="77777777" w:rsidR="00227D1B" w:rsidRDefault="00227D1B" w:rsidP="00227D1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8B76B1" w14:textId="77777777" w:rsidR="00227D1B" w:rsidRDefault="00227D1B" w:rsidP="00227D1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554449" w14:textId="77777777" w:rsidR="00227D1B" w:rsidRDefault="00227D1B" w:rsidP="00227D1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297226" w14:textId="77777777" w:rsidR="00227D1B" w:rsidRDefault="00227D1B" w:rsidP="00227D1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0CD62D" w14:textId="77777777" w:rsidR="00227D1B" w:rsidRDefault="00227D1B" w:rsidP="00227D1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B8142EE" w14:textId="77777777" w:rsidR="00227D1B" w:rsidRDefault="00227D1B" w:rsidP="00227D1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F18258" w14:textId="77777777" w:rsidR="00227D1B" w:rsidRDefault="00227D1B" w:rsidP="00227D1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225AAA" w14:textId="77777777" w:rsidR="00227D1B" w:rsidRDefault="00227D1B" w:rsidP="00227D1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FCE66E" w14:textId="77777777" w:rsidR="00227D1B" w:rsidRDefault="00227D1B" w:rsidP="00227D1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20C60D" w14:textId="77777777" w:rsidR="00227D1B" w:rsidRPr="00C57DDE" w:rsidRDefault="00227D1B" w:rsidP="00227D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5AD47E" w14:textId="77777777" w:rsidR="00227D1B" w:rsidRPr="00C57DDE" w:rsidRDefault="00227D1B" w:rsidP="00227D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7DDE">
        <w:rPr>
          <w:rFonts w:ascii="Times New Roman" w:hAnsi="Times New Roman" w:cs="Times New Roman"/>
          <w:b/>
          <w:bCs/>
          <w:sz w:val="28"/>
          <w:szCs w:val="28"/>
        </w:rPr>
        <w:t>PLÁN ČINNOSTI ŠKOLSKÉHO DIGITÁLNEHO KOORDINÁTORA</w:t>
      </w:r>
    </w:p>
    <w:p w14:paraId="085D0D18" w14:textId="77777777" w:rsidR="008653BF" w:rsidRDefault="008653BF" w:rsidP="00227D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968B51" w14:textId="4F764C61" w:rsidR="00227D1B" w:rsidRPr="00C57DDE" w:rsidRDefault="00227D1B" w:rsidP="00227D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7DDE">
        <w:rPr>
          <w:rFonts w:ascii="Times New Roman" w:hAnsi="Times New Roman" w:cs="Times New Roman"/>
          <w:b/>
          <w:bCs/>
          <w:sz w:val="28"/>
          <w:szCs w:val="28"/>
        </w:rPr>
        <w:t xml:space="preserve"> ŠKOLSKÝ ROK 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57DDE">
        <w:rPr>
          <w:rFonts w:ascii="Times New Roman" w:hAnsi="Times New Roman" w:cs="Times New Roman"/>
          <w:b/>
          <w:bCs/>
          <w:sz w:val="28"/>
          <w:szCs w:val="28"/>
        </w:rPr>
        <w:t>/202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126B55FB" w14:textId="77777777" w:rsidR="00227D1B" w:rsidRDefault="00227D1B" w:rsidP="00227D1B"/>
    <w:p w14:paraId="3ACE3076" w14:textId="77777777" w:rsidR="00227D1B" w:rsidRDefault="00227D1B" w:rsidP="00227D1B"/>
    <w:p w14:paraId="1325F423" w14:textId="77777777" w:rsidR="00227D1B" w:rsidRDefault="00227D1B" w:rsidP="00227D1B"/>
    <w:p w14:paraId="3213B151" w14:textId="77777777" w:rsidR="00227D1B" w:rsidRDefault="00227D1B" w:rsidP="00227D1B"/>
    <w:p w14:paraId="388638A8" w14:textId="77777777" w:rsidR="00227D1B" w:rsidRDefault="00227D1B" w:rsidP="00227D1B"/>
    <w:p w14:paraId="103862C5" w14:textId="77777777" w:rsidR="00227D1B" w:rsidRDefault="00227D1B" w:rsidP="00227D1B"/>
    <w:p w14:paraId="5E31DBF5" w14:textId="77777777" w:rsidR="00227D1B" w:rsidRDefault="00227D1B" w:rsidP="00227D1B"/>
    <w:p w14:paraId="39D02F47" w14:textId="77777777" w:rsidR="00227D1B" w:rsidRDefault="00227D1B" w:rsidP="00227D1B"/>
    <w:p w14:paraId="02B29881" w14:textId="77777777" w:rsidR="00227D1B" w:rsidRDefault="00227D1B" w:rsidP="00227D1B"/>
    <w:p w14:paraId="18913AF2" w14:textId="77777777" w:rsidR="00227D1B" w:rsidRDefault="00227D1B" w:rsidP="00227D1B"/>
    <w:p w14:paraId="168F2498" w14:textId="77777777" w:rsidR="00227D1B" w:rsidRDefault="00227D1B" w:rsidP="00227D1B"/>
    <w:p w14:paraId="0C7B9B10" w14:textId="77777777" w:rsidR="00227D1B" w:rsidRDefault="00227D1B" w:rsidP="00227D1B"/>
    <w:p w14:paraId="0C1C8B5F" w14:textId="77777777" w:rsidR="00227D1B" w:rsidRDefault="00227D1B" w:rsidP="00227D1B"/>
    <w:p w14:paraId="5F614097" w14:textId="4E4C5AE3" w:rsidR="00227D1B" w:rsidRPr="00C57DDE" w:rsidRDefault="00227D1B" w:rsidP="00227D1B">
      <w:pPr>
        <w:jc w:val="right"/>
        <w:rPr>
          <w:rFonts w:ascii="Times New Roman" w:hAnsi="Times New Roman" w:cs="Times New Roman"/>
        </w:rPr>
      </w:pPr>
      <w:r w:rsidRPr="00C57DDE">
        <w:rPr>
          <w:rFonts w:ascii="Times New Roman" w:hAnsi="Times New Roman" w:cs="Times New Roman"/>
        </w:rPr>
        <w:t>Vypr</w:t>
      </w:r>
      <w:r w:rsidR="008653BF">
        <w:rPr>
          <w:rFonts w:ascii="Times New Roman" w:hAnsi="Times New Roman" w:cs="Times New Roman"/>
        </w:rPr>
        <w:t>acovala: Mgr. Jana Gombitová</w:t>
      </w:r>
    </w:p>
    <w:p w14:paraId="2EB9003D" w14:textId="77777777" w:rsidR="00227D1B" w:rsidRDefault="00227D1B" w:rsidP="00227D1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61104EF" w14:textId="77777777" w:rsidR="00227D1B" w:rsidRDefault="00227D1B" w:rsidP="00227D1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F7C6AF" w14:textId="56E5205F" w:rsidR="00227D1B" w:rsidRPr="00AF4AC9" w:rsidRDefault="00227D1B" w:rsidP="00227D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4AC9">
        <w:rPr>
          <w:rFonts w:ascii="Times New Roman" w:hAnsi="Times New Roman" w:cs="Times New Roman"/>
          <w:b/>
          <w:bCs/>
          <w:sz w:val="24"/>
          <w:szCs w:val="24"/>
        </w:rPr>
        <w:t>Koordinátor:</w:t>
      </w:r>
      <w:r w:rsidR="008653BF">
        <w:rPr>
          <w:rFonts w:ascii="Times New Roman" w:hAnsi="Times New Roman" w:cs="Times New Roman"/>
          <w:sz w:val="24"/>
          <w:szCs w:val="24"/>
        </w:rPr>
        <w:t xml:space="preserve"> Mgr. Jana Gombitová</w:t>
      </w:r>
    </w:p>
    <w:p w14:paraId="2C8DFBA5" w14:textId="77777777" w:rsidR="00227D1B" w:rsidRDefault="00227D1B" w:rsidP="00227D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4AC9">
        <w:rPr>
          <w:rFonts w:ascii="Times New Roman" w:hAnsi="Times New Roman" w:cs="Times New Roman"/>
          <w:b/>
          <w:bCs/>
          <w:sz w:val="24"/>
          <w:szCs w:val="24"/>
        </w:rPr>
        <w:t>Zdroj:</w:t>
      </w:r>
      <w:r w:rsidRPr="00AF4AC9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prievodca školským rokom</w:t>
      </w:r>
      <w:r w:rsidRPr="00AF4AC9">
        <w:rPr>
          <w:rFonts w:ascii="Times New Roman" w:hAnsi="Times New Roman" w:cs="Times New Roman"/>
          <w:sz w:val="24"/>
          <w:szCs w:val="24"/>
        </w:rPr>
        <w:t xml:space="preserve"> na školský rok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F4AC9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2F17BBD2" w14:textId="3D0AFA29" w:rsidR="008653BF" w:rsidRDefault="008653BF" w:rsidP="00227D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Školský digitálny koordinátor  </w:t>
      </w:r>
      <w:proofErr w:type="spellStart"/>
      <w:r>
        <w:rPr>
          <w:rFonts w:ascii="Times New Roman" w:hAnsi="Times New Roman" w:cs="Times New Roman"/>
          <w:sz w:val="24"/>
          <w:szCs w:val="24"/>
        </w:rPr>
        <w:t>Kachman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S., Tkáčová Z.</w:t>
      </w:r>
    </w:p>
    <w:p w14:paraId="692BCE1C" w14:textId="77777777" w:rsidR="008653BF" w:rsidRPr="00AF4AC9" w:rsidRDefault="008653BF" w:rsidP="00227D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DFBBB23" w14:textId="16F9C250" w:rsidR="00227D1B" w:rsidRDefault="00227D1B" w:rsidP="008653BF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Rýchlo meniaci sa svet a rastúci doby po špecifických zručnostiach prinášajú potrebu reformy vzdelávania. Moderné </w:t>
      </w:r>
      <w:r w:rsidR="008653BF">
        <w:rPr>
          <w:rFonts w:ascii="Times New Roman" w:hAnsi="Times New Roman" w:cs="Times New Roman"/>
          <w:sz w:val="24"/>
          <w:szCs w:val="24"/>
        </w:rPr>
        <w:t>trendy a rýchla doba vyžadujú o</w:t>
      </w:r>
      <w:r>
        <w:rPr>
          <w:rFonts w:ascii="Times New Roman" w:hAnsi="Times New Roman" w:cs="Times New Roman"/>
          <w:sz w:val="24"/>
          <w:szCs w:val="24"/>
        </w:rPr>
        <w:t>d súčasnej školy rýchlo sa prispôsobovať, tým reflektovať na potreby žiakov.</w:t>
      </w:r>
    </w:p>
    <w:p w14:paraId="1D471186" w14:textId="36CDAC85" w:rsidR="00227D1B" w:rsidRDefault="00227D1B" w:rsidP="008653B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Cieľom digitalizácie vzdelávania je podpora udržateľného a účinného prispôsobenia sa systémov vzdelávania a odbornej prípravy na digitálny vek, ktorých prioritnými oblasťami je podpora digitálneho vzdelávania a posilnenie digitálnych zručností a</w:t>
      </w:r>
      <w:r w:rsidR="008653B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kom</w:t>
      </w:r>
      <w:r w:rsidR="008653BF">
        <w:rPr>
          <w:rFonts w:ascii="Times New Roman" w:hAnsi="Times New Roman" w:cs="Times New Roman"/>
          <w:sz w:val="24"/>
          <w:szCs w:val="24"/>
        </w:rPr>
        <w:t xml:space="preserve">petencií </w:t>
      </w:r>
      <w:r>
        <w:rPr>
          <w:rFonts w:ascii="Times New Roman" w:hAnsi="Times New Roman" w:cs="Times New Roman"/>
          <w:sz w:val="24"/>
          <w:szCs w:val="24"/>
        </w:rPr>
        <w:t>relevantných pre digitálnu transformáciu.</w:t>
      </w:r>
    </w:p>
    <w:p w14:paraId="7F26FC57" w14:textId="77777777" w:rsidR="00227D1B" w:rsidRPr="00907E28" w:rsidRDefault="00227D1B" w:rsidP="00227D1B">
      <w:pPr>
        <w:spacing w:line="360" w:lineRule="auto"/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</w:pPr>
      <w:r w:rsidRPr="00907E28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  <w:t>Úlohy a hlavné ciele školského digitálneho koordinátora (ŠDK)</w:t>
      </w:r>
    </w:p>
    <w:p w14:paraId="15AB7FC8" w14:textId="77777777" w:rsidR="00227D1B" w:rsidRDefault="00227D1B" w:rsidP="008653BF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3667B">
        <w:rPr>
          <w:rFonts w:ascii="Times New Roman" w:hAnsi="Times New Roman" w:cs="Times New Roman"/>
          <w:sz w:val="24"/>
          <w:szCs w:val="24"/>
        </w:rPr>
        <w:t xml:space="preserve">Úlohou </w:t>
      </w:r>
      <w:r>
        <w:rPr>
          <w:rFonts w:ascii="Times New Roman" w:hAnsi="Times New Roman" w:cs="Times New Roman"/>
          <w:sz w:val="24"/>
          <w:szCs w:val="24"/>
        </w:rPr>
        <w:t xml:space="preserve">školského digitálneho koordinátora (ŠDK) je koordinovať informatizáciu a vzdelávanie prostredníctvom digitálnych technológií s cieľom podporiť transformáciu vzdelávania a školy pre 21. storočie, resp. digitálnu budúcnosť. </w:t>
      </w:r>
    </w:p>
    <w:p w14:paraId="6F51DDF7" w14:textId="77777777" w:rsidR="00227D1B" w:rsidRDefault="00227D1B" w:rsidP="008653BF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hľadiska potrieb digitálnej transformácie vzdelávania pôsobí ŠDK v troch základných oblastiach:</w:t>
      </w:r>
      <w:bookmarkStart w:id="0" w:name="_GoBack"/>
      <w:bookmarkEnd w:id="0"/>
    </w:p>
    <w:p w14:paraId="32BD436B" w14:textId="77777777" w:rsidR="00227D1B" w:rsidRPr="00907E28" w:rsidRDefault="00227D1B" w:rsidP="00227D1B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907E2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vízia školy, </w:t>
      </w:r>
    </w:p>
    <w:p w14:paraId="21D02EEC" w14:textId="77777777" w:rsidR="00227D1B" w:rsidRPr="00907E28" w:rsidRDefault="00227D1B" w:rsidP="00227D1B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907E2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škola ako komunita aktérov (žiak, učiteľ, vedenie), </w:t>
      </w:r>
    </w:p>
    <w:p w14:paraId="4AA4DF69" w14:textId="77777777" w:rsidR="00227D1B" w:rsidRPr="00907E28" w:rsidRDefault="00227D1B" w:rsidP="00227D1B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907E2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škola ako vzdelávacie prostredie.</w:t>
      </w:r>
    </w:p>
    <w:p w14:paraId="195D1BCF" w14:textId="77777777" w:rsidR="008653BF" w:rsidRDefault="008653BF" w:rsidP="00227D1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21BAA85" w14:textId="77777777" w:rsidR="00227D1B" w:rsidRPr="00930560" w:rsidRDefault="00227D1B" w:rsidP="00227D1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0560">
        <w:rPr>
          <w:rFonts w:ascii="Times New Roman" w:hAnsi="Times New Roman" w:cs="Times New Roman"/>
          <w:b/>
          <w:bCs/>
          <w:sz w:val="24"/>
          <w:szCs w:val="24"/>
        </w:rPr>
        <w:t>V zmysle zákona č. 138/2019 Z.z. má ŠDK zabezpečovať:</w:t>
      </w:r>
    </w:p>
    <w:p w14:paraId="6A696EF4" w14:textId="38DD3D0E" w:rsidR="00227D1B" w:rsidRPr="008653BF" w:rsidRDefault="00227D1B" w:rsidP="008653BF">
      <w:pPr>
        <w:pStyle w:val="Odstavecseseznamem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3BF">
        <w:rPr>
          <w:rFonts w:ascii="Times New Roman" w:hAnsi="Times New Roman" w:cs="Times New Roman"/>
          <w:sz w:val="24"/>
          <w:szCs w:val="24"/>
        </w:rPr>
        <w:t xml:space="preserve">poradenstvo a odbornú pomoc v oblasti zavádzania nových digitálnych metód do vzdelávania, </w:t>
      </w:r>
    </w:p>
    <w:p w14:paraId="69D28125" w14:textId="29832C6A" w:rsidR="00227D1B" w:rsidRPr="008653BF" w:rsidRDefault="00227D1B" w:rsidP="008653BF">
      <w:pPr>
        <w:pStyle w:val="Odstavecseseznamem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3BF">
        <w:rPr>
          <w:rFonts w:ascii="Times New Roman" w:hAnsi="Times New Roman" w:cs="Times New Roman"/>
          <w:sz w:val="24"/>
          <w:szCs w:val="24"/>
        </w:rPr>
        <w:t xml:space="preserve">spätnú väzbu pedagogickým zamestnancom školy v uplatňovaní a využívaní digitálnych metód, foriem a didaktických prostriedkov vo výchove a vzdelávaní, </w:t>
      </w:r>
    </w:p>
    <w:p w14:paraId="4BB167F8" w14:textId="077CAD53" w:rsidR="00227D1B" w:rsidRPr="008653BF" w:rsidRDefault="00227D1B" w:rsidP="008653BF">
      <w:pPr>
        <w:pStyle w:val="Odstavecseseznamem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3BF">
        <w:rPr>
          <w:rFonts w:ascii="Times New Roman" w:hAnsi="Times New Roman" w:cs="Times New Roman"/>
          <w:sz w:val="24"/>
          <w:szCs w:val="24"/>
        </w:rPr>
        <w:t xml:space="preserve">vzdelávanie zamestnancov v oblasti využívania digitálneho obsahu alebo foriem práce s digitálnym obsahom, </w:t>
      </w:r>
    </w:p>
    <w:p w14:paraId="6FEE74C6" w14:textId="1A9ECD5E" w:rsidR="00227D1B" w:rsidRPr="008653BF" w:rsidRDefault="00227D1B" w:rsidP="008653BF">
      <w:pPr>
        <w:pStyle w:val="Odstavecseseznamem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3BF">
        <w:rPr>
          <w:rFonts w:ascii="Times New Roman" w:hAnsi="Times New Roman" w:cs="Times New Roman"/>
          <w:sz w:val="24"/>
          <w:szCs w:val="24"/>
        </w:rPr>
        <w:t xml:space="preserve">aktuálny digitálny materiál ku vzdelávacím štandardom vyučovacích predmetov alebo vzdelávacích oblastí, </w:t>
      </w:r>
    </w:p>
    <w:p w14:paraId="2A02CE69" w14:textId="149F3F8C" w:rsidR="00227D1B" w:rsidRPr="008653BF" w:rsidRDefault="00227D1B" w:rsidP="008653BF">
      <w:pPr>
        <w:pStyle w:val="Odstavecseseznamem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3BF">
        <w:rPr>
          <w:rFonts w:ascii="Times New Roman" w:hAnsi="Times New Roman" w:cs="Times New Roman"/>
          <w:sz w:val="24"/>
          <w:szCs w:val="24"/>
        </w:rPr>
        <w:lastRenderedPageBreak/>
        <w:t xml:space="preserve">pravidelnú informovanosť o aktuálnych možnostiach využívania digitálnych technológií vo výchove a vzdelávaní a možnostiach zabezpečenia kybernetickej bezpečnosti, </w:t>
      </w:r>
    </w:p>
    <w:p w14:paraId="48B55CFF" w14:textId="4EED29E4" w:rsidR="00227D1B" w:rsidRPr="008653BF" w:rsidRDefault="00227D1B" w:rsidP="008653BF">
      <w:pPr>
        <w:pStyle w:val="Odstavecseseznamem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3BF">
        <w:rPr>
          <w:rFonts w:ascii="Times New Roman" w:hAnsi="Times New Roman" w:cs="Times New Roman"/>
          <w:sz w:val="24"/>
          <w:szCs w:val="24"/>
        </w:rPr>
        <w:t xml:space="preserve">poradenstvo v rámci digitálnych technológií, </w:t>
      </w:r>
    </w:p>
    <w:p w14:paraId="70BD8E15" w14:textId="2C76FE1D" w:rsidR="00227D1B" w:rsidRPr="008653BF" w:rsidRDefault="00227D1B" w:rsidP="008653BF">
      <w:pPr>
        <w:pStyle w:val="Odstavecseseznamem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3BF">
        <w:rPr>
          <w:rFonts w:ascii="Times New Roman" w:hAnsi="Times New Roman" w:cs="Times New Roman"/>
          <w:sz w:val="24"/>
          <w:szCs w:val="24"/>
        </w:rPr>
        <w:t xml:space="preserve">administráciu online testovaní, </w:t>
      </w:r>
    </w:p>
    <w:p w14:paraId="3300A79A" w14:textId="0827B8CF" w:rsidR="00227D1B" w:rsidRPr="008653BF" w:rsidRDefault="00227D1B" w:rsidP="008653BF">
      <w:pPr>
        <w:pStyle w:val="Odstavecseseznamem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3BF">
        <w:rPr>
          <w:rFonts w:ascii="Times New Roman" w:hAnsi="Times New Roman" w:cs="Times New Roman"/>
          <w:sz w:val="24"/>
          <w:szCs w:val="24"/>
        </w:rPr>
        <w:t xml:space="preserve">dostupnosť externých vzdelávacích zdrojov. </w:t>
      </w:r>
    </w:p>
    <w:p w14:paraId="3B2A8F0B" w14:textId="77777777" w:rsidR="00227D1B" w:rsidRPr="00AF4AC9" w:rsidRDefault="00227D1B" w:rsidP="00227D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ABE7980" w14:textId="77777777" w:rsidR="00227D1B" w:rsidRDefault="00227D1B" w:rsidP="00227D1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4AC9">
        <w:rPr>
          <w:rFonts w:ascii="Times New Roman" w:hAnsi="Times New Roman" w:cs="Times New Roman"/>
          <w:b/>
          <w:bCs/>
          <w:sz w:val="24"/>
          <w:szCs w:val="24"/>
        </w:rPr>
        <w:t>Medzi povinné aktivity ŠDK v šk. roku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F4AC9">
        <w:rPr>
          <w:rFonts w:ascii="Times New Roman" w:hAnsi="Times New Roman" w:cs="Times New Roman"/>
          <w:b/>
          <w:bCs/>
          <w:sz w:val="24"/>
          <w:szCs w:val="24"/>
        </w:rPr>
        <w:t>/202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F4AC9">
        <w:rPr>
          <w:rFonts w:ascii="Times New Roman" w:hAnsi="Times New Roman" w:cs="Times New Roman"/>
          <w:b/>
          <w:bCs/>
          <w:sz w:val="24"/>
          <w:szCs w:val="24"/>
        </w:rPr>
        <w:t xml:space="preserve"> patria: </w:t>
      </w:r>
    </w:p>
    <w:p w14:paraId="4B03E827" w14:textId="74C7618E" w:rsidR="002C67E4" w:rsidRPr="002C67E4" w:rsidRDefault="00227D1B" w:rsidP="002C67E4">
      <w:pPr>
        <w:shd w:val="clear" w:color="auto" w:fill="FFFFFF"/>
        <w:spacing w:after="195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2C67E4">
        <w:rPr>
          <w:rFonts w:ascii="Times New Roman" w:hAnsi="Times New Roman" w:cs="Times New Roman"/>
          <w:sz w:val="24"/>
          <w:szCs w:val="24"/>
        </w:rPr>
        <w:sym w:font="Symbol" w:char="F0B7"/>
      </w:r>
      <w:r w:rsidR="002C67E4" w:rsidRPr="002C67E4">
        <w:rPr>
          <w:rFonts w:ascii="Times New Roman" w:hAnsi="Times New Roman" w:cs="Times New Roman"/>
          <w:sz w:val="24"/>
          <w:szCs w:val="24"/>
        </w:rPr>
        <w:t xml:space="preserve"> </w:t>
      </w:r>
      <w:r w:rsidR="002C67E4" w:rsidRPr="002C67E4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absolvovanie inovačného vzdelávania ,,Transformácia vzdelávan</w:t>
      </w:r>
      <w:r w:rsidR="008653B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ia a školy pre digitálnu dobu" -</w:t>
      </w:r>
      <w:r w:rsidR="002C67E4" w:rsidRPr="002C67E4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poskytovateľ Univerzita Pavla Jozefa Šafárika</w:t>
      </w:r>
      <w:r w:rsidR="008653B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 v Košiciach</w:t>
      </w:r>
    </w:p>
    <w:p w14:paraId="40690FF5" w14:textId="5E93DBEC" w:rsidR="00227D1B" w:rsidRDefault="002C67E4" w:rsidP="008653BF">
      <w:pPr>
        <w:shd w:val="clear" w:color="auto" w:fill="FFFFFF"/>
        <w:spacing w:after="195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2C67E4">
        <w:rPr>
          <w:rFonts w:ascii="Times New Roman" w:hAnsi="Times New Roman" w:cs="Times New Roman"/>
          <w:sz w:val="24"/>
          <w:szCs w:val="24"/>
        </w:rPr>
        <w:sym w:font="Symbol" w:char="F0B7"/>
      </w:r>
      <w:r w:rsidRPr="002C67E4">
        <w:rPr>
          <w:rFonts w:ascii="Times New Roman" w:hAnsi="Times New Roman" w:cs="Times New Roman"/>
          <w:sz w:val="24"/>
          <w:szCs w:val="24"/>
        </w:rPr>
        <w:t xml:space="preserve">  </w:t>
      </w:r>
      <w:r w:rsidRPr="002C67E4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štvrťroč</w:t>
      </w:r>
      <w:r w:rsidR="008653B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né vykazovanie správ o činnosti</w:t>
      </w:r>
    </w:p>
    <w:p w14:paraId="650FFA3C" w14:textId="77777777" w:rsidR="008653BF" w:rsidRPr="008653BF" w:rsidRDefault="008653BF" w:rsidP="008653BF">
      <w:pPr>
        <w:shd w:val="clear" w:color="auto" w:fill="FFFFFF"/>
        <w:spacing w:after="195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</w:p>
    <w:p w14:paraId="6C694166" w14:textId="77777777" w:rsidR="00227D1B" w:rsidRPr="00907E28" w:rsidRDefault="00227D1B" w:rsidP="00227D1B">
      <w:pPr>
        <w:spacing w:after="0" w:line="360" w:lineRule="auto"/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</w:pPr>
      <w:r w:rsidRPr="00907E28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  <w:t>Hlavné úlohy a ciele</w:t>
      </w:r>
    </w:p>
    <w:p w14:paraId="6968E511" w14:textId="77777777" w:rsidR="008653BF" w:rsidRDefault="008653BF" w:rsidP="00227D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CFEC418" w14:textId="77777777" w:rsidR="00227D1B" w:rsidRDefault="00227D1B" w:rsidP="008653BF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Plán práce koordinátora informatizácie bol skoncipovaný na základe Pedagogicko -organizačných pokynov na školský rok 2017/2018, Štátneho vzdelávacieho programu, Školského vzdelávacieho programu, plánu práce školy, nového Vnútorného poriadku školy a výsledkov analýzy v minulom školskom roku.</w:t>
      </w:r>
    </w:p>
    <w:p w14:paraId="74B57EB1" w14:textId="77777777" w:rsidR="00227D1B" w:rsidRDefault="00227D1B" w:rsidP="00227D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Proces informatizácie je jednou z hlavných priorít školy. Stratégia informatizácie sa zameriava na vytváranie priaznivého prostredia na implementáciu pedagogických metód s využitím moderných informačných a komunikačných technológií vo vedomostnej spoločnosti, na skvalitnenie webových stránok školy a jej propagáciu, na podporu spolupráce s rodičmi aj regiónom, na umožňovanie využívať učebne informačno-komunikačných technológií žiakom a pedagógom v čase mimo vyučovania, na poskytovanie informácií pre učiteľov, žiakov a zamestnancov školy, na využívanie ponúk vzdelávania, e-learningových kurzov, digitálneho obsahu priamo riadených organizácií na použitie počítačov vo vyučovaní, na aktívne doplnenie a skvalitnenie materiálneho vybavenia školy prostriedkami IKT a na zvyšovanie informačných kompetencií učiteľov. </w:t>
      </w:r>
    </w:p>
    <w:p w14:paraId="71CA526B" w14:textId="77777777" w:rsidR="00227D1B" w:rsidRDefault="00227D1B" w:rsidP="00227D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Koordinátor informatizácie bude monitorovať, koordinovať a metodicky usmerňovať proces informatizácie na škole, spolupracovať s vedením školy a učiteľmi.</w:t>
      </w:r>
    </w:p>
    <w:p w14:paraId="79C8D877" w14:textId="77777777" w:rsidR="00227D1B" w:rsidRPr="00907E28" w:rsidRDefault="00227D1B" w:rsidP="00227D1B">
      <w:pPr>
        <w:spacing w:line="360" w:lineRule="auto"/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</w:pPr>
      <w:r w:rsidRPr="00907E28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  <w:t>Hlavné metódy a formy práce:</w:t>
      </w:r>
    </w:p>
    <w:p w14:paraId="29254857" w14:textId="77777777" w:rsidR="00227D1B" w:rsidRPr="00F61A7D" w:rsidRDefault="00227D1B" w:rsidP="00227D1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1A7D">
        <w:rPr>
          <w:rFonts w:ascii="Times New Roman" w:hAnsi="Times New Roman" w:cs="Times New Roman"/>
          <w:sz w:val="24"/>
          <w:szCs w:val="24"/>
        </w:rPr>
        <w:t>práce na hodinách,</w:t>
      </w:r>
    </w:p>
    <w:p w14:paraId="1654F5DE" w14:textId="77777777" w:rsidR="00227D1B" w:rsidRPr="00F61A7D" w:rsidRDefault="00227D1B" w:rsidP="00227D1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1A7D">
        <w:rPr>
          <w:rFonts w:ascii="Times New Roman" w:hAnsi="Times New Roman" w:cs="Times New Roman"/>
          <w:sz w:val="24"/>
          <w:szCs w:val="24"/>
        </w:rPr>
        <w:t>práca v záujmových útvaroch mimo vyučovania,</w:t>
      </w:r>
    </w:p>
    <w:p w14:paraId="54690B55" w14:textId="77777777" w:rsidR="00227D1B" w:rsidRPr="00F61A7D" w:rsidRDefault="00227D1B" w:rsidP="00227D1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1A7D">
        <w:rPr>
          <w:rFonts w:ascii="Times New Roman" w:hAnsi="Times New Roman" w:cs="Times New Roman"/>
          <w:sz w:val="24"/>
          <w:szCs w:val="24"/>
        </w:rPr>
        <w:lastRenderedPageBreak/>
        <w:t>práca vo voľno-časových aktivitách,</w:t>
      </w:r>
    </w:p>
    <w:p w14:paraId="5CE492DF" w14:textId="77777777" w:rsidR="00227D1B" w:rsidRPr="00F61A7D" w:rsidRDefault="00227D1B" w:rsidP="00227D1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1A7D">
        <w:rPr>
          <w:rFonts w:ascii="Times New Roman" w:hAnsi="Times New Roman" w:cs="Times New Roman"/>
          <w:sz w:val="24"/>
          <w:szCs w:val="24"/>
        </w:rPr>
        <w:t>práca s internetom a počítačovými programami,</w:t>
      </w:r>
    </w:p>
    <w:p w14:paraId="6D31F53F" w14:textId="5C0A875E" w:rsidR="00227D1B" w:rsidRPr="008653BF" w:rsidRDefault="00227D1B" w:rsidP="008653BF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1A7D">
        <w:rPr>
          <w:rFonts w:ascii="Times New Roman" w:hAnsi="Times New Roman" w:cs="Times New Roman"/>
          <w:sz w:val="24"/>
          <w:szCs w:val="24"/>
        </w:rPr>
        <w:t>organizovanie vzdelávacích školení</w:t>
      </w:r>
    </w:p>
    <w:p w14:paraId="6E31386A" w14:textId="242454DF" w:rsidR="00227D1B" w:rsidRDefault="00227D1B"/>
    <w:p w14:paraId="4A9D2B3F" w14:textId="3B2B7342" w:rsidR="00227D1B" w:rsidRPr="008653BF" w:rsidRDefault="00227D1B" w:rsidP="008653B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653BF">
        <w:rPr>
          <w:rFonts w:ascii="Times New Roman" w:hAnsi="Times New Roman" w:cs="Times New Roman"/>
          <w:b/>
          <w:bCs/>
          <w:sz w:val="24"/>
          <w:szCs w:val="24"/>
          <w:u w:val="single"/>
        </w:rPr>
        <w:t>Plán činnosti školského digitálneho koordinátora v školskom roku 2023/2024</w:t>
      </w:r>
    </w:p>
    <w:p w14:paraId="3E44065A" w14:textId="77777777" w:rsidR="00227D1B" w:rsidRPr="00D65BE5" w:rsidRDefault="00227D1B" w:rsidP="00227D1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65BE5">
        <w:rPr>
          <w:rFonts w:ascii="Times New Roman" w:hAnsi="Times New Roman" w:cs="Times New Roman"/>
          <w:sz w:val="24"/>
          <w:szCs w:val="24"/>
        </w:rPr>
        <w:t>Zabezpečenie aktualizácie webovej stránky školy v spolupráci s vedením školy a ostatnými pedagogickými a nepedagogickými zamestnancami.</w:t>
      </w:r>
    </w:p>
    <w:p w14:paraId="73FF59E9" w14:textId="35F2D314" w:rsidR="00227D1B" w:rsidRPr="00D65BE5" w:rsidRDefault="00227D1B" w:rsidP="00227D1B">
      <w:pPr>
        <w:ind w:left="360"/>
        <w:rPr>
          <w:rFonts w:ascii="Times New Roman" w:hAnsi="Times New Roman" w:cs="Times New Roman"/>
          <w:sz w:val="24"/>
          <w:szCs w:val="24"/>
        </w:rPr>
      </w:pPr>
      <w:r w:rsidRPr="00E64B6A">
        <w:rPr>
          <w:rFonts w:ascii="Times New Roman" w:hAnsi="Times New Roman" w:cs="Times New Roman"/>
          <w:b/>
          <w:bCs/>
          <w:sz w:val="24"/>
          <w:szCs w:val="24"/>
        </w:rPr>
        <w:t>Termín:</w:t>
      </w:r>
      <w:r>
        <w:rPr>
          <w:rFonts w:ascii="Times New Roman" w:hAnsi="Times New Roman" w:cs="Times New Roman"/>
          <w:sz w:val="24"/>
          <w:szCs w:val="24"/>
        </w:rPr>
        <w:t xml:space="preserve"> priebežne</w:t>
      </w:r>
    </w:p>
    <w:p w14:paraId="262936EF" w14:textId="74FCF514" w:rsidR="00227D1B" w:rsidRDefault="00227D1B" w:rsidP="00227D1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65BE5">
        <w:rPr>
          <w:rFonts w:ascii="Times New Roman" w:hAnsi="Times New Roman" w:cs="Times New Roman"/>
          <w:sz w:val="24"/>
          <w:szCs w:val="24"/>
        </w:rPr>
        <w:t xml:space="preserve">Využívať vhodný digitálny vzdelávací obsah na elektronických nosičoch a webových stránkach vo vzdelávacom procese: </w:t>
      </w:r>
      <w:r w:rsidR="00F76B00">
        <w:rPr>
          <w:rFonts w:ascii="Times New Roman" w:hAnsi="Times New Roman" w:cs="Times New Roman"/>
          <w:sz w:val="24"/>
          <w:szCs w:val="24"/>
          <w:u w:val="single"/>
        </w:rPr>
        <w:t>zs</w:t>
      </w:r>
      <w:r w:rsidRPr="00227D1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76B00">
        <w:rPr>
          <w:rFonts w:ascii="Times New Roman" w:hAnsi="Times New Roman" w:cs="Times New Roman"/>
          <w:sz w:val="24"/>
          <w:szCs w:val="24"/>
          <w:u w:val="single"/>
        </w:rPr>
        <w:t>karpatskasv.</w:t>
      </w:r>
      <w:r w:rsidRPr="00227D1B">
        <w:rPr>
          <w:rFonts w:ascii="Times New Roman" w:hAnsi="Times New Roman" w:cs="Times New Roman"/>
          <w:sz w:val="24"/>
          <w:szCs w:val="24"/>
          <w:u w:val="single"/>
        </w:rPr>
        <w:t xml:space="preserve">edupage.org, </w:t>
      </w:r>
      <w:r>
        <w:rPr>
          <w:rFonts w:ascii="Times New Roman" w:hAnsi="Times New Roman" w:cs="Times New Roman"/>
          <w:sz w:val="24"/>
          <w:szCs w:val="24"/>
          <w:u w:val="single"/>
        </w:rPr>
        <w:t>www.</w:t>
      </w:r>
      <w:r w:rsidRPr="00227D1B">
        <w:rPr>
          <w:rFonts w:ascii="Times New Roman" w:hAnsi="Times New Roman" w:cs="Times New Roman"/>
          <w:sz w:val="24"/>
          <w:szCs w:val="24"/>
          <w:u w:val="single"/>
        </w:rPr>
        <w:t xml:space="preserve">zborovna.sk,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www.</w:t>
      </w:r>
      <w:r w:rsidRPr="00227D1B">
        <w:rPr>
          <w:rFonts w:ascii="Times New Roman" w:hAnsi="Times New Roman" w:cs="Times New Roman"/>
          <w:sz w:val="24"/>
          <w:szCs w:val="24"/>
          <w:u w:val="single"/>
        </w:rPr>
        <w:t>digiskola.sk</w:t>
      </w:r>
      <w:proofErr w:type="spellEnd"/>
      <w:r w:rsidRPr="00227D1B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www.</w:t>
      </w:r>
      <w:r w:rsidRPr="00227D1B">
        <w:rPr>
          <w:rFonts w:ascii="Times New Roman" w:hAnsi="Times New Roman" w:cs="Times New Roman"/>
          <w:sz w:val="24"/>
          <w:szCs w:val="24"/>
          <w:u w:val="single"/>
        </w:rPr>
        <w:t>aitec.sk</w:t>
      </w:r>
      <w:proofErr w:type="spellEnd"/>
      <w:r w:rsidRPr="00227D1B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www.</w:t>
      </w:r>
      <w:r w:rsidRPr="00227D1B">
        <w:rPr>
          <w:rFonts w:ascii="Times New Roman" w:hAnsi="Times New Roman" w:cs="Times New Roman"/>
          <w:sz w:val="24"/>
          <w:szCs w:val="24"/>
          <w:u w:val="single"/>
        </w:rPr>
        <w:t>taktik.sk</w:t>
      </w:r>
      <w:proofErr w:type="spellEnd"/>
      <w:r w:rsidRPr="00227D1B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www.</w:t>
      </w:r>
      <w:r w:rsidR="00F76B00">
        <w:rPr>
          <w:rFonts w:ascii="Times New Roman" w:hAnsi="Times New Roman" w:cs="Times New Roman"/>
          <w:sz w:val="24"/>
          <w:szCs w:val="24"/>
          <w:u w:val="single"/>
        </w:rPr>
        <w:t>fenomenysveta</w:t>
      </w:r>
      <w:r w:rsidRPr="00227D1B">
        <w:rPr>
          <w:rFonts w:ascii="Times New Roman" w:hAnsi="Times New Roman" w:cs="Times New Roman"/>
          <w:sz w:val="24"/>
          <w:szCs w:val="24"/>
          <w:u w:val="single"/>
        </w:rPr>
        <w:t>.sk,</w:t>
      </w:r>
      <w:r w:rsidR="00F76B00">
        <w:rPr>
          <w:rFonts w:ascii="Times New Roman" w:hAnsi="Times New Roman" w:cs="Times New Roman"/>
          <w:sz w:val="24"/>
          <w:szCs w:val="24"/>
          <w:u w:val="single"/>
        </w:rPr>
        <w:t>www.kozmix.sk</w:t>
      </w:r>
      <w:proofErr w:type="spellEnd"/>
      <w:r w:rsidR="00F76B00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227D1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www.</w:t>
      </w:r>
      <w:r w:rsidRPr="00227D1B">
        <w:rPr>
          <w:rFonts w:ascii="Times New Roman" w:hAnsi="Times New Roman" w:cs="Times New Roman"/>
          <w:sz w:val="24"/>
          <w:szCs w:val="24"/>
          <w:u w:val="single"/>
        </w:rPr>
        <w:t>zodpovedne.sk</w:t>
      </w:r>
      <w:proofErr w:type="spellEnd"/>
      <w:r w:rsidRPr="00227D1B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www.</w:t>
      </w:r>
      <w:r w:rsidRPr="00227D1B">
        <w:rPr>
          <w:rFonts w:ascii="Times New Roman" w:hAnsi="Times New Roman" w:cs="Times New Roman"/>
          <w:sz w:val="24"/>
          <w:szCs w:val="24"/>
          <w:u w:val="single"/>
        </w:rPr>
        <w:t>aaskola.sk</w:t>
      </w:r>
      <w:proofErr w:type="spellEnd"/>
      <w:r w:rsidRPr="00227D1B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www.</w:t>
      </w:r>
      <w:r w:rsidRPr="00227D1B">
        <w:rPr>
          <w:rFonts w:ascii="Times New Roman" w:hAnsi="Times New Roman" w:cs="Times New Roman"/>
          <w:sz w:val="24"/>
          <w:szCs w:val="24"/>
          <w:u w:val="single"/>
        </w:rPr>
        <w:t>pomoc.sk</w:t>
      </w:r>
      <w:proofErr w:type="spellEnd"/>
      <w:r w:rsidRPr="00227D1B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</w:rPr>
        <w:t>www.</w:t>
      </w:r>
      <w:r w:rsidRPr="00227D1B">
        <w:rPr>
          <w:rFonts w:ascii="Times New Roman" w:hAnsi="Times New Roman" w:cs="Times New Roman"/>
          <w:sz w:val="24"/>
          <w:szCs w:val="24"/>
          <w:u w:val="single"/>
        </w:rPr>
        <w:t xml:space="preserve">pivotanimator.net, </w:t>
      </w:r>
      <w:r>
        <w:rPr>
          <w:rFonts w:ascii="Times New Roman" w:hAnsi="Times New Roman" w:cs="Times New Roman"/>
          <w:sz w:val="24"/>
          <w:szCs w:val="24"/>
          <w:u w:val="single"/>
        </w:rPr>
        <w:t>www.</w:t>
      </w:r>
      <w:r w:rsidRPr="00227D1B">
        <w:rPr>
          <w:rFonts w:ascii="Times New Roman" w:hAnsi="Times New Roman" w:cs="Times New Roman"/>
          <w:sz w:val="24"/>
          <w:szCs w:val="24"/>
          <w:u w:val="single"/>
        </w:rPr>
        <w:t xml:space="preserve">ovce.sk, </w:t>
      </w:r>
      <w:r>
        <w:rPr>
          <w:rFonts w:ascii="Times New Roman" w:hAnsi="Times New Roman" w:cs="Times New Roman"/>
          <w:sz w:val="24"/>
          <w:szCs w:val="24"/>
          <w:u w:val="single"/>
        </w:rPr>
        <w:t>www.</w:t>
      </w:r>
      <w:r w:rsidRPr="00227D1B">
        <w:rPr>
          <w:rFonts w:ascii="Times New Roman" w:hAnsi="Times New Roman" w:cs="Times New Roman"/>
          <w:sz w:val="24"/>
          <w:szCs w:val="24"/>
          <w:u w:val="single"/>
        </w:rPr>
        <w:t xml:space="preserve">tuxpaint.org, </w:t>
      </w:r>
      <w:r>
        <w:rPr>
          <w:rFonts w:ascii="Times New Roman" w:hAnsi="Times New Roman" w:cs="Times New Roman"/>
          <w:sz w:val="24"/>
          <w:szCs w:val="24"/>
          <w:u w:val="single"/>
        </w:rPr>
        <w:t>www.</w:t>
      </w:r>
      <w:r w:rsidRPr="00227D1B">
        <w:rPr>
          <w:rFonts w:ascii="Times New Roman" w:hAnsi="Times New Roman" w:cs="Times New Roman"/>
          <w:sz w:val="24"/>
          <w:szCs w:val="24"/>
          <w:u w:val="single"/>
        </w:rPr>
        <w:t xml:space="preserve">akademiaalexandra.sk, </w:t>
      </w:r>
      <w:r>
        <w:rPr>
          <w:rFonts w:ascii="Times New Roman" w:hAnsi="Times New Roman" w:cs="Times New Roman"/>
          <w:sz w:val="24"/>
          <w:szCs w:val="24"/>
          <w:u w:val="single"/>
        </w:rPr>
        <w:t>www.</w:t>
      </w:r>
      <w:r w:rsidRPr="00227D1B">
        <w:rPr>
          <w:rFonts w:ascii="Times New Roman" w:hAnsi="Times New Roman" w:cs="Times New Roman"/>
          <w:sz w:val="24"/>
          <w:szCs w:val="24"/>
          <w:u w:val="single"/>
        </w:rPr>
        <w:t>eaktovka.sk</w:t>
      </w:r>
      <w:r w:rsidRPr="00D65BE5">
        <w:rPr>
          <w:rFonts w:ascii="Times New Roman" w:hAnsi="Times New Roman" w:cs="Times New Roman"/>
          <w:sz w:val="24"/>
          <w:szCs w:val="24"/>
        </w:rPr>
        <w:t xml:space="preserve"> a ďalších.</w:t>
      </w:r>
    </w:p>
    <w:p w14:paraId="5D86AA43" w14:textId="47B1FA1D" w:rsidR="00227D1B" w:rsidRPr="00E64B6A" w:rsidRDefault="00227D1B" w:rsidP="00227D1B">
      <w:pPr>
        <w:ind w:left="360"/>
        <w:rPr>
          <w:rFonts w:ascii="Times New Roman" w:hAnsi="Times New Roman" w:cs="Times New Roman"/>
          <w:sz w:val="24"/>
          <w:szCs w:val="24"/>
        </w:rPr>
      </w:pPr>
      <w:r w:rsidRPr="00E64B6A">
        <w:rPr>
          <w:rFonts w:ascii="Times New Roman" w:hAnsi="Times New Roman" w:cs="Times New Roman"/>
          <w:b/>
          <w:bCs/>
          <w:sz w:val="24"/>
          <w:szCs w:val="24"/>
        </w:rPr>
        <w:t>Termín:</w:t>
      </w:r>
      <w:r w:rsidRPr="00E64B6A">
        <w:rPr>
          <w:rFonts w:ascii="Times New Roman" w:hAnsi="Times New Roman" w:cs="Times New Roman"/>
          <w:sz w:val="24"/>
          <w:szCs w:val="24"/>
        </w:rPr>
        <w:t xml:space="preserve"> priebežne</w:t>
      </w:r>
    </w:p>
    <w:p w14:paraId="123EBAB6" w14:textId="5AD8CE95" w:rsidR="00227D1B" w:rsidRDefault="00227D1B" w:rsidP="00227D1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65BE5">
        <w:rPr>
          <w:rFonts w:ascii="Times New Roman" w:hAnsi="Times New Roman" w:cs="Times New Roman"/>
          <w:sz w:val="24"/>
          <w:szCs w:val="24"/>
        </w:rPr>
        <w:t xml:space="preserve">Dbať na propagáciu a informovanosť žiakov bezpečného používania internetu aj prostredníctvom internetových stránok </w:t>
      </w:r>
      <w:r w:rsidRPr="00E64B6A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Pr="00227D1B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www.bezpecnenainternete.sk</w:t>
        </w:r>
      </w:hyperlink>
      <w:r w:rsidRPr="00227D1B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227D1B">
        <w:rPr>
          <w:rFonts w:ascii="Times New Roman" w:hAnsi="Times New Roman" w:cs="Times New Roman"/>
          <w:sz w:val="24"/>
          <w:szCs w:val="24"/>
          <w:u w:val="single"/>
        </w:rPr>
        <w:t>www.ovce.sk</w:t>
      </w:r>
      <w:proofErr w:type="spellEnd"/>
      <w:r w:rsidRPr="00227D1B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hyperlink r:id="rId10" w:history="1">
        <w:r w:rsidR="00F76B00" w:rsidRPr="00F76B00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www.zodpovedne.sk</w:t>
        </w:r>
      </w:hyperlink>
      <w:r w:rsidR="00F76B00" w:rsidRPr="00F76B00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F76B00">
        <w:rPr>
          <w:rFonts w:ascii="Times New Roman" w:hAnsi="Times New Roman" w:cs="Times New Roman"/>
          <w:sz w:val="24"/>
          <w:szCs w:val="24"/>
          <w:u w:val="single"/>
        </w:rPr>
        <w:t xml:space="preserve">  INTERLAND</w:t>
      </w:r>
      <w:r w:rsidRPr="00D65BE5">
        <w:rPr>
          <w:rFonts w:ascii="Times New Roman" w:hAnsi="Times New Roman" w:cs="Times New Roman"/>
          <w:sz w:val="24"/>
          <w:szCs w:val="24"/>
        </w:rPr>
        <w:t xml:space="preserve"> a pod.)</w:t>
      </w:r>
    </w:p>
    <w:p w14:paraId="53645308" w14:textId="1C7821B6" w:rsidR="00227D1B" w:rsidRPr="00E64B6A" w:rsidRDefault="00227D1B" w:rsidP="00227D1B">
      <w:pPr>
        <w:ind w:left="360"/>
        <w:rPr>
          <w:rFonts w:ascii="Times New Roman" w:hAnsi="Times New Roman" w:cs="Times New Roman"/>
          <w:sz w:val="24"/>
          <w:szCs w:val="24"/>
        </w:rPr>
      </w:pPr>
      <w:r w:rsidRPr="00E64B6A">
        <w:rPr>
          <w:rFonts w:ascii="Times New Roman" w:hAnsi="Times New Roman" w:cs="Times New Roman"/>
          <w:b/>
          <w:bCs/>
          <w:sz w:val="24"/>
          <w:szCs w:val="24"/>
        </w:rPr>
        <w:t>Termín:</w:t>
      </w:r>
      <w:r w:rsidRPr="00E64B6A">
        <w:rPr>
          <w:rFonts w:ascii="Times New Roman" w:hAnsi="Times New Roman" w:cs="Times New Roman"/>
          <w:sz w:val="24"/>
          <w:szCs w:val="24"/>
        </w:rPr>
        <w:t xml:space="preserve"> priebežne</w:t>
      </w:r>
    </w:p>
    <w:p w14:paraId="4AD2420E" w14:textId="77777777" w:rsidR="00227D1B" w:rsidRDefault="00227D1B" w:rsidP="00227D1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65BE5">
        <w:rPr>
          <w:rFonts w:ascii="Times New Roman" w:hAnsi="Times New Roman" w:cs="Times New Roman"/>
          <w:sz w:val="24"/>
          <w:szCs w:val="24"/>
        </w:rPr>
        <w:t>V oblasti profesijnej orientácie a prechodu žiakov zo ZŠ na SŠ, ako súčasť informačného systému rezortu, poskytovať požadované informácie a komunikovať s jednotlivými školskými výpočtovými strediskami, ktoré sú pracoviskami Ústavu informácií a prognóz školstva, podľa regiónov v požadovanej forme. Riadia sa harmonogramom spracovania, ktorý je vydávaný v súlade s platnou legislatívou a s organizáciou príslušného školského roka schválenou MŠVVaŠ SR.</w:t>
      </w:r>
    </w:p>
    <w:p w14:paraId="621D31F4" w14:textId="0A633F18" w:rsidR="00227D1B" w:rsidRPr="00E64B6A" w:rsidRDefault="00227D1B" w:rsidP="00227D1B">
      <w:pPr>
        <w:ind w:left="360"/>
        <w:rPr>
          <w:rFonts w:ascii="Times New Roman" w:hAnsi="Times New Roman" w:cs="Times New Roman"/>
          <w:sz w:val="24"/>
          <w:szCs w:val="24"/>
        </w:rPr>
      </w:pPr>
      <w:r w:rsidRPr="00E64B6A">
        <w:rPr>
          <w:rFonts w:ascii="Times New Roman" w:hAnsi="Times New Roman" w:cs="Times New Roman"/>
          <w:b/>
          <w:bCs/>
          <w:sz w:val="24"/>
          <w:szCs w:val="24"/>
        </w:rPr>
        <w:t>Termín:</w:t>
      </w:r>
      <w:r w:rsidRPr="00E64B6A">
        <w:rPr>
          <w:rFonts w:ascii="Times New Roman" w:hAnsi="Times New Roman" w:cs="Times New Roman"/>
          <w:sz w:val="24"/>
          <w:szCs w:val="24"/>
        </w:rPr>
        <w:t xml:space="preserve"> priebežne</w:t>
      </w:r>
    </w:p>
    <w:p w14:paraId="15124D10" w14:textId="73E97F32" w:rsidR="00227D1B" w:rsidRDefault="00227D1B" w:rsidP="00227D1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65BE5">
        <w:rPr>
          <w:rFonts w:ascii="Times New Roman" w:hAnsi="Times New Roman" w:cs="Times New Roman"/>
          <w:sz w:val="24"/>
          <w:szCs w:val="24"/>
        </w:rPr>
        <w:t>Zapájať sa do súťaží a aktivít, ktoré podporujú využívanie informačných a ko</w:t>
      </w:r>
      <w:r w:rsidR="00F76B00">
        <w:rPr>
          <w:rFonts w:ascii="Times New Roman" w:hAnsi="Times New Roman" w:cs="Times New Roman"/>
          <w:sz w:val="24"/>
          <w:szCs w:val="24"/>
        </w:rPr>
        <w:t xml:space="preserve">munikačných technológií ( </w:t>
      </w:r>
      <w:proofErr w:type="spellStart"/>
      <w:r w:rsidR="00F76B00">
        <w:rPr>
          <w:rFonts w:ascii="Times New Roman" w:hAnsi="Times New Roman" w:cs="Times New Roman"/>
          <w:sz w:val="24"/>
          <w:szCs w:val="24"/>
        </w:rPr>
        <w:t>iBobor</w:t>
      </w:r>
      <w:proofErr w:type="spellEnd"/>
      <w:r w:rsidR="00F76B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6B00">
        <w:rPr>
          <w:rFonts w:ascii="Times New Roman" w:hAnsi="Times New Roman" w:cs="Times New Roman"/>
          <w:sz w:val="24"/>
          <w:szCs w:val="24"/>
        </w:rPr>
        <w:t>Pytagoriáda</w:t>
      </w:r>
      <w:proofErr w:type="spellEnd"/>
      <w:r w:rsidR="00F76B00">
        <w:rPr>
          <w:rFonts w:ascii="Times New Roman" w:hAnsi="Times New Roman" w:cs="Times New Roman"/>
          <w:sz w:val="24"/>
          <w:szCs w:val="24"/>
        </w:rPr>
        <w:t>, predmetové olympiády</w:t>
      </w:r>
      <w:r w:rsidR="00907E28">
        <w:rPr>
          <w:rFonts w:ascii="Times New Roman" w:hAnsi="Times New Roman" w:cs="Times New Roman"/>
          <w:sz w:val="24"/>
          <w:szCs w:val="24"/>
        </w:rPr>
        <w:t xml:space="preserve">, testovanie žiakov 8.,9. ročníka /digitálne kompetencie/ </w:t>
      </w:r>
      <w:r w:rsidRPr="00D65BE5">
        <w:rPr>
          <w:rFonts w:ascii="Times New Roman" w:hAnsi="Times New Roman" w:cs="Times New Roman"/>
          <w:sz w:val="24"/>
          <w:szCs w:val="24"/>
        </w:rPr>
        <w:t xml:space="preserve"> a pod.).</w:t>
      </w:r>
    </w:p>
    <w:p w14:paraId="2F140BF6" w14:textId="7C8B6309" w:rsidR="00227D1B" w:rsidRPr="00E64B6A" w:rsidRDefault="00227D1B" w:rsidP="00227D1B">
      <w:pPr>
        <w:ind w:left="360"/>
        <w:rPr>
          <w:rFonts w:ascii="Times New Roman" w:hAnsi="Times New Roman" w:cs="Times New Roman"/>
          <w:sz w:val="24"/>
          <w:szCs w:val="24"/>
        </w:rPr>
      </w:pPr>
      <w:r w:rsidRPr="00E64B6A">
        <w:rPr>
          <w:rFonts w:ascii="Times New Roman" w:hAnsi="Times New Roman" w:cs="Times New Roman"/>
          <w:b/>
          <w:bCs/>
          <w:sz w:val="24"/>
          <w:szCs w:val="24"/>
        </w:rPr>
        <w:t>Termín:</w:t>
      </w:r>
      <w:r w:rsidRPr="00E64B6A">
        <w:rPr>
          <w:rFonts w:ascii="Times New Roman" w:hAnsi="Times New Roman" w:cs="Times New Roman"/>
          <w:sz w:val="24"/>
          <w:szCs w:val="24"/>
        </w:rPr>
        <w:t xml:space="preserve"> priebežne</w:t>
      </w:r>
    </w:p>
    <w:p w14:paraId="2F1BA37A" w14:textId="77777777" w:rsidR="00227D1B" w:rsidRDefault="00227D1B" w:rsidP="00227D1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65BE5">
        <w:rPr>
          <w:rFonts w:ascii="Times New Roman" w:hAnsi="Times New Roman" w:cs="Times New Roman"/>
          <w:sz w:val="24"/>
          <w:szCs w:val="24"/>
        </w:rPr>
        <w:t>Podľa aktuálnej ponuky sa zapájať do vzdelávania, e-learningových kurzov digitálneho obsahu priamo riadených organizácií na použitie počítačov pre svoju prácu a vo vyučovaní.</w:t>
      </w:r>
    </w:p>
    <w:p w14:paraId="11E354D3" w14:textId="7DE2B01E" w:rsidR="00227D1B" w:rsidRPr="00E64B6A" w:rsidRDefault="00227D1B" w:rsidP="00227D1B">
      <w:pPr>
        <w:ind w:left="360"/>
        <w:rPr>
          <w:rFonts w:ascii="Times New Roman" w:hAnsi="Times New Roman" w:cs="Times New Roman"/>
          <w:sz w:val="24"/>
          <w:szCs w:val="24"/>
        </w:rPr>
      </w:pPr>
      <w:r w:rsidRPr="00E64B6A">
        <w:rPr>
          <w:rFonts w:ascii="Times New Roman" w:hAnsi="Times New Roman" w:cs="Times New Roman"/>
          <w:b/>
          <w:bCs/>
          <w:sz w:val="24"/>
          <w:szCs w:val="24"/>
        </w:rPr>
        <w:t>Termín:</w:t>
      </w:r>
      <w:r w:rsidRPr="00E64B6A">
        <w:rPr>
          <w:rFonts w:ascii="Times New Roman" w:hAnsi="Times New Roman" w:cs="Times New Roman"/>
          <w:sz w:val="24"/>
          <w:szCs w:val="24"/>
        </w:rPr>
        <w:t xml:space="preserve"> priebežne</w:t>
      </w:r>
    </w:p>
    <w:p w14:paraId="5939DFF1" w14:textId="77777777" w:rsidR="00227D1B" w:rsidRDefault="00227D1B" w:rsidP="00227D1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65BE5">
        <w:rPr>
          <w:rFonts w:ascii="Times New Roman" w:hAnsi="Times New Roman" w:cs="Times New Roman"/>
          <w:sz w:val="24"/>
          <w:szCs w:val="24"/>
        </w:rPr>
        <w:t>Venovať zvýšenú pozornosť využívania IKT vo vyučovacom procese a rozvíjaniu kompetencií žiakov v tejto oblasti.</w:t>
      </w:r>
    </w:p>
    <w:p w14:paraId="6CFB3975" w14:textId="39654A5D" w:rsidR="00227D1B" w:rsidRPr="00E64B6A" w:rsidRDefault="00227D1B" w:rsidP="00227D1B">
      <w:pPr>
        <w:ind w:left="360"/>
        <w:rPr>
          <w:rFonts w:ascii="Times New Roman" w:hAnsi="Times New Roman" w:cs="Times New Roman"/>
          <w:sz w:val="24"/>
          <w:szCs w:val="24"/>
        </w:rPr>
      </w:pPr>
      <w:r w:rsidRPr="00E64B6A">
        <w:rPr>
          <w:rFonts w:ascii="Times New Roman" w:hAnsi="Times New Roman" w:cs="Times New Roman"/>
          <w:b/>
          <w:bCs/>
          <w:sz w:val="24"/>
          <w:szCs w:val="24"/>
        </w:rPr>
        <w:t>Termín:</w:t>
      </w:r>
      <w:r w:rsidRPr="00E64B6A">
        <w:rPr>
          <w:rFonts w:ascii="Times New Roman" w:hAnsi="Times New Roman" w:cs="Times New Roman"/>
          <w:sz w:val="24"/>
          <w:szCs w:val="24"/>
        </w:rPr>
        <w:t xml:space="preserve"> priebežne</w:t>
      </w:r>
    </w:p>
    <w:p w14:paraId="7CD83CCE" w14:textId="77777777" w:rsidR="00227D1B" w:rsidRDefault="00227D1B" w:rsidP="00227D1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65BE5">
        <w:rPr>
          <w:rFonts w:ascii="Times New Roman" w:hAnsi="Times New Roman" w:cs="Times New Roman"/>
          <w:sz w:val="24"/>
          <w:szCs w:val="24"/>
        </w:rPr>
        <w:t>Využívať v prijateľnej forme prácu s počítačom a internet v aktivitách mimo vyučovania.</w:t>
      </w:r>
    </w:p>
    <w:p w14:paraId="68EC8A3E" w14:textId="723D6C01" w:rsidR="00227D1B" w:rsidRPr="00E64B6A" w:rsidRDefault="00227D1B" w:rsidP="00227D1B">
      <w:pPr>
        <w:ind w:left="360"/>
        <w:rPr>
          <w:rFonts w:ascii="Times New Roman" w:hAnsi="Times New Roman" w:cs="Times New Roman"/>
          <w:sz w:val="24"/>
          <w:szCs w:val="24"/>
        </w:rPr>
      </w:pPr>
      <w:r w:rsidRPr="00E64B6A">
        <w:rPr>
          <w:rFonts w:ascii="Times New Roman" w:hAnsi="Times New Roman" w:cs="Times New Roman"/>
          <w:b/>
          <w:bCs/>
          <w:sz w:val="24"/>
          <w:szCs w:val="24"/>
        </w:rPr>
        <w:lastRenderedPageBreak/>
        <w:t>Termín:</w:t>
      </w:r>
      <w:r w:rsidRPr="00E64B6A">
        <w:rPr>
          <w:rFonts w:ascii="Times New Roman" w:hAnsi="Times New Roman" w:cs="Times New Roman"/>
          <w:sz w:val="24"/>
          <w:szCs w:val="24"/>
        </w:rPr>
        <w:t xml:space="preserve"> priebežne</w:t>
      </w:r>
    </w:p>
    <w:p w14:paraId="55805F76" w14:textId="77777777" w:rsidR="00227D1B" w:rsidRPr="00E64B6A" w:rsidRDefault="00227D1B" w:rsidP="00227D1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65BE5">
        <w:rPr>
          <w:rFonts w:ascii="Times New Roman" w:hAnsi="Times New Roman" w:cs="Times New Roman"/>
          <w:sz w:val="24"/>
          <w:szCs w:val="24"/>
        </w:rPr>
        <w:t>V priebehu školského roka sa zamerať na propagáciu aktuálnych ponúk akcií a súťaží a publikáciu dosiahnutých výsledkov v súťažiach v učebniach PC ale aj na webstránke školy.</w:t>
      </w:r>
    </w:p>
    <w:p w14:paraId="4A060644" w14:textId="63669A61" w:rsidR="00227D1B" w:rsidRPr="00E64B6A" w:rsidRDefault="00227D1B" w:rsidP="00227D1B">
      <w:pPr>
        <w:ind w:left="360"/>
        <w:rPr>
          <w:rFonts w:ascii="Times New Roman" w:hAnsi="Times New Roman" w:cs="Times New Roman"/>
          <w:sz w:val="24"/>
          <w:szCs w:val="24"/>
        </w:rPr>
      </w:pPr>
      <w:r w:rsidRPr="00E64B6A">
        <w:rPr>
          <w:rFonts w:ascii="Times New Roman" w:hAnsi="Times New Roman" w:cs="Times New Roman"/>
          <w:b/>
          <w:bCs/>
          <w:sz w:val="24"/>
          <w:szCs w:val="24"/>
        </w:rPr>
        <w:t>Termín:</w:t>
      </w:r>
      <w:r>
        <w:rPr>
          <w:rFonts w:ascii="Times New Roman" w:hAnsi="Times New Roman" w:cs="Times New Roman"/>
          <w:sz w:val="24"/>
          <w:szCs w:val="24"/>
        </w:rPr>
        <w:t xml:space="preserve"> priebežne</w:t>
      </w:r>
    </w:p>
    <w:p w14:paraId="642B3757" w14:textId="77777777" w:rsidR="00227D1B" w:rsidRDefault="00227D1B" w:rsidP="00227D1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65BE5">
        <w:rPr>
          <w:rFonts w:ascii="Times New Roman" w:hAnsi="Times New Roman" w:cs="Times New Roman"/>
          <w:sz w:val="24"/>
          <w:szCs w:val="24"/>
        </w:rPr>
        <w:t>Zabezpečenie celoročnej starostlivosti o učebne vybavené IKT – aktualizácia softvéru a inštalácia produktov potrebných na vzdelávanie.</w:t>
      </w:r>
    </w:p>
    <w:p w14:paraId="66D0F2C2" w14:textId="35FFD2D0" w:rsidR="00227D1B" w:rsidRDefault="00227D1B" w:rsidP="00227D1B">
      <w:pPr>
        <w:ind w:left="360"/>
        <w:rPr>
          <w:rFonts w:ascii="Times New Roman" w:hAnsi="Times New Roman" w:cs="Times New Roman"/>
          <w:sz w:val="24"/>
          <w:szCs w:val="24"/>
        </w:rPr>
      </w:pPr>
      <w:r w:rsidRPr="00E64B6A">
        <w:rPr>
          <w:rFonts w:ascii="Times New Roman" w:hAnsi="Times New Roman" w:cs="Times New Roman"/>
          <w:b/>
          <w:bCs/>
          <w:sz w:val="24"/>
          <w:szCs w:val="24"/>
        </w:rPr>
        <w:t>Termín:</w:t>
      </w:r>
      <w:r w:rsidRPr="00E64B6A">
        <w:rPr>
          <w:rFonts w:ascii="Times New Roman" w:hAnsi="Times New Roman" w:cs="Times New Roman"/>
          <w:sz w:val="24"/>
          <w:szCs w:val="24"/>
        </w:rPr>
        <w:t xml:space="preserve"> priebežne</w:t>
      </w:r>
      <w:r w:rsidR="00F76B00">
        <w:rPr>
          <w:rFonts w:ascii="Times New Roman" w:hAnsi="Times New Roman" w:cs="Times New Roman"/>
          <w:sz w:val="24"/>
          <w:szCs w:val="24"/>
        </w:rPr>
        <w:t xml:space="preserve"> v spolupráci so správcom siete a IKT v škole</w:t>
      </w:r>
    </w:p>
    <w:p w14:paraId="78FDEB11" w14:textId="77777777" w:rsidR="00227D1B" w:rsidRDefault="00227D1B" w:rsidP="00227D1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Aktualizácia prístupu pre pedagógov do virtuálnej knižnice Zborovna.sk</w:t>
      </w:r>
    </w:p>
    <w:p w14:paraId="09FB3344" w14:textId="513FE72C" w:rsidR="00227D1B" w:rsidRPr="003E16DE" w:rsidRDefault="00227D1B" w:rsidP="00227D1B">
      <w:pPr>
        <w:ind w:left="360"/>
        <w:rPr>
          <w:rFonts w:ascii="Times New Roman" w:hAnsi="Times New Roman" w:cs="Times New Roman"/>
          <w:sz w:val="24"/>
          <w:szCs w:val="24"/>
        </w:rPr>
      </w:pPr>
      <w:r w:rsidRPr="003E16DE">
        <w:rPr>
          <w:rFonts w:ascii="Times New Roman" w:hAnsi="Times New Roman" w:cs="Times New Roman"/>
          <w:b/>
          <w:bCs/>
          <w:sz w:val="24"/>
          <w:szCs w:val="24"/>
        </w:rPr>
        <w:t>Termín:</w:t>
      </w:r>
      <w:r w:rsidRPr="003E16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september</w:t>
      </w:r>
    </w:p>
    <w:p w14:paraId="04EA5B39" w14:textId="1D45D197" w:rsidR="00227D1B" w:rsidRDefault="00227D1B" w:rsidP="00227D1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Generovanie a kontrola hesiel do pr</w:t>
      </w:r>
      <w:r w:rsidR="00F76B00">
        <w:rPr>
          <w:rFonts w:ascii="Times New Roman" w:hAnsi="Times New Roman" w:cs="Times New Roman"/>
          <w:sz w:val="24"/>
          <w:szCs w:val="24"/>
        </w:rPr>
        <w:t xml:space="preserve">ogramu </w:t>
      </w:r>
      <w:proofErr w:type="spellStart"/>
      <w:r w:rsidR="00F76B00">
        <w:rPr>
          <w:rFonts w:ascii="Times New Roman" w:hAnsi="Times New Roman" w:cs="Times New Roman"/>
          <w:sz w:val="24"/>
          <w:szCs w:val="24"/>
        </w:rPr>
        <w:t>Edupage</w:t>
      </w:r>
      <w:proofErr w:type="spellEnd"/>
      <w:r w:rsidR="00F76B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6B00">
        <w:rPr>
          <w:rFonts w:ascii="Times New Roman" w:hAnsi="Times New Roman" w:cs="Times New Roman"/>
          <w:sz w:val="24"/>
          <w:szCs w:val="24"/>
        </w:rPr>
        <w:t>Edulab</w:t>
      </w:r>
      <w:proofErr w:type="spellEnd"/>
      <w:r w:rsidR="00F76B00">
        <w:rPr>
          <w:rFonts w:ascii="Times New Roman" w:hAnsi="Times New Roman" w:cs="Times New Roman"/>
          <w:sz w:val="24"/>
          <w:szCs w:val="24"/>
        </w:rPr>
        <w:t xml:space="preserve">, Fenomény sveta, </w:t>
      </w:r>
      <w:proofErr w:type="spellStart"/>
      <w:r w:rsidR="00F76B00">
        <w:rPr>
          <w:rFonts w:ascii="Times New Roman" w:hAnsi="Times New Roman" w:cs="Times New Roman"/>
          <w:sz w:val="24"/>
          <w:szCs w:val="24"/>
        </w:rPr>
        <w:t>Kozmix</w:t>
      </w:r>
      <w:proofErr w:type="spellEnd"/>
      <w:r w:rsidR="00F76B00">
        <w:rPr>
          <w:rFonts w:ascii="Times New Roman" w:hAnsi="Times New Roman" w:cs="Times New Roman"/>
          <w:sz w:val="24"/>
          <w:szCs w:val="24"/>
        </w:rPr>
        <w:t>, Informatika s Emilom</w:t>
      </w:r>
    </w:p>
    <w:p w14:paraId="5FBF8F47" w14:textId="121BD826" w:rsidR="00227D1B" w:rsidRPr="003E16DE" w:rsidRDefault="00227D1B" w:rsidP="00227D1B">
      <w:pPr>
        <w:ind w:left="360"/>
        <w:rPr>
          <w:rFonts w:ascii="Times New Roman" w:hAnsi="Times New Roman" w:cs="Times New Roman"/>
          <w:sz w:val="24"/>
          <w:szCs w:val="24"/>
        </w:rPr>
      </w:pPr>
      <w:r w:rsidRPr="003E16DE">
        <w:rPr>
          <w:rFonts w:ascii="Times New Roman" w:hAnsi="Times New Roman" w:cs="Times New Roman"/>
          <w:b/>
          <w:bCs/>
          <w:sz w:val="24"/>
          <w:szCs w:val="24"/>
        </w:rPr>
        <w:t>Termín:</w:t>
      </w:r>
      <w:r w:rsidRPr="003E16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september</w:t>
      </w:r>
    </w:p>
    <w:p w14:paraId="52E8884F" w14:textId="77777777" w:rsidR="00227D1B" w:rsidRPr="00D65BE5" w:rsidRDefault="00227D1B" w:rsidP="00227D1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65BE5">
        <w:rPr>
          <w:rFonts w:ascii="Times New Roman" w:hAnsi="Times New Roman" w:cs="Times New Roman"/>
          <w:sz w:val="24"/>
          <w:szCs w:val="24"/>
        </w:rPr>
        <w:t>Realizácia IT Fitness Testu</w:t>
      </w:r>
      <w:r>
        <w:rPr>
          <w:rFonts w:ascii="Times New Roman" w:hAnsi="Times New Roman" w:cs="Times New Roman"/>
          <w:sz w:val="24"/>
          <w:szCs w:val="24"/>
        </w:rPr>
        <w:t xml:space="preserve"> žiakov a učiteľov</w:t>
      </w:r>
    </w:p>
    <w:p w14:paraId="5B454B84" w14:textId="413A80EC" w:rsidR="00227D1B" w:rsidRPr="00E64B6A" w:rsidRDefault="00227D1B" w:rsidP="00227D1B">
      <w:pPr>
        <w:ind w:left="360"/>
        <w:rPr>
          <w:rFonts w:ascii="Times New Roman" w:hAnsi="Times New Roman" w:cs="Times New Roman"/>
          <w:sz w:val="24"/>
          <w:szCs w:val="24"/>
        </w:rPr>
      </w:pPr>
      <w:r w:rsidRPr="00D65B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64B6A">
        <w:rPr>
          <w:rFonts w:ascii="Times New Roman" w:hAnsi="Times New Roman" w:cs="Times New Roman"/>
          <w:b/>
          <w:bCs/>
          <w:sz w:val="24"/>
          <w:szCs w:val="24"/>
        </w:rPr>
        <w:t>Termín:</w:t>
      </w:r>
      <w:r w:rsidRPr="00E64B6A">
        <w:rPr>
          <w:rFonts w:ascii="Times New Roman" w:hAnsi="Times New Roman" w:cs="Times New Roman"/>
          <w:sz w:val="24"/>
          <w:szCs w:val="24"/>
        </w:rPr>
        <w:t xml:space="preserve"> </w:t>
      </w:r>
      <w:r w:rsidR="00F76B00">
        <w:rPr>
          <w:rFonts w:ascii="Times New Roman" w:hAnsi="Times New Roman" w:cs="Times New Roman"/>
          <w:sz w:val="24"/>
          <w:szCs w:val="24"/>
        </w:rPr>
        <w:t>jún</w:t>
      </w:r>
    </w:p>
    <w:p w14:paraId="0C6EFED8" w14:textId="72D4DEB9" w:rsidR="00227D1B" w:rsidRDefault="00227D1B" w:rsidP="00227D1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E16DE">
        <w:rPr>
          <w:rFonts w:ascii="Times New Roman" w:hAnsi="Times New Roman" w:cs="Times New Roman"/>
          <w:sz w:val="24"/>
          <w:szCs w:val="24"/>
        </w:rPr>
        <w:t>Zavádzanie interaktívnych digitálnych nástrojov do vyučova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3E16DE">
        <w:rPr>
          <w:rFonts w:ascii="Times New Roman" w:hAnsi="Times New Roman" w:cs="Times New Roman"/>
          <w:sz w:val="24"/>
          <w:szCs w:val="24"/>
        </w:rPr>
        <w:t xml:space="preserve">ieho procesu formou školení a individuálnych konzultácií; používať vo výchovno-vzdelávacom procese </w:t>
      </w:r>
      <w:r>
        <w:rPr>
          <w:rFonts w:ascii="Times New Roman" w:hAnsi="Times New Roman" w:cs="Times New Roman"/>
          <w:sz w:val="24"/>
          <w:szCs w:val="24"/>
        </w:rPr>
        <w:t xml:space="preserve">rôzne vzdelávacie </w:t>
      </w:r>
      <w:r w:rsidRPr="003E16DE">
        <w:rPr>
          <w:rFonts w:ascii="Times New Roman" w:hAnsi="Times New Roman" w:cs="Times New Roman"/>
          <w:sz w:val="24"/>
          <w:szCs w:val="24"/>
        </w:rPr>
        <w:t>portály</w:t>
      </w:r>
      <w:r w:rsidR="00907E28">
        <w:rPr>
          <w:rFonts w:ascii="Times New Roman" w:hAnsi="Times New Roman" w:cs="Times New Roman"/>
          <w:sz w:val="24"/>
          <w:szCs w:val="24"/>
        </w:rPr>
        <w:t>.</w:t>
      </w:r>
    </w:p>
    <w:p w14:paraId="19334990" w14:textId="77777777" w:rsidR="00227D1B" w:rsidRPr="003E16DE" w:rsidRDefault="00227D1B" w:rsidP="00227D1B">
      <w:pPr>
        <w:ind w:left="360"/>
        <w:rPr>
          <w:rFonts w:ascii="Times New Roman" w:hAnsi="Times New Roman" w:cs="Times New Roman"/>
          <w:sz w:val="24"/>
          <w:szCs w:val="24"/>
        </w:rPr>
      </w:pPr>
      <w:r w:rsidRPr="00E64B6A">
        <w:rPr>
          <w:rFonts w:ascii="Times New Roman" w:hAnsi="Times New Roman" w:cs="Times New Roman"/>
          <w:b/>
          <w:bCs/>
          <w:sz w:val="24"/>
          <w:szCs w:val="24"/>
        </w:rPr>
        <w:t>Termín:</w:t>
      </w:r>
      <w:r w:rsidRPr="00E64B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priebežne </w:t>
      </w:r>
    </w:p>
    <w:p w14:paraId="5F99C96A" w14:textId="003649C3" w:rsidR="00227D1B" w:rsidRDefault="00227D1B" w:rsidP="00227D1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65BE5">
        <w:rPr>
          <w:rFonts w:ascii="Times New Roman" w:hAnsi="Times New Roman" w:cs="Times New Roman"/>
          <w:sz w:val="24"/>
          <w:szCs w:val="24"/>
        </w:rPr>
        <w:t>Venovať zvýšenú pozornosť ochrane detí a žiakov pri používaní internetu a aktívne vzdelávať deti a žiakov v oblasti správania sa v internetovom (kybernetickom) priestore – vznik kyberšikany, riziká a ochrana. (</w:t>
      </w:r>
      <w:r w:rsidRPr="00227D1B">
        <w:rPr>
          <w:rFonts w:ascii="Times New Roman" w:hAnsi="Times New Roman" w:cs="Times New Roman"/>
          <w:sz w:val="24"/>
          <w:szCs w:val="24"/>
          <w:u w:val="single"/>
        </w:rPr>
        <w:t>www.zodpovedne.sk, www.stopline.sk, www.pomoc.sk, www.ovce.sk</w:t>
      </w:r>
      <w:r w:rsidRPr="00D65BE5">
        <w:rPr>
          <w:rFonts w:ascii="Times New Roman" w:hAnsi="Times New Roman" w:cs="Times New Roman"/>
          <w:sz w:val="24"/>
          <w:szCs w:val="24"/>
        </w:rPr>
        <w:t>)</w:t>
      </w:r>
    </w:p>
    <w:p w14:paraId="4C1CDC65" w14:textId="56B3C72A" w:rsidR="00227D1B" w:rsidRPr="003E16DE" w:rsidRDefault="00227D1B" w:rsidP="00227D1B">
      <w:pPr>
        <w:ind w:left="360"/>
        <w:rPr>
          <w:rFonts w:ascii="Times New Roman" w:hAnsi="Times New Roman" w:cs="Times New Roman"/>
          <w:sz w:val="24"/>
          <w:szCs w:val="24"/>
        </w:rPr>
      </w:pPr>
      <w:r w:rsidRPr="00E64B6A">
        <w:rPr>
          <w:rFonts w:ascii="Times New Roman" w:hAnsi="Times New Roman" w:cs="Times New Roman"/>
          <w:b/>
          <w:bCs/>
          <w:sz w:val="24"/>
          <w:szCs w:val="24"/>
        </w:rPr>
        <w:t>Termín:</w:t>
      </w:r>
      <w:r w:rsidRPr="00E64B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priebežne</w:t>
      </w:r>
    </w:p>
    <w:p w14:paraId="0A3FF26D" w14:textId="7C077B90" w:rsidR="00227D1B" w:rsidRDefault="00907E28" w:rsidP="00227D1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Komunikácia s </w:t>
      </w:r>
      <w:proofErr w:type="spellStart"/>
      <w:r>
        <w:rPr>
          <w:rFonts w:ascii="Times New Roman" w:hAnsi="Times New Roman" w:cs="Times New Roman"/>
          <w:sz w:val="24"/>
          <w:szCs w:val="24"/>
        </w:rPr>
        <w:t>NIVAM</w:t>
      </w:r>
      <w:r w:rsidR="00227D1B" w:rsidRPr="00D65BE5">
        <w:rPr>
          <w:rFonts w:ascii="Times New Roman" w:hAnsi="Times New Roman" w:cs="Times New Roman"/>
          <w:sz w:val="24"/>
          <w:szCs w:val="24"/>
        </w:rPr>
        <w:t>-om</w:t>
      </w:r>
      <w:proofErr w:type="spellEnd"/>
      <w:r w:rsidR="00227D1B" w:rsidRPr="00D65BE5">
        <w:rPr>
          <w:rFonts w:ascii="Times New Roman" w:hAnsi="Times New Roman" w:cs="Times New Roman"/>
          <w:sz w:val="24"/>
          <w:szCs w:val="24"/>
        </w:rPr>
        <w:t xml:space="preserve"> pri online získavaní informácií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75213A" w14:textId="4AE1E24F" w:rsidR="00227D1B" w:rsidRPr="003E16DE" w:rsidRDefault="00227D1B" w:rsidP="00227D1B">
      <w:pPr>
        <w:ind w:left="360"/>
        <w:rPr>
          <w:rFonts w:ascii="Times New Roman" w:hAnsi="Times New Roman" w:cs="Times New Roman"/>
          <w:sz w:val="24"/>
          <w:szCs w:val="24"/>
        </w:rPr>
      </w:pPr>
      <w:r w:rsidRPr="003E16DE">
        <w:rPr>
          <w:rFonts w:ascii="Times New Roman" w:hAnsi="Times New Roman" w:cs="Times New Roman"/>
          <w:b/>
          <w:bCs/>
          <w:sz w:val="24"/>
          <w:szCs w:val="24"/>
        </w:rPr>
        <w:t>Termín:</w:t>
      </w:r>
      <w:r w:rsidRPr="003E16DE">
        <w:rPr>
          <w:rFonts w:ascii="Times New Roman" w:hAnsi="Times New Roman" w:cs="Times New Roman"/>
          <w:sz w:val="24"/>
          <w:szCs w:val="24"/>
        </w:rPr>
        <w:t xml:space="preserve"> priebežne</w:t>
      </w:r>
    </w:p>
    <w:p w14:paraId="32886106" w14:textId="77777777" w:rsidR="00227D1B" w:rsidRDefault="00227D1B" w:rsidP="00227D1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65BE5">
        <w:rPr>
          <w:rFonts w:ascii="Times New Roman" w:hAnsi="Times New Roman" w:cs="Times New Roman"/>
          <w:sz w:val="24"/>
          <w:szCs w:val="24"/>
        </w:rPr>
        <w:t>Realizovať školenia na zvýšenie informačných kompetencií učiteľov.</w:t>
      </w:r>
    </w:p>
    <w:p w14:paraId="32749A90" w14:textId="5324EE96" w:rsidR="00227D1B" w:rsidRPr="003E16DE" w:rsidRDefault="00227D1B" w:rsidP="00227D1B">
      <w:pPr>
        <w:ind w:left="360"/>
        <w:rPr>
          <w:rFonts w:ascii="Times New Roman" w:hAnsi="Times New Roman" w:cs="Times New Roman"/>
          <w:sz w:val="24"/>
          <w:szCs w:val="24"/>
        </w:rPr>
      </w:pPr>
      <w:r w:rsidRPr="003E16DE">
        <w:rPr>
          <w:rFonts w:ascii="Times New Roman" w:hAnsi="Times New Roman" w:cs="Times New Roman"/>
          <w:b/>
          <w:bCs/>
          <w:sz w:val="24"/>
          <w:szCs w:val="24"/>
        </w:rPr>
        <w:t>Termín:</w:t>
      </w:r>
      <w:r w:rsidRPr="003E16DE">
        <w:rPr>
          <w:rFonts w:ascii="Times New Roman" w:hAnsi="Times New Roman" w:cs="Times New Roman"/>
          <w:sz w:val="24"/>
          <w:szCs w:val="24"/>
        </w:rPr>
        <w:t xml:space="preserve"> priebežne</w:t>
      </w:r>
    </w:p>
    <w:p w14:paraId="3E5A51EA" w14:textId="64317279" w:rsidR="00227D1B" w:rsidRDefault="00227D1B" w:rsidP="00227D1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65BE5">
        <w:rPr>
          <w:rFonts w:ascii="Times New Roman" w:hAnsi="Times New Roman" w:cs="Times New Roman"/>
          <w:sz w:val="24"/>
          <w:szCs w:val="24"/>
        </w:rPr>
        <w:t>Zasielať cez komunikačné kanály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7E28">
        <w:rPr>
          <w:rFonts w:ascii="Times New Roman" w:hAnsi="Times New Roman" w:cs="Times New Roman"/>
          <w:sz w:val="24"/>
          <w:szCs w:val="24"/>
          <w:u w:val="single"/>
        </w:rPr>
        <w:t>zakarpatskasv</w:t>
      </w:r>
      <w:r w:rsidRPr="00227D1B">
        <w:rPr>
          <w:rFonts w:ascii="Times New Roman" w:hAnsi="Times New Roman" w:cs="Times New Roman"/>
          <w:sz w:val="24"/>
          <w:szCs w:val="24"/>
          <w:u w:val="single"/>
        </w:rPr>
        <w:t>.edupage.org</w:t>
      </w:r>
      <w:r w:rsidRPr="00227D1B">
        <w:rPr>
          <w:rFonts w:ascii="Times New Roman" w:hAnsi="Times New Roman" w:cs="Times New Roman"/>
          <w:sz w:val="24"/>
          <w:szCs w:val="24"/>
        </w:rPr>
        <w:t xml:space="preserve"> </w:t>
      </w:r>
      <w:r w:rsidRPr="00D65BE5">
        <w:rPr>
          <w:rFonts w:ascii="Times New Roman" w:hAnsi="Times New Roman" w:cs="Times New Roman"/>
          <w:sz w:val="24"/>
          <w:szCs w:val="24"/>
        </w:rPr>
        <w:t>a mobilnú aplikáciu rodičom a žiakom ankety na zlepšenie a zefektívnenie vyučovacieho a výchovného procesu.</w:t>
      </w:r>
    </w:p>
    <w:p w14:paraId="2B9D3F45" w14:textId="6BF28D55" w:rsidR="00227D1B" w:rsidRPr="003E16DE" w:rsidRDefault="00227D1B" w:rsidP="00227D1B">
      <w:pPr>
        <w:ind w:left="360"/>
        <w:rPr>
          <w:rFonts w:ascii="Times New Roman" w:hAnsi="Times New Roman" w:cs="Times New Roman"/>
          <w:sz w:val="24"/>
          <w:szCs w:val="24"/>
        </w:rPr>
      </w:pPr>
      <w:r w:rsidRPr="003E16DE">
        <w:rPr>
          <w:rFonts w:ascii="Times New Roman" w:hAnsi="Times New Roman" w:cs="Times New Roman"/>
          <w:b/>
          <w:bCs/>
          <w:sz w:val="24"/>
          <w:szCs w:val="24"/>
        </w:rPr>
        <w:t>Termín:</w:t>
      </w:r>
      <w:r w:rsidRPr="003E16DE">
        <w:rPr>
          <w:rFonts w:ascii="Times New Roman" w:hAnsi="Times New Roman" w:cs="Times New Roman"/>
          <w:sz w:val="24"/>
          <w:szCs w:val="24"/>
        </w:rPr>
        <w:t xml:space="preserve"> priebežne</w:t>
      </w:r>
    </w:p>
    <w:p w14:paraId="4A910DD6" w14:textId="77777777" w:rsidR="00227D1B" w:rsidRPr="003E16DE" w:rsidRDefault="00227D1B" w:rsidP="00227D1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Realizovať elektronickú agendu a dokumentáciu školy.</w:t>
      </w:r>
    </w:p>
    <w:p w14:paraId="39CCA76E" w14:textId="77777777" w:rsidR="00227D1B" w:rsidRPr="003E16DE" w:rsidRDefault="00227D1B" w:rsidP="00227D1B">
      <w:pPr>
        <w:ind w:left="360"/>
        <w:rPr>
          <w:rFonts w:ascii="Times New Roman" w:hAnsi="Times New Roman" w:cs="Times New Roman"/>
          <w:sz w:val="24"/>
          <w:szCs w:val="24"/>
        </w:rPr>
      </w:pPr>
      <w:r w:rsidRPr="003E16DE">
        <w:rPr>
          <w:rFonts w:ascii="Times New Roman" w:hAnsi="Times New Roman" w:cs="Times New Roman"/>
          <w:b/>
          <w:bCs/>
          <w:sz w:val="24"/>
          <w:szCs w:val="24"/>
        </w:rPr>
        <w:t>Termín:</w:t>
      </w:r>
      <w:r w:rsidRPr="003E16DE">
        <w:rPr>
          <w:rFonts w:ascii="Times New Roman" w:hAnsi="Times New Roman" w:cs="Times New Roman"/>
          <w:sz w:val="24"/>
          <w:szCs w:val="24"/>
        </w:rPr>
        <w:t xml:space="preserve"> priebežne</w:t>
      </w:r>
    </w:p>
    <w:p w14:paraId="5CE7FB36" w14:textId="77777777" w:rsidR="00227D1B" w:rsidRDefault="00227D1B"/>
    <w:sectPr w:rsidR="00227D1B" w:rsidSect="00227D1B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44B4"/>
    <w:multiLevelType w:val="hybridMultilevel"/>
    <w:tmpl w:val="BCF0DC64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15D6D"/>
    <w:multiLevelType w:val="hybridMultilevel"/>
    <w:tmpl w:val="EA64B206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83152"/>
    <w:multiLevelType w:val="hybridMultilevel"/>
    <w:tmpl w:val="17A8D2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21F14"/>
    <w:multiLevelType w:val="hybridMultilevel"/>
    <w:tmpl w:val="0BFAF6BC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94D4C"/>
    <w:multiLevelType w:val="hybridMultilevel"/>
    <w:tmpl w:val="37B0ED18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D2DA7"/>
    <w:multiLevelType w:val="hybridMultilevel"/>
    <w:tmpl w:val="36A232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B22A4"/>
    <w:multiLevelType w:val="hybridMultilevel"/>
    <w:tmpl w:val="60FE7CD6"/>
    <w:lvl w:ilvl="0" w:tplc="EEE21A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5B6457"/>
    <w:multiLevelType w:val="hybridMultilevel"/>
    <w:tmpl w:val="1BB088B2"/>
    <w:lvl w:ilvl="0" w:tplc="041B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4B7B61"/>
    <w:multiLevelType w:val="hybridMultilevel"/>
    <w:tmpl w:val="61D6D50A"/>
    <w:lvl w:ilvl="0" w:tplc="9D960E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31171C"/>
    <w:multiLevelType w:val="hybridMultilevel"/>
    <w:tmpl w:val="6CE4F49C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553A16"/>
    <w:multiLevelType w:val="hybridMultilevel"/>
    <w:tmpl w:val="F1643BC6"/>
    <w:lvl w:ilvl="0" w:tplc="2D8A96A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877164"/>
    <w:multiLevelType w:val="hybridMultilevel"/>
    <w:tmpl w:val="CBBA3DEE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112C57"/>
    <w:multiLevelType w:val="hybridMultilevel"/>
    <w:tmpl w:val="3BD610C2"/>
    <w:lvl w:ilvl="0" w:tplc="93CA2A1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0A6785"/>
    <w:multiLevelType w:val="hybridMultilevel"/>
    <w:tmpl w:val="3EAEF116"/>
    <w:lvl w:ilvl="0" w:tplc="A104B786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380508"/>
    <w:multiLevelType w:val="hybridMultilevel"/>
    <w:tmpl w:val="0B90CD90"/>
    <w:lvl w:ilvl="0" w:tplc="A46E8ED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F92692"/>
    <w:multiLevelType w:val="hybridMultilevel"/>
    <w:tmpl w:val="B21C77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74567B"/>
    <w:multiLevelType w:val="multilevel"/>
    <w:tmpl w:val="0D585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FE3EA8"/>
    <w:multiLevelType w:val="hybridMultilevel"/>
    <w:tmpl w:val="4950FCFA"/>
    <w:lvl w:ilvl="0" w:tplc="E3C48B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950B19"/>
    <w:multiLevelType w:val="hybridMultilevel"/>
    <w:tmpl w:val="BFE67E4E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E87939"/>
    <w:multiLevelType w:val="hybridMultilevel"/>
    <w:tmpl w:val="BBDC72F2"/>
    <w:lvl w:ilvl="0" w:tplc="D4EC01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6C1FF5"/>
    <w:multiLevelType w:val="hybridMultilevel"/>
    <w:tmpl w:val="3B28C8E0"/>
    <w:lvl w:ilvl="0" w:tplc="73E8187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93202F"/>
    <w:multiLevelType w:val="hybridMultilevel"/>
    <w:tmpl w:val="A978F142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16"/>
  </w:num>
  <w:num w:numId="5">
    <w:abstractNumId w:val="5"/>
  </w:num>
  <w:num w:numId="6">
    <w:abstractNumId w:val="15"/>
  </w:num>
  <w:num w:numId="7">
    <w:abstractNumId w:val="0"/>
  </w:num>
  <w:num w:numId="8">
    <w:abstractNumId w:val="6"/>
  </w:num>
  <w:num w:numId="9">
    <w:abstractNumId w:val="4"/>
  </w:num>
  <w:num w:numId="10">
    <w:abstractNumId w:val="8"/>
  </w:num>
  <w:num w:numId="11">
    <w:abstractNumId w:val="18"/>
  </w:num>
  <w:num w:numId="12">
    <w:abstractNumId w:val="12"/>
  </w:num>
  <w:num w:numId="13">
    <w:abstractNumId w:val="21"/>
  </w:num>
  <w:num w:numId="14">
    <w:abstractNumId w:val="14"/>
  </w:num>
  <w:num w:numId="15">
    <w:abstractNumId w:val="3"/>
  </w:num>
  <w:num w:numId="16">
    <w:abstractNumId w:val="10"/>
  </w:num>
  <w:num w:numId="17">
    <w:abstractNumId w:val="9"/>
  </w:num>
  <w:num w:numId="18">
    <w:abstractNumId w:val="20"/>
  </w:num>
  <w:num w:numId="19">
    <w:abstractNumId w:val="11"/>
  </w:num>
  <w:num w:numId="20">
    <w:abstractNumId w:val="17"/>
  </w:num>
  <w:num w:numId="21">
    <w:abstractNumId w:val="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D1B"/>
    <w:rsid w:val="00167B72"/>
    <w:rsid w:val="00171E5D"/>
    <w:rsid w:val="00227D1B"/>
    <w:rsid w:val="002C67E4"/>
    <w:rsid w:val="00353321"/>
    <w:rsid w:val="008653BF"/>
    <w:rsid w:val="00907E28"/>
    <w:rsid w:val="00B05C63"/>
    <w:rsid w:val="00F7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C5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7D1B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7D1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27D1B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2C67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7D1B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7D1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27D1B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2C67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zodpovedne.s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bezpecnenainternete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654009067963489E6496E58FAEEB95" ma:contentTypeVersion="12" ma:contentTypeDescription="Umožňuje vytvoriť nový dokument." ma:contentTypeScope="" ma:versionID="d18c990999c60541cc2358319cbc947f">
  <xsd:schema xmlns:xsd="http://www.w3.org/2001/XMLSchema" xmlns:xs="http://www.w3.org/2001/XMLSchema" xmlns:p="http://schemas.microsoft.com/office/2006/metadata/properties" xmlns:ns3="3a536a3f-c1ce-4b29-9b21-79b5099376e3" xmlns:ns4="337cb632-dff4-4c69-b690-6b37a85cfc9b" targetNamespace="http://schemas.microsoft.com/office/2006/metadata/properties" ma:root="true" ma:fieldsID="12c61ffa4c9f77038cec27f72cbae686" ns3:_="" ns4:_="">
    <xsd:import namespace="3a536a3f-c1ce-4b29-9b21-79b5099376e3"/>
    <xsd:import namespace="337cb632-dff4-4c69-b690-6b37a85cfc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36a3f-c1ce-4b29-9b21-79b5099376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cb632-dff4-4c69-b690-6b37a85cfc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620973-58B4-4276-B749-87263A33F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536a3f-c1ce-4b29-9b21-79b5099376e3"/>
    <ds:schemaRef ds:uri="337cb632-dff4-4c69-b690-6b37a85cf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C9286F-EE86-4C41-A4E6-6BE7207043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98E1F2-EF5A-4F79-9C49-13EE04A15C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Škulcová Petronela Mgr.</dc:creator>
  <cp:keywords/>
  <dc:description/>
  <cp:lastModifiedBy>Alica Gombitová</cp:lastModifiedBy>
  <cp:revision>6</cp:revision>
  <dcterms:created xsi:type="dcterms:W3CDTF">2023-09-28T18:53:00Z</dcterms:created>
  <dcterms:modified xsi:type="dcterms:W3CDTF">2024-02-05T19:22:00Z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0x010100C9654009067963489E6496E58FAEEB95</vt:lpwstr>
  </property>
</Properties>
</file>