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1315" w14:textId="77777777" w:rsidR="008A1BFD" w:rsidRPr="009F6E66" w:rsidRDefault="00D50484" w:rsidP="009F6E66">
      <w:pPr>
        <w:tabs>
          <w:tab w:val="center" w:pos="4536"/>
        </w:tabs>
        <w:rPr>
          <w:noProof/>
          <w:color w:val="C00000"/>
          <w:lang w:eastAsia="sk-SK"/>
        </w:rPr>
      </w:pPr>
      <w:r w:rsidRPr="009F6E66">
        <w:rPr>
          <w:noProof/>
          <w:color w:val="C00000"/>
          <w:lang w:eastAsia="sk-SK"/>
        </w:rPr>
        <w:drawing>
          <wp:anchor distT="0" distB="0" distL="114300" distR="114300" simplePos="0" relativeHeight="251657216" behindDoc="1" locked="0" layoutInCell="1" allowOverlap="1" wp14:anchorId="06B76E15" wp14:editId="4606C3DE">
            <wp:simplePos x="0" y="0"/>
            <wp:positionH relativeFrom="column">
              <wp:posOffset>-633319</wp:posOffset>
            </wp:positionH>
            <wp:positionV relativeFrom="paragraph">
              <wp:posOffset>-749188</wp:posOffset>
            </wp:positionV>
            <wp:extent cx="6992430" cy="10370372"/>
            <wp:effectExtent l="19050" t="0" r="0" b="0"/>
            <wp:wrapNone/>
            <wp:docPr id="8" name="obrázek 20" descr="https://i.pinimg.com/564x/a0/1b/7d/a01b7d387b7d4c851801ff7a4a4d7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a0/1b/7d/a01b7d387b7d4c851801ff7a4a4d776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36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DB0">
        <w:rPr>
          <w:noProof/>
          <w:color w:val="C00000"/>
          <w:lang w:eastAsia="sk-SK"/>
        </w:rPr>
        <w:drawing>
          <wp:anchor distT="0" distB="0" distL="114300" distR="114300" simplePos="0" relativeHeight="251659264" behindDoc="1" locked="0" layoutInCell="1" allowOverlap="1" wp14:anchorId="0C94E3E2" wp14:editId="46F70C79">
            <wp:simplePos x="0" y="0"/>
            <wp:positionH relativeFrom="column">
              <wp:posOffset>4067621</wp:posOffset>
            </wp:positionH>
            <wp:positionV relativeFrom="paragraph">
              <wp:posOffset>-800940</wp:posOffset>
            </wp:positionV>
            <wp:extent cx="2420654" cy="2168765"/>
            <wp:effectExtent l="0" t="0" r="17746" b="155335"/>
            <wp:wrapNone/>
            <wp:docPr id="24" name="obrázek 24" descr="https://i.pinimg.com/564x/a4/57/e1/a457e1a16b84280f9aecb49e337a0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564x/a4/57/e1/a457e1a16b84280f9aecb49e337a0d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280394">
                      <a:off x="0" y="0"/>
                      <a:ext cx="2420654" cy="216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color w:val="C00000"/>
        </w:rPr>
        <w:pict w14:anchorId="0EA660B7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31.9pt;margin-top:18.65pt;width:399pt;height:54pt;z-index:-251652096;mso-position-horizontal-relative:text;mso-position-vertical-relative:text" fillcolor="#c00000" strokecolor="#c00000">
            <v:shadow color="#868686"/>
            <v:textpath style="font-family:&quot;Courier New&quot;;font-size:24pt" fitshape="t" trim="t" string="Základná škola, Pribinova 1,&#10;Zlaté Moravce"/>
          </v:shape>
        </w:pict>
      </w:r>
      <w:r w:rsidR="009F6E66" w:rsidRPr="009F6E66">
        <w:rPr>
          <w:noProof/>
          <w:color w:val="C00000"/>
          <w:lang w:eastAsia="sk-SK"/>
        </w:rPr>
        <w:tab/>
      </w:r>
    </w:p>
    <w:p w14:paraId="0087D89C" w14:textId="77777777" w:rsidR="008A1BFD" w:rsidRDefault="00000000">
      <w:pPr>
        <w:rPr>
          <w:noProof/>
          <w:lang w:eastAsia="sk-SK"/>
        </w:rPr>
      </w:pPr>
      <w:r>
        <w:rPr>
          <w:noProof/>
          <w:lang w:eastAsia="sk-SK"/>
        </w:rPr>
        <w:pict w14:anchorId="1FD90F65">
          <v:oval id="_x0000_s1037" style="position:absolute;margin-left:133.45pt;margin-top:17.95pt;width:177.95pt;height:177.95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</w:p>
    <w:p w14:paraId="768D9330" w14:textId="77777777" w:rsidR="008A1BFD" w:rsidRDefault="008A1BFD">
      <w:pPr>
        <w:rPr>
          <w:noProof/>
          <w:lang w:eastAsia="sk-SK"/>
        </w:rPr>
      </w:pPr>
    </w:p>
    <w:p w14:paraId="30549353" w14:textId="77777777" w:rsidR="008A1BFD" w:rsidRDefault="00000000" w:rsidP="000C5DB0">
      <w:pPr>
        <w:tabs>
          <w:tab w:val="left" w:pos="7526"/>
        </w:tabs>
        <w:rPr>
          <w:noProof/>
          <w:lang w:eastAsia="sk-SK"/>
        </w:rPr>
      </w:pPr>
      <w:r>
        <w:rPr>
          <w:noProof/>
          <w:lang w:eastAsia="sk-SK"/>
        </w:rPr>
        <w:pict w14:anchorId="65305108">
          <v:oval id="_x0000_s1036" style="position:absolute;margin-left:311.4pt;margin-top:15.7pt;width:177.95pt;height:177.95pt;z-index:2516674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sk-SK"/>
        </w:rPr>
        <w:pict w14:anchorId="09A19AB8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40.9pt;margin-top:6.1pt;width:158.9pt;height:134.55pt;z-index:251669504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9">
              <w:txbxContent>
                <w:p w14:paraId="7232513D" w14:textId="77777777" w:rsidR="008D2C24" w:rsidRPr="00CC70B4" w:rsidRDefault="008D2C24" w:rsidP="008D2C24">
                  <w:pPr>
                    <w:pStyle w:val="Bezriadkovania"/>
                    <w:jc w:val="center"/>
                    <w:rPr>
                      <w:rFonts w:ascii="Courier New" w:hAnsi="Courier New" w:cs="Courier New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CC70B4">
                    <w:rPr>
                      <w:rFonts w:ascii="Courier New" w:hAnsi="Courier New" w:cs="Courier New"/>
                      <w:b/>
                      <w:bCs/>
                      <w:color w:val="FF0000"/>
                      <w:sz w:val="52"/>
                      <w:szCs w:val="52"/>
                    </w:rPr>
                    <w:t>ZÁPIS</w:t>
                  </w:r>
                </w:p>
                <w:p w14:paraId="0F637498" w14:textId="77777777" w:rsidR="008D2C24" w:rsidRPr="00CC70B4" w:rsidRDefault="008D2C24" w:rsidP="008D2C24">
                  <w:pPr>
                    <w:pStyle w:val="Bezriadkovania"/>
                    <w:jc w:val="center"/>
                    <w:rPr>
                      <w:rFonts w:ascii="Courier New" w:hAnsi="Courier New" w:cs="Courier New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CC70B4">
                    <w:rPr>
                      <w:rFonts w:ascii="Courier New" w:hAnsi="Courier New" w:cs="Courier New"/>
                      <w:b/>
                      <w:bCs/>
                      <w:color w:val="FF0000"/>
                      <w:sz w:val="52"/>
                      <w:szCs w:val="52"/>
                    </w:rPr>
                    <w:t>DO 1.ROČNÍ</w:t>
                  </w:r>
                  <w:r w:rsidR="00CA337F" w:rsidRPr="00CC70B4">
                    <w:rPr>
                      <w:rFonts w:ascii="Courier New" w:hAnsi="Courier New" w:cs="Courier New"/>
                      <w:b/>
                      <w:bCs/>
                      <w:color w:val="FF0000"/>
                      <w:sz w:val="52"/>
                      <w:szCs w:val="52"/>
                    </w:rPr>
                    <w:t>K</w:t>
                  </w:r>
                  <w:r w:rsidRPr="00CC70B4">
                    <w:rPr>
                      <w:rFonts w:ascii="Courier New" w:hAnsi="Courier New" w:cs="Courier New"/>
                      <w:b/>
                      <w:bCs/>
                      <w:color w:val="FF0000"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 w14:anchorId="17B92D28">
          <v:shape id="_x0000_s1042" type="#_x0000_t202" style="position:absolute;margin-left:-37.75pt;margin-top:24.6pt;width:165.95pt;height:160.3pt;z-index:251671552" filled="f" stroked="f">
            <v:textbox style="mso-next-textbox:#_x0000_s1042">
              <w:txbxContent>
                <w:p w14:paraId="491A61C0" w14:textId="77777777" w:rsidR="008D44E0" w:rsidRPr="00CC70B4" w:rsidRDefault="008D44E0" w:rsidP="008D44E0">
                  <w:pPr>
                    <w:pStyle w:val="Bezriadkovania"/>
                    <w:jc w:val="center"/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CC70B4"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SLÁVNOSTNÝ</w:t>
                  </w:r>
                </w:p>
                <w:p w14:paraId="1424D699" w14:textId="0C30A958" w:rsidR="008D44E0" w:rsidRPr="00CC70B4" w:rsidRDefault="00F07304" w:rsidP="008D44E0">
                  <w:pPr>
                    <w:pStyle w:val="Bezriadkovania"/>
                    <w:jc w:val="center"/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19</w:t>
                  </w:r>
                  <w:r w:rsidR="008D44E0"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.04.202</w:t>
                  </w:r>
                  <w:r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3</w:t>
                  </w:r>
                </w:p>
                <w:p w14:paraId="644968DF" w14:textId="77777777" w:rsidR="008D44E0" w:rsidRPr="00CC70B4" w:rsidRDefault="008D44E0" w:rsidP="008D44E0">
                  <w:pPr>
                    <w:pStyle w:val="Bezriadkovania"/>
                    <w:jc w:val="center"/>
                    <w:rPr>
                      <w:rFonts w:ascii="Courier New" w:hAnsi="Courier New" w:cs="Courier New"/>
                      <w:color w:val="FF0000"/>
                      <w:sz w:val="28"/>
                      <w:szCs w:val="28"/>
                    </w:rPr>
                  </w:pPr>
                  <w:r w:rsidRPr="00CC70B4">
                    <w:rPr>
                      <w:rFonts w:ascii="Courier New" w:hAnsi="Courier New" w:cs="Courier New"/>
                      <w:color w:val="FF0000"/>
                      <w:sz w:val="28"/>
                      <w:szCs w:val="28"/>
                    </w:rPr>
                    <w:t>streda</w:t>
                  </w:r>
                </w:p>
                <w:p w14:paraId="6F49232D" w14:textId="77777777" w:rsidR="008D44E0" w:rsidRDefault="008D44E0" w:rsidP="008D44E0">
                  <w:pPr>
                    <w:pStyle w:val="Bezriadkovania"/>
                    <w:jc w:val="center"/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(14:00 – 17:00 h)</w:t>
                  </w:r>
                </w:p>
                <w:p w14:paraId="63D77254" w14:textId="77777777" w:rsidR="00CC70B4" w:rsidRPr="00CC70B4" w:rsidRDefault="00CC70B4" w:rsidP="008D44E0">
                  <w:pPr>
                    <w:pStyle w:val="Bezriadkovania"/>
                    <w:jc w:val="center"/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14:paraId="5B49D974" w14:textId="77777777" w:rsidR="008D44E0" w:rsidRPr="00CC70B4" w:rsidRDefault="008D44E0" w:rsidP="008D44E0">
                  <w:pPr>
                    <w:pStyle w:val="Bezriadkovania"/>
                    <w:jc w:val="center"/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CC70B4"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INDIVIDUÁLNY</w:t>
                  </w:r>
                </w:p>
                <w:p w14:paraId="3B282848" w14:textId="6AA375DE" w:rsidR="008D44E0" w:rsidRPr="00CC70B4" w:rsidRDefault="00F07304" w:rsidP="008D44E0">
                  <w:pPr>
                    <w:pStyle w:val="Bezriadkovania"/>
                    <w:jc w:val="center"/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20</w:t>
                  </w:r>
                  <w:r w:rsidR="008D44E0"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.04.20</w:t>
                  </w:r>
                  <w:r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23</w:t>
                  </w:r>
                </w:p>
                <w:p w14:paraId="0E9E36A3" w14:textId="77777777" w:rsidR="008D44E0" w:rsidRPr="00CC70B4" w:rsidRDefault="008D44E0" w:rsidP="008D44E0">
                  <w:pPr>
                    <w:pStyle w:val="Bezriadkovania"/>
                    <w:jc w:val="center"/>
                    <w:rPr>
                      <w:rFonts w:ascii="Courier New" w:hAnsi="Courier New" w:cs="Courier New"/>
                      <w:color w:val="FF0000"/>
                      <w:sz w:val="28"/>
                      <w:szCs w:val="28"/>
                    </w:rPr>
                  </w:pPr>
                  <w:r w:rsidRPr="00CC70B4">
                    <w:rPr>
                      <w:rFonts w:ascii="Courier New" w:hAnsi="Courier New" w:cs="Courier New"/>
                      <w:color w:val="FF0000"/>
                      <w:sz w:val="28"/>
                      <w:szCs w:val="28"/>
                    </w:rPr>
                    <w:t>štvrtok</w:t>
                  </w:r>
                </w:p>
                <w:p w14:paraId="66A2D4F1" w14:textId="161B197A" w:rsidR="008D44E0" w:rsidRPr="00CC70B4" w:rsidRDefault="00E46CE5" w:rsidP="008D44E0">
                  <w:pPr>
                    <w:pStyle w:val="Bezriadkovania"/>
                    <w:jc w:val="center"/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(</w:t>
                  </w:r>
                  <w:r w:rsidR="008D44E0"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08:00 – 12:00 h)</w:t>
                  </w:r>
                </w:p>
                <w:p w14:paraId="0FD01791" w14:textId="77777777" w:rsidR="008D44E0" w:rsidRDefault="008D44E0"/>
              </w:txbxContent>
            </v:textbox>
          </v:shape>
        </w:pict>
      </w:r>
      <w:r>
        <w:rPr>
          <w:noProof/>
          <w:lang w:eastAsia="sk-SK"/>
        </w:rPr>
        <w:pict w14:anchorId="360626BB">
          <v:oval id="_x0000_s1035" style="position:absolute;margin-left:-44.5pt;margin-top:15.7pt;width:177.95pt;height:186.1pt;z-index:2516664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5">
              <w:txbxContent>
                <w:p w14:paraId="47C14947" w14:textId="77777777" w:rsidR="009B7B8D" w:rsidRPr="008C3A29" w:rsidRDefault="009B7B8D" w:rsidP="008D44E0">
                  <w:pPr>
                    <w:pStyle w:val="Bezriadkovania"/>
                    <w:jc w:val="center"/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0C5DB0">
        <w:rPr>
          <w:noProof/>
          <w:lang w:eastAsia="sk-SK"/>
        </w:rPr>
        <w:tab/>
      </w:r>
    </w:p>
    <w:p w14:paraId="37A491F9" w14:textId="77777777" w:rsidR="008A1BFD" w:rsidRDefault="00000000">
      <w:pPr>
        <w:rPr>
          <w:noProof/>
          <w:lang w:eastAsia="sk-SK"/>
        </w:rPr>
      </w:pPr>
      <w:r>
        <w:rPr>
          <w:noProof/>
          <w:lang w:eastAsia="sk-SK"/>
        </w:rPr>
        <w:pict w14:anchorId="2508AD8D">
          <v:shape id="_x0000_s1040" type="#_x0000_t202" style="position:absolute;margin-left:324.15pt;margin-top:21.4pt;width:159.25pt;height:178.9pt;z-index:251670528" filled="f" stroked="f">
            <v:textbox>
              <w:txbxContent>
                <w:p w14:paraId="72021A14" w14:textId="77777777" w:rsidR="00762D7D" w:rsidRPr="00CC70B4" w:rsidRDefault="00762D7D" w:rsidP="00B56EE0">
                  <w:pPr>
                    <w:pStyle w:val="Bezriadkovania"/>
                    <w:jc w:val="center"/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CC70B4"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ELEKTRONICKÝ</w:t>
                  </w:r>
                </w:p>
                <w:p w14:paraId="55AF6567" w14:textId="77777777" w:rsidR="00762D7D" w:rsidRPr="00CC70B4" w:rsidRDefault="00FC37F3" w:rsidP="00B56EE0">
                  <w:pPr>
                    <w:pStyle w:val="Bezriadkovania"/>
                    <w:jc w:val="center"/>
                    <w:rPr>
                      <w:rFonts w:ascii="Courier New" w:hAnsi="Courier New" w:cs="Courier New"/>
                      <w:color w:val="002060"/>
                      <w:sz w:val="28"/>
                      <w:szCs w:val="28"/>
                    </w:rPr>
                  </w:pPr>
                  <w:r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Od</w:t>
                  </w:r>
                  <w:r w:rsidRPr="00CC70B4">
                    <w:rPr>
                      <w:rFonts w:ascii="Courier New" w:hAnsi="Courier New" w:cs="Courier New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C70B4"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</w:rPr>
                    <w:t>01.04.</w:t>
                  </w:r>
                  <w:r w:rsidRPr="00CC70B4">
                    <w:rPr>
                      <w:rFonts w:ascii="Courier New" w:hAnsi="Courier New" w:cs="Courier New"/>
                      <w:color w:val="002060"/>
                      <w:sz w:val="28"/>
                      <w:szCs w:val="28"/>
                    </w:rPr>
                    <w:t xml:space="preserve"> </w:t>
                  </w:r>
                  <w:r w:rsidR="00762D7D"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do</w:t>
                  </w:r>
                </w:p>
                <w:p w14:paraId="44D20F3D" w14:textId="7E66D38C" w:rsidR="00762D7D" w:rsidRPr="00CC70B4" w:rsidRDefault="00762D7D" w:rsidP="00B56EE0">
                  <w:pPr>
                    <w:pStyle w:val="Bezriadkovania"/>
                    <w:jc w:val="center"/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CC70B4"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</w:rPr>
                    <w:t>30.04.2023.</w:t>
                  </w:r>
                </w:p>
                <w:p w14:paraId="499F6370" w14:textId="77777777" w:rsidR="00762D7D" w:rsidRPr="00CC70B4" w:rsidRDefault="00762D7D" w:rsidP="00B56EE0">
                  <w:pPr>
                    <w:pStyle w:val="Bezriadkovania"/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 xml:space="preserve">Ak nemáte možnosť prihlásiť sa, </w:t>
                  </w:r>
                  <w:r w:rsidR="00D50484"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 xml:space="preserve">zavolajte </w:t>
                  </w:r>
                  <w:r w:rsidRPr="00CC70B4">
                    <w:rPr>
                      <w:rFonts w:ascii="Courier New" w:hAnsi="Courier New" w:cs="Courier New"/>
                      <w:b/>
                      <w:bCs/>
                      <w:color w:val="002060"/>
                      <w:sz w:val="28"/>
                      <w:szCs w:val="28"/>
                    </w:rPr>
                    <w:t>na</w:t>
                  </w:r>
                  <w:r w:rsidRPr="00CC70B4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 </w:t>
                  </w:r>
                  <w:r w:rsidRPr="00CC70B4"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</w:rPr>
                    <w:t>037/6426056.</w:t>
                  </w:r>
                </w:p>
                <w:p w14:paraId="02B69615" w14:textId="77777777" w:rsidR="00762D7D" w:rsidRDefault="00762D7D"/>
              </w:txbxContent>
            </v:textbox>
          </v:shape>
        </w:pict>
      </w:r>
    </w:p>
    <w:p w14:paraId="3F80C77D" w14:textId="77777777" w:rsidR="008A1BFD" w:rsidRDefault="008A1BFD">
      <w:pPr>
        <w:rPr>
          <w:noProof/>
          <w:lang w:eastAsia="sk-SK"/>
        </w:rPr>
      </w:pPr>
    </w:p>
    <w:p w14:paraId="4A71CB92" w14:textId="77777777" w:rsidR="008A1BFD" w:rsidRDefault="008A1BFD">
      <w:pPr>
        <w:rPr>
          <w:noProof/>
          <w:lang w:eastAsia="sk-SK"/>
        </w:rPr>
      </w:pPr>
    </w:p>
    <w:p w14:paraId="0A9B6C9F" w14:textId="77777777" w:rsidR="008A1BFD" w:rsidRDefault="008A1BFD">
      <w:pPr>
        <w:rPr>
          <w:noProof/>
          <w:lang w:eastAsia="sk-SK"/>
        </w:rPr>
      </w:pPr>
    </w:p>
    <w:p w14:paraId="07A2B54E" w14:textId="77777777" w:rsidR="008A1BFD" w:rsidRDefault="008A1BFD">
      <w:pPr>
        <w:rPr>
          <w:noProof/>
          <w:lang w:eastAsia="sk-SK"/>
        </w:rPr>
      </w:pPr>
    </w:p>
    <w:p w14:paraId="081224E4" w14:textId="77777777" w:rsidR="008A1BFD" w:rsidRDefault="008A1BFD">
      <w:pPr>
        <w:rPr>
          <w:noProof/>
          <w:lang w:eastAsia="sk-SK"/>
        </w:rPr>
      </w:pPr>
    </w:p>
    <w:p w14:paraId="3B1DF11B" w14:textId="77777777" w:rsidR="00C66390" w:rsidRDefault="00000000">
      <w:r>
        <w:rPr>
          <w:noProof/>
          <w:lang w:eastAsia="sk-SK"/>
        </w:rPr>
        <w:pict w14:anchorId="58F6B6FD">
          <v:shape id="_x0000_s1028" type="#_x0000_t202" style="position:absolute;margin-left:-51.35pt;margin-top:22.1pt;width:548.9pt;height:489.55pt;z-index:251665408" filled="f" stroked="f">
            <v:textbox>
              <w:txbxContent>
                <w:p w14:paraId="249DBBE7" w14:textId="77777777" w:rsidR="00243F66" w:rsidRDefault="00243F66" w:rsidP="00243F66">
                  <w:pPr>
                    <w:pStyle w:val="Bezriadkovania"/>
                    <w:ind w:firstLine="708"/>
                    <w:rPr>
                      <w:rFonts w:ascii="Segoe Print" w:hAnsi="Segoe Print"/>
                    </w:rPr>
                  </w:pPr>
                </w:p>
                <w:p w14:paraId="523E60E9" w14:textId="77777777" w:rsidR="00C0300C" w:rsidRPr="00B56EE0" w:rsidRDefault="00CA337F" w:rsidP="00686539">
                  <w:pPr>
                    <w:pStyle w:val="Bezriadkovania"/>
                    <w:ind w:firstLine="708"/>
                    <w:jc w:val="both"/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Zápisu sa zúčastnia deti narodené od 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FF0000"/>
                      <w:sz w:val="32"/>
                      <w:szCs w:val="32"/>
                    </w:rPr>
                    <w:t>01.09.2016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 do 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FF0000"/>
                      <w:sz w:val="32"/>
                      <w:szCs w:val="32"/>
                    </w:rPr>
                    <w:t>31.08.2017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 a rodičia detí, ktoré mali v šk. roku 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FF0000"/>
                      <w:sz w:val="32"/>
                      <w:szCs w:val="32"/>
                    </w:rPr>
                    <w:t>2022/2023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 odklad povinnej školskej dochádzky</w:t>
                  </w:r>
                  <w:r w:rsidR="00C0300C"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>.</w:t>
                  </w:r>
                </w:p>
                <w:p w14:paraId="3E18BC3C" w14:textId="77777777" w:rsidR="00CA337F" w:rsidRPr="00B56EE0" w:rsidRDefault="00CA337F" w:rsidP="00686539">
                  <w:pPr>
                    <w:pStyle w:val="Bezriadkovania"/>
                    <w:ind w:firstLine="708"/>
                    <w:jc w:val="both"/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Podmienka účasti na 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FF0000"/>
                      <w:sz w:val="32"/>
                      <w:szCs w:val="32"/>
                    </w:rPr>
                    <w:t>osobnom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 zápise (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FF0000"/>
                      <w:sz w:val="32"/>
                      <w:szCs w:val="32"/>
                    </w:rPr>
                    <w:t>slávnostnom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 alebo 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FF0000"/>
                      <w:sz w:val="32"/>
                      <w:szCs w:val="32"/>
                    </w:rPr>
                    <w:t>individuálnom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>):</w:t>
                  </w:r>
                </w:p>
                <w:p w14:paraId="55FA31B9" w14:textId="77777777" w:rsidR="00B56EE0" w:rsidRDefault="00CA337F" w:rsidP="00B56EE0">
                  <w:pPr>
                    <w:pStyle w:val="Bezriadkovania"/>
                    <w:numPr>
                      <w:ilvl w:val="0"/>
                      <w:numId w:val="3"/>
                    </w:numPr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vopred vyplnená elektronická prihláška (aj </w:t>
                  </w:r>
                  <w:r w:rsid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   </w:t>
                  </w:r>
                </w:p>
                <w:p w14:paraId="7A525D92" w14:textId="77777777" w:rsidR="00B56EE0" w:rsidRDefault="00B56EE0" w:rsidP="00B56EE0">
                  <w:pPr>
                    <w:pStyle w:val="Bezriadkovania"/>
                    <w:ind w:left="708"/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    </w:t>
                  </w:r>
                  <w:r w:rsidR="00CA337F"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>vytlačená)</w:t>
                  </w:r>
                  <w:r w:rsidR="00243F66"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>,</w:t>
                  </w:r>
                </w:p>
                <w:p w14:paraId="44DCA24D" w14:textId="77777777" w:rsidR="00CA337F" w:rsidRPr="00B56EE0" w:rsidRDefault="00CA337F" w:rsidP="00B56EE0">
                  <w:pPr>
                    <w:pStyle w:val="Bezriadkovania"/>
                    <w:numPr>
                      <w:ilvl w:val="0"/>
                      <w:numId w:val="3"/>
                    </w:numPr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obaja </w:t>
                  </w:r>
                  <w:r w:rsidR="00243F66"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>rodičia s dieťaťom,</w:t>
                  </w:r>
                </w:p>
                <w:p w14:paraId="5F4B2BFA" w14:textId="77777777" w:rsidR="00243F66" w:rsidRPr="00B56EE0" w:rsidRDefault="00243F66" w:rsidP="00B56EE0">
                  <w:pPr>
                    <w:pStyle w:val="Bezriadkovania"/>
                    <w:numPr>
                      <w:ilvl w:val="0"/>
                      <w:numId w:val="3"/>
                    </w:numPr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>rodný list dieťaťa,</w:t>
                  </w:r>
                </w:p>
                <w:p w14:paraId="61E30503" w14:textId="77777777" w:rsidR="00243F66" w:rsidRPr="00B56EE0" w:rsidRDefault="00243F66" w:rsidP="00B56EE0">
                  <w:pPr>
                    <w:pStyle w:val="Bezriadkovania"/>
                    <w:numPr>
                      <w:ilvl w:val="0"/>
                      <w:numId w:val="3"/>
                    </w:numPr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>občiansky preuka</w:t>
                  </w:r>
                  <w:r w:rsid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z rodičov (zákonných </w:t>
                  </w:r>
                  <w:r w:rsidR="00CC70B4"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>zástupcov),</w:t>
                  </w:r>
                </w:p>
                <w:p w14:paraId="5D443335" w14:textId="77777777" w:rsidR="00B56EE0" w:rsidRDefault="00CC70B4" w:rsidP="00B56EE0">
                  <w:pPr>
                    <w:pStyle w:val="Bezriadkovania"/>
                    <w:numPr>
                      <w:ilvl w:val="0"/>
                      <w:numId w:val="3"/>
                    </w:numPr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posudok odborného zariadenia (ak má dieťa nejaké </w:t>
                  </w:r>
                  <w:r w:rsid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  </w:t>
                  </w:r>
                </w:p>
                <w:p w14:paraId="1C6D6068" w14:textId="77777777" w:rsidR="00CC70B4" w:rsidRPr="00B56EE0" w:rsidRDefault="00B56EE0" w:rsidP="00B56EE0">
                  <w:pPr>
                    <w:pStyle w:val="Bezriadkovania"/>
                    <w:ind w:left="708"/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 xml:space="preserve">   </w:t>
                  </w:r>
                  <w:r w:rsidR="00CC70B4" w:rsidRPr="00B56EE0">
                    <w:rPr>
                      <w:rFonts w:ascii="Courier New" w:hAnsi="Courier New" w:cs="Courier New"/>
                      <w:b/>
                      <w:bCs/>
                      <w:color w:val="002060"/>
                      <w:sz w:val="32"/>
                      <w:szCs w:val="32"/>
                    </w:rPr>
                    <w:t>obmedzenie).</w:t>
                  </w:r>
                </w:p>
                <w:p w14:paraId="2B183BB1" w14:textId="77777777" w:rsidR="00C0300C" w:rsidRPr="00B56EE0" w:rsidRDefault="00C0300C" w:rsidP="00B56EE0">
                  <w:pPr>
                    <w:pStyle w:val="Normlnywebov"/>
                    <w:spacing w:before="0" w:beforeAutospacing="0" w:after="0" w:afterAutospacing="0"/>
                    <w:ind w:firstLine="708"/>
                    <w:jc w:val="both"/>
                    <w:rPr>
                      <w:rFonts w:ascii="Courier New" w:hAnsi="Courier New" w:cs="Courier New"/>
                      <w:b/>
                      <w:bCs/>
                      <w:color w:val="1F3864"/>
                      <w:sz w:val="32"/>
                      <w:szCs w:val="32"/>
                    </w:rPr>
                  </w:pPr>
                  <w:r w:rsidRPr="00B56EE0">
                    <w:rPr>
                      <w:rFonts w:ascii="Courier New" w:hAnsi="Courier New" w:cs="Courier New"/>
                      <w:b/>
                      <w:bCs/>
                      <w:color w:val="1F3864"/>
                      <w:sz w:val="32"/>
                      <w:szCs w:val="32"/>
                    </w:rPr>
                    <w:t xml:space="preserve">V prípade záujmu môže rodič zaplatiť za </w:t>
                  </w:r>
                  <w:r w:rsidR="00686539" w:rsidRPr="00B56EE0">
                    <w:rPr>
                      <w:rFonts w:ascii="Courier New" w:hAnsi="Courier New" w:cs="Courier New"/>
                      <w:b/>
                      <w:bCs/>
                      <w:color w:val="1F3864"/>
                      <w:sz w:val="32"/>
                      <w:szCs w:val="32"/>
                    </w:rPr>
                    <w:t xml:space="preserve"> 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1F3864"/>
                      <w:sz w:val="32"/>
                      <w:szCs w:val="32"/>
                    </w:rPr>
                    <w:t xml:space="preserve">školské pomôcky cca 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FF0000"/>
                      <w:sz w:val="32"/>
                      <w:szCs w:val="32"/>
                    </w:rPr>
                    <w:t>15 €.</w:t>
                  </w:r>
                </w:p>
                <w:p w14:paraId="5BB6BAD5" w14:textId="77777777" w:rsidR="00B56EE0" w:rsidRPr="000F3543" w:rsidRDefault="00C0300C" w:rsidP="000F3543">
                  <w:pPr>
                    <w:pStyle w:val="Normlnywebov"/>
                    <w:spacing w:before="0" w:beforeAutospacing="0" w:after="0" w:afterAutospacing="0"/>
                    <w:ind w:left="2832" w:firstLine="708"/>
                    <w:jc w:val="both"/>
                    <w:rPr>
                      <w:rFonts w:ascii="Courier New" w:hAnsi="Courier New" w:cs="Courier New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56EE0">
                    <w:rPr>
                      <w:rFonts w:ascii="Courier New" w:hAnsi="Courier New" w:cs="Courier New"/>
                      <w:b/>
                      <w:bCs/>
                      <w:color w:val="1F3864"/>
                      <w:sz w:val="32"/>
                      <w:szCs w:val="32"/>
                    </w:rPr>
                    <w:t xml:space="preserve">O prijatí do základnej školy rozhodne riaditeľka školy do </w:t>
                  </w:r>
                  <w:r w:rsidRPr="00B56EE0">
                    <w:rPr>
                      <w:rFonts w:ascii="Courier New" w:hAnsi="Courier New" w:cs="Courier New"/>
                      <w:b/>
                      <w:bCs/>
                      <w:color w:val="FF0000"/>
                      <w:sz w:val="32"/>
                      <w:szCs w:val="32"/>
                    </w:rPr>
                    <w:t>15. 06. 2023.</w:t>
                  </w:r>
                </w:p>
                <w:p w14:paraId="0C2A6CCD" w14:textId="77777777" w:rsidR="00B56EE0" w:rsidRDefault="00B56EE0" w:rsidP="00686539">
                  <w:pPr>
                    <w:pStyle w:val="Normlnywebov"/>
                    <w:spacing w:before="0" w:beforeAutospacing="0" w:after="0" w:afterAutospacing="0"/>
                    <w:ind w:left="2832" w:firstLine="708"/>
                    <w:jc w:val="both"/>
                    <w:rPr>
                      <w:rFonts w:ascii="Courier New" w:hAnsi="Courier New" w:cs="Courier New"/>
                      <w:b/>
                      <w:bCs/>
                      <w:color w:val="1F3864"/>
                      <w:sz w:val="32"/>
                      <w:szCs w:val="32"/>
                    </w:rPr>
                  </w:pPr>
                </w:p>
                <w:p w14:paraId="529CABC5" w14:textId="77777777" w:rsidR="000F3543" w:rsidRDefault="00000000" w:rsidP="00C12982">
                  <w:pPr>
                    <w:pStyle w:val="Normlnywebov"/>
                    <w:spacing w:before="0" w:beforeAutospacing="0" w:after="0" w:afterAutospacing="0"/>
                    <w:ind w:left="2832" w:firstLine="708"/>
                    <w:jc w:val="center"/>
                    <w:rPr>
                      <w:rFonts w:ascii="Courier New" w:hAnsi="Courier New" w:cs="Courier New"/>
                      <w:b/>
                      <w:bCs/>
                      <w:color w:val="1F3864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bCs/>
                      <w:color w:val="1F3864"/>
                      <w:sz w:val="32"/>
                      <w:szCs w:val="32"/>
                    </w:rPr>
                    <w:pict w14:anchorId="75D23A71">
                      <v:shape id="_x0000_i1026" type="#_x0000_t144" style="width:280.2pt;height:29.4pt;mso-position-horizontal:center;mso-position-horizontal-relative:margin;mso-position-vertical:center;mso-position-vertical-relative:margin" fillcolor="#c00000" strokecolor="#c00000">
                        <v:shadow color="#868686"/>
                        <v:textpath style="font-family:&quot;Courier New&quot;;font-size:28pt;v-text-align:justify" fitshape="t" trim="t" string="Tešíme sa na Vás!"/>
                      </v:shape>
                    </w:pict>
                  </w:r>
                </w:p>
                <w:p w14:paraId="5F76805A" w14:textId="77777777" w:rsidR="00B56EE0" w:rsidRPr="000F3543" w:rsidRDefault="00B56EE0" w:rsidP="00686539">
                  <w:pPr>
                    <w:pStyle w:val="Normlnywebov"/>
                    <w:spacing w:before="0" w:beforeAutospacing="0" w:after="0" w:afterAutospacing="0"/>
                    <w:ind w:left="2832" w:firstLine="708"/>
                    <w:jc w:val="both"/>
                    <w:rPr>
                      <w:rFonts w:ascii="Courier New" w:hAnsi="Courier New" w:cs="Courier New"/>
                      <w:bCs/>
                      <w:color w:val="1F3864"/>
                      <w:sz w:val="32"/>
                      <w:szCs w:val="32"/>
                    </w:rPr>
                  </w:pPr>
                </w:p>
                <w:p w14:paraId="6026EA17" w14:textId="77777777" w:rsidR="00B56EE0" w:rsidRDefault="00B56EE0" w:rsidP="00686539">
                  <w:pPr>
                    <w:pStyle w:val="Normlnywebov"/>
                    <w:spacing w:before="0" w:beforeAutospacing="0" w:after="0" w:afterAutospacing="0"/>
                    <w:ind w:left="2832" w:firstLine="708"/>
                    <w:jc w:val="both"/>
                    <w:rPr>
                      <w:rFonts w:ascii="Courier New" w:hAnsi="Courier New" w:cs="Courier New"/>
                      <w:b/>
                      <w:bCs/>
                      <w:color w:val="1F3864"/>
                      <w:sz w:val="32"/>
                      <w:szCs w:val="32"/>
                    </w:rPr>
                  </w:pPr>
                </w:p>
                <w:p w14:paraId="4FEF55B0" w14:textId="77777777" w:rsidR="00B56EE0" w:rsidRDefault="00B56EE0" w:rsidP="00686539">
                  <w:pPr>
                    <w:pStyle w:val="Normlnywebov"/>
                    <w:spacing w:before="0" w:beforeAutospacing="0" w:after="0" w:afterAutospacing="0"/>
                    <w:ind w:left="2832" w:firstLine="708"/>
                    <w:jc w:val="both"/>
                    <w:rPr>
                      <w:rFonts w:ascii="Courier New" w:hAnsi="Courier New" w:cs="Courier New"/>
                      <w:b/>
                      <w:bCs/>
                      <w:color w:val="1F3864"/>
                      <w:sz w:val="32"/>
                      <w:szCs w:val="32"/>
                    </w:rPr>
                  </w:pPr>
                </w:p>
                <w:p w14:paraId="2BB718E8" w14:textId="77777777" w:rsidR="00B56EE0" w:rsidRDefault="00B56EE0" w:rsidP="00B56EE0">
                  <w:pPr>
                    <w:pStyle w:val="Normlnywebov"/>
                    <w:spacing w:before="0" w:beforeAutospacing="0" w:after="0" w:afterAutospacing="0"/>
                    <w:ind w:left="708" w:firstLine="708"/>
                    <w:jc w:val="right"/>
                    <w:rPr>
                      <w:rFonts w:ascii="Courier New" w:hAnsi="Courier New" w:cs="Courier New"/>
                      <w:b/>
                      <w:bCs/>
                      <w:color w:val="1F3864"/>
                      <w:sz w:val="32"/>
                      <w:szCs w:val="32"/>
                    </w:rPr>
                  </w:pPr>
                </w:p>
                <w:p w14:paraId="2A433933" w14:textId="77777777" w:rsidR="00686539" w:rsidRPr="00E46CE5" w:rsidRDefault="00B56EE0" w:rsidP="000F3543">
                  <w:pPr>
                    <w:pStyle w:val="Normlnywebov"/>
                    <w:spacing w:before="0" w:beforeAutospacing="0" w:after="0" w:afterAutospacing="0"/>
                    <w:ind w:left="1416" w:firstLine="708"/>
                    <w:jc w:val="right"/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46CE5">
                    <w:rPr>
                      <w:rFonts w:ascii="Courier New" w:hAnsi="Courier New" w:cs="Courier New"/>
                      <w:b/>
                      <w:bCs/>
                      <w:color w:val="1F3864"/>
                      <w:sz w:val="28"/>
                      <w:szCs w:val="28"/>
                    </w:rPr>
                    <w:t xml:space="preserve">Viac </w:t>
                  </w:r>
                  <w:r w:rsidR="00686539" w:rsidRPr="00E46CE5">
                    <w:rPr>
                      <w:rFonts w:ascii="Courier New" w:hAnsi="Courier New" w:cs="Courier New"/>
                      <w:b/>
                      <w:bCs/>
                      <w:color w:val="1F3864"/>
                      <w:sz w:val="28"/>
                      <w:szCs w:val="28"/>
                    </w:rPr>
                    <w:t xml:space="preserve">informácií na: </w:t>
                  </w:r>
                  <w:r w:rsidR="006577CB" w:rsidRPr="00E46CE5">
                    <w:rPr>
                      <w:rFonts w:ascii="Courier New" w:hAnsi="Courier New" w:cs="Courier New"/>
                      <w:b/>
                      <w:bCs/>
                      <w:color w:val="FF0000"/>
                      <w:sz w:val="28"/>
                      <w:szCs w:val="28"/>
                    </w:rPr>
                    <w:t>www.pribinka.edupage.org</w:t>
                  </w:r>
                </w:p>
                <w:p w14:paraId="6FF626DA" w14:textId="77777777" w:rsidR="00C0300C" w:rsidRPr="00B56EE0" w:rsidRDefault="00C0300C" w:rsidP="00243F66">
                  <w:pPr>
                    <w:pStyle w:val="Bezriadkovania"/>
                    <w:ind w:firstLine="708"/>
                    <w:rPr>
                      <w:rFonts w:ascii="Segoe Print" w:hAnsi="Segoe Print"/>
                      <w:color w:val="00206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E3B2D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BD6EDAB" wp14:editId="4F685FDC">
            <wp:simplePos x="0" y="0"/>
            <wp:positionH relativeFrom="column">
              <wp:posOffset>-712794</wp:posOffset>
            </wp:positionH>
            <wp:positionV relativeFrom="paragraph">
              <wp:posOffset>3632394</wp:posOffset>
            </wp:positionV>
            <wp:extent cx="3060052" cy="2668555"/>
            <wp:effectExtent l="1905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52" cy="266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6390" w:rsidSect="00C6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81A"/>
    <w:multiLevelType w:val="hybridMultilevel"/>
    <w:tmpl w:val="A9409C94"/>
    <w:lvl w:ilvl="0" w:tplc="2D9663AA">
      <w:numFmt w:val="bullet"/>
      <w:lvlText w:val=""/>
      <w:lvlJc w:val="center"/>
      <w:pPr>
        <w:ind w:left="1068" w:hanging="360"/>
      </w:pPr>
      <w:rPr>
        <w:rFonts w:ascii="Wingdings" w:eastAsia="Times New Roman" w:hAnsi="Wingdings" w:cs="Times New Roman" w:hint="default"/>
        <w:b/>
        <w:i w:val="0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8C4A60"/>
    <w:multiLevelType w:val="hybridMultilevel"/>
    <w:tmpl w:val="F96A2394"/>
    <w:lvl w:ilvl="0" w:tplc="C400C53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18587A"/>
    <w:multiLevelType w:val="hybridMultilevel"/>
    <w:tmpl w:val="C00C1234"/>
    <w:lvl w:ilvl="0" w:tplc="D8EC8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752134">
    <w:abstractNumId w:val="2"/>
  </w:num>
  <w:num w:numId="2" w16cid:durableId="714082978">
    <w:abstractNumId w:val="1"/>
  </w:num>
  <w:num w:numId="3" w16cid:durableId="150034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BFD"/>
    <w:rsid w:val="000036BD"/>
    <w:rsid w:val="000B4980"/>
    <w:rsid w:val="000C5DB0"/>
    <w:rsid w:val="000D0E0B"/>
    <w:rsid w:val="000F3543"/>
    <w:rsid w:val="00243F66"/>
    <w:rsid w:val="002F1D95"/>
    <w:rsid w:val="0030326F"/>
    <w:rsid w:val="004C2BE4"/>
    <w:rsid w:val="00557D37"/>
    <w:rsid w:val="005E3B2D"/>
    <w:rsid w:val="006577CB"/>
    <w:rsid w:val="00686539"/>
    <w:rsid w:val="00760571"/>
    <w:rsid w:val="00762D7D"/>
    <w:rsid w:val="008829CE"/>
    <w:rsid w:val="008A1BFD"/>
    <w:rsid w:val="008C3A29"/>
    <w:rsid w:val="008D2C24"/>
    <w:rsid w:val="008D44E0"/>
    <w:rsid w:val="00910A6E"/>
    <w:rsid w:val="009B07D4"/>
    <w:rsid w:val="009B7B8D"/>
    <w:rsid w:val="009F6E66"/>
    <w:rsid w:val="00AB784F"/>
    <w:rsid w:val="00AF09F3"/>
    <w:rsid w:val="00B56EE0"/>
    <w:rsid w:val="00B7025A"/>
    <w:rsid w:val="00C0300C"/>
    <w:rsid w:val="00C12982"/>
    <w:rsid w:val="00C5187F"/>
    <w:rsid w:val="00C66390"/>
    <w:rsid w:val="00CA337F"/>
    <w:rsid w:val="00CC70B4"/>
    <w:rsid w:val="00D50484"/>
    <w:rsid w:val="00DF46D3"/>
    <w:rsid w:val="00E45839"/>
    <w:rsid w:val="00E46CE5"/>
    <w:rsid w:val="00F07304"/>
    <w:rsid w:val="00F7750D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ff6,#ff9"/>
    </o:shapedefaults>
    <o:shapelayout v:ext="edit">
      <o:idmap v:ext="edit" data="1"/>
    </o:shapelayout>
  </w:shapeDefaults>
  <w:decimalSymbol w:val=","/>
  <w:listSeparator w:val=";"/>
  <w14:docId w14:val="627D35EE"/>
  <w15:docId w15:val="{665DFE17-CD5D-423B-98F0-5F77BA4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63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BF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0B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2C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9B07D4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B07D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A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CB2E-5345-4998-BA0F-5EB6E023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Hajková Marianna Mgr.</cp:lastModifiedBy>
  <cp:revision>21</cp:revision>
  <dcterms:created xsi:type="dcterms:W3CDTF">2023-03-12T19:55:00Z</dcterms:created>
  <dcterms:modified xsi:type="dcterms:W3CDTF">2023-03-15T07:24:00Z</dcterms:modified>
</cp:coreProperties>
</file>