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0E" w:rsidRDefault="008D0EFD" w:rsidP="008D0EFD">
      <w:pPr>
        <w:jc w:val="center"/>
        <w:rPr>
          <w:b/>
          <w:color w:val="FF0000"/>
          <w:sz w:val="72"/>
          <w:u w:val="single"/>
        </w:rPr>
      </w:pPr>
      <w:r w:rsidRPr="008D0EFD">
        <w:rPr>
          <w:b/>
          <w:color w:val="FF0000"/>
          <w:sz w:val="72"/>
          <w:u w:val="single"/>
        </w:rPr>
        <w:t>Mikołajkowa logopedia</w:t>
      </w:r>
    </w:p>
    <w:p w:rsidR="008D0EFD" w:rsidRDefault="008D0EFD" w:rsidP="008D0EFD">
      <w:pPr>
        <w:jc w:val="center"/>
        <w:rPr>
          <w:b/>
          <w:color w:val="FF0000"/>
          <w:sz w:val="72"/>
          <w:u w:val="single"/>
        </w:rPr>
      </w:pPr>
      <w:bookmarkStart w:id="0" w:name="_GoBack"/>
      <w:r w:rsidRPr="008D0EFD">
        <w:rPr>
          <w:b/>
          <w:color w:val="FF0000"/>
          <w:sz w:val="72"/>
          <w:u w:val="single"/>
        </w:rPr>
        <w:drawing>
          <wp:inline distT="0" distB="0" distL="0" distR="0">
            <wp:extent cx="1844040" cy="2233447"/>
            <wp:effectExtent l="0" t="0" r="3810" b="0"/>
            <wp:docPr id="1" name="Obraz 1" descr="3 000+ darmowych obrazów z kategorii Mikołaj i Świę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000+ darmowych obrazów z kategorii Mikołaj i Świę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9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0EFD" w:rsidRDefault="008D0EFD" w:rsidP="008D0EFD">
      <w:pPr>
        <w:jc w:val="center"/>
        <w:rPr>
          <w:b/>
          <w:color w:val="FF0000"/>
          <w:sz w:val="72"/>
          <w:u w:val="single"/>
        </w:rPr>
      </w:pPr>
      <w:r w:rsidRPr="008D0EFD">
        <w:rPr>
          <w:b/>
          <w:color w:val="FF0000"/>
          <w:sz w:val="72"/>
          <w:u w:val="single"/>
        </w:rPr>
        <w:drawing>
          <wp:inline distT="0" distB="0" distL="0" distR="0">
            <wp:extent cx="3604260" cy="5042935"/>
            <wp:effectExtent l="0" t="0" r="0" b="5715"/>
            <wp:docPr id="2" name="Obraz 2" descr="Wierszyki na Mikołajki dla dzieci. | Akademia Niemanu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rszyki na Mikołajki dla dzieci. | Akademia Niemanud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0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29" w:rsidRDefault="00CA3E29" w:rsidP="008D0EFD">
      <w:pPr>
        <w:jc w:val="center"/>
        <w:rPr>
          <w:b/>
          <w:color w:val="FF0000"/>
          <w:sz w:val="72"/>
          <w:u w:val="single"/>
        </w:rPr>
      </w:pPr>
    </w:p>
    <w:p w:rsidR="00CA3E29" w:rsidRDefault="00CA3E29" w:rsidP="008D0EFD">
      <w:pPr>
        <w:jc w:val="center"/>
        <w:rPr>
          <w:b/>
          <w:color w:val="FF0000"/>
          <w:sz w:val="72"/>
          <w:u w:val="single"/>
        </w:rPr>
      </w:pPr>
    </w:p>
    <w:p w:rsidR="00CA3E29" w:rsidRDefault="007A62FF" w:rsidP="00CA3E29">
      <w:pPr>
        <w:jc w:val="center"/>
        <w:rPr>
          <w:b/>
          <w:color w:val="FF0000"/>
          <w:sz w:val="72"/>
          <w:u w:val="single"/>
        </w:rPr>
      </w:pPr>
      <w:r>
        <w:rPr>
          <w:b/>
          <w:noProof/>
          <w:color w:val="FF0000"/>
          <w:sz w:val="72"/>
          <w:u w:val="single"/>
          <w:lang w:eastAsia="pl-PL"/>
        </w:rPr>
        <w:drawing>
          <wp:inline distT="0" distB="0" distL="0" distR="0" wp14:anchorId="45583BD3" wp14:editId="64FBF61A">
            <wp:extent cx="6088380" cy="6667500"/>
            <wp:effectExtent l="0" t="0" r="7620" b="0"/>
            <wp:docPr id="3" name="Obraz 3" descr="C:\Users\Dell\Desktop\WIERSZYKI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WIERSZYKI-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29" w:rsidRDefault="00CA3E29" w:rsidP="008D0EFD">
      <w:pPr>
        <w:jc w:val="center"/>
        <w:rPr>
          <w:b/>
          <w:color w:val="FF0000"/>
          <w:sz w:val="72"/>
          <w:u w:val="single"/>
        </w:rPr>
      </w:pPr>
    </w:p>
    <w:p w:rsidR="00CA3E29" w:rsidRDefault="00CA3E29" w:rsidP="008D0EFD">
      <w:pPr>
        <w:jc w:val="center"/>
        <w:rPr>
          <w:b/>
          <w:color w:val="FF0000"/>
          <w:sz w:val="72"/>
          <w:u w:val="single"/>
        </w:rPr>
      </w:pPr>
      <w:r>
        <w:rPr>
          <w:b/>
          <w:color w:val="FF0000"/>
          <w:sz w:val="72"/>
          <w:u w:val="single"/>
        </w:rPr>
        <w:t>Mikołajkowe minki:</w:t>
      </w:r>
    </w:p>
    <w:p w:rsidR="00CA3E29" w:rsidRDefault="00CA3E29" w:rsidP="00CA3E29">
      <w:pPr>
        <w:rPr>
          <w:b/>
          <w:color w:val="FF0000"/>
          <w:sz w:val="72"/>
          <w:u w:val="single"/>
        </w:rPr>
      </w:pPr>
    </w:p>
    <w:p w:rsidR="00CA3E29" w:rsidRDefault="00CA3E29" w:rsidP="00CA3E29">
      <w:pPr>
        <w:ind w:left="-567" w:right="-709"/>
        <w:jc w:val="center"/>
        <w:rPr>
          <w:b/>
          <w:color w:val="FF0000"/>
          <w:sz w:val="72"/>
          <w:u w:val="single"/>
        </w:rPr>
      </w:pPr>
      <w:r>
        <w:rPr>
          <w:b/>
          <w:noProof/>
          <w:color w:val="FF0000"/>
          <w:sz w:val="72"/>
          <w:u w:val="single"/>
          <w:lang w:eastAsia="pl-PL"/>
        </w:rPr>
        <w:drawing>
          <wp:inline distT="0" distB="0" distL="0" distR="0">
            <wp:extent cx="6301740" cy="4754880"/>
            <wp:effectExtent l="0" t="0" r="3810" b="7620"/>
            <wp:docPr id="4" name="Obraz 4" descr="C:\Users\Dell\Downloads\MIKOŁAJOWE-MINKI-ćwiczenia-do-głosek-szumiących\MIKOŁAJOWE-MINKI-ćwiczenia-do-głosek-szumiący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MIKOŁAJOWE-MINKI-ćwiczenia-do-głosek-szumiących\MIKOŁAJOWE-MINKI-ćwiczenia-do-głosek-szumiących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52" cy="47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29" w:rsidRDefault="00CA3E29" w:rsidP="00CA3E29">
      <w:pPr>
        <w:ind w:left="-567" w:right="-709"/>
        <w:jc w:val="center"/>
        <w:rPr>
          <w:b/>
          <w:color w:val="FF0000"/>
          <w:sz w:val="72"/>
          <w:u w:val="single"/>
        </w:rPr>
      </w:pPr>
    </w:p>
    <w:p w:rsidR="00CA3E29" w:rsidRDefault="00CA3E29" w:rsidP="00CA3E29">
      <w:pPr>
        <w:ind w:left="-567" w:right="-709"/>
        <w:jc w:val="center"/>
        <w:rPr>
          <w:b/>
          <w:color w:val="FF0000"/>
          <w:sz w:val="72"/>
          <w:u w:val="single"/>
        </w:rPr>
      </w:pPr>
    </w:p>
    <w:p w:rsidR="00CA3E29" w:rsidRDefault="00CA3E29" w:rsidP="00CA3E29">
      <w:pPr>
        <w:ind w:left="-567" w:right="-709"/>
        <w:jc w:val="center"/>
        <w:rPr>
          <w:b/>
          <w:color w:val="FF0000"/>
          <w:sz w:val="72"/>
          <w:u w:val="single"/>
        </w:rPr>
      </w:pPr>
    </w:p>
    <w:p w:rsidR="00CA3E29" w:rsidRDefault="00CA3E29" w:rsidP="00CA3E29">
      <w:pPr>
        <w:ind w:left="-567" w:right="-709"/>
        <w:jc w:val="center"/>
        <w:rPr>
          <w:b/>
          <w:color w:val="FF0000"/>
          <w:sz w:val="72"/>
          <w:u w:val="single"/>
        </w:rPr>
      </w:pPr>
      <w:r>
        <w:rPr>
          <w:b/>
          <w:color w:val="FF0000"/>
          <w:sz w:val="72"/>
          <w:u w:val="single"/>
        </w:rPr>
        <w:t>Wersja dla Starszaków:</w:t>
      </w:r>
    </w:p>
    <w:p w:rsidR="00CA3E29" w:rsidRPr="008D0EFD" w:rsidRDefault="00CA3E29" w:rsidP="00CA3E29">
      <w:pPr>
        <w:ind w:left="-567" w:right="-709"/>
        <w:jc w:val="center"/>
        <w:rPr>
          <w:b/>
          <w:color w:val="FF0000"/>
          <w:sz w:val="72"/>
          <w:u w:val="single"/>
        </w:rPr>
      </w:pPr>
      <w:r>
        <w:rPr>
          <w:b/>
          <w:noProof/>
          <w:color w:val="FF0000"/>
          <w:sz w:val="72"/>
          <w:u w:val="single"/>
          <w:lang w:eastAsia="pl-PL"/>
        </w:rPr>
        <w:drawing>
          <wp:inline distT="0" distB="0" distL="0" distR="0">
            <wp:extent cx="6416040" cy="4922520"/>
            <wp:effectExtent l="0" t="0" r="3810" b="0"/>
            <wp:docPr id="5" name="Obraz 5" descr="C:\Users\Dell\Desktop\MIKOŁAJKOWA PAKA\Mikolaje-6qotfj\Mikolaje-6qotfj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MIKOŁAJKOWA PAKA\Mikolaje-6qotfj\Mikolaje-6qotfj-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E29" w:rsidRPr="008D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FD"/>
    <w:rsid w:val="002953ED"/>
    <w:rsid w:val="007A62FF"/>
    <w:rsid w:val="008D0EFD"/>
    <w:rsid w:val="00CA3E29"/>
    <w:rsid w:val="00D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2022-12-04T21:28:00Z</cp:lastPrinted>
  <dcterms:created xsi:type="dcterms:W3CDTF">2022-12-04T20:07:00Z</dcterms:created>
  <dcterms:modified xsi:type="dcterms:W3CDTF">2022-12-04T21:39:00Z</dcterms:modified>
</cp:coreProperties>
</file>