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2AEA" w14:textId="00F23CBE" w:rsidR="00EC34B2" w:rsidRPr="00EC34B2" w:rsidRDefault="00EC34B2" w:rsidP="00EC34B2">
      <w:pPr>
        <w:pStyle w:val="NormalnyWeb"/>
        <w:spacing w:before="0" w:beforeAutospacing="0" w:after="240" w:afterAutospacing="0" w:line="360" w:lineRule="auto"/>
        <w:jc w:val="center"/>
        <w:rPr>
          <w:rStyle w:val="Pogrubienie"/>
          <w:rFonts w:ascii="Arial" w:hAnsi="Arial" w:cs="Arial"/>
        </w:rPr>
      </w:pPr>
      <w:r w:rsidRPr="00EC34B2">
        <w:rPr>
          <w:rStyle w:val="Pogrubienie"/>
          <w:rFonts w:ascii="Arial" w:hAnsi="Arial" w:cs="Arial"/>
        </w:rPr>
        <w:t xml:space="preserve">Małopolski Program Wspierania Uczniów </w:t>
      </w:r>
      <w:r>
        <w:rPr>
          <w:rStyle w:val="Pogrubienie"/>
          <w:rFonts w:ascii="Arial" w:hAnsi="Arial" w:cs="Arial"/>
        </w:rPr>
        <w:br/>
      </w:r>
      <w:r w:rsidRPr="00EC34B2">
        <w:rPr>
          <w:rStyle w:val="Pogrubienie"/>
          <w:rFonts w:ascii="Arial" w:hAnsi="Arial" w:cs="Arial"/>
        </w:rPr>
        <w:t>w szkołach podstawowych naszej Gminy!</w:t>
      </w:r>
    </w:p>
    <w:p w14:paraId="4A46DDF4" w14:textId="7BF54332" w:rsidR="0009133C" w:rsidRDefault="0009133C" w:rsidP="0009133C">
      <w:pPr>
        <w:pStyle w:val="NormalnyWeb"/>
        <w:spacing w:before="0" w:beforeAutospacing="0" w:after="240" w:afterAutospacing="0" w:line="360" w:lineRule="auto"/>
        <w:rPr>
          <w:rStyle w:val="Pogrubienie"/>
          <w:rFonts w:ascii="Arial" w:hAnsi="Arial" w:cs="Arial"/>
          <w:b w:val="0"/>
          <w:bCs w:val="0"/>
        </w:rPr>
      </w:pPr>
      <w:r w:rsidRPr="0009133C">
        <w:rPr>
          <w:rStyle w:val="Pogrubienie"/>
          <w:rFonts w:ascii="Arial" w:hAnsi="Arial" w:cs="Arial"/>
          <w:b w:val="0"/>
          <w:bCs w:val="0"/>
        </w:rPr>
        <w:t xml:space="preserve">Informujemy, że uchwałą Zarządu Województwa Małopolskiego </w:t>
      </w:r>
      <w:r>
        <w:rPr>
          <w:rStyle w:val="Pogrubienie"/>
          <w:rFonts w:ascii="Arial" w:hAnsi="Arial" w:cs="Arial"/>
          <w:b w:val="0"/>
          <w:bCs w:val="0"/>
        </w:rPr>
        <w:t xml:space="preserve">Gmina </w:t>
      </w:r>
      <w:r w:rsidR="00083A29">
        <w:rPr>
          <w:rStyle w:val="Pogrubienie"/>
          <w:rFonts w:ascii="Arial" w:hAnsi="Arial" w:cs="Arial"/>
          <w:b w:val="0"/>
          <w:bCs w:val="0"/>
        </w:rPr>
        <w:t xml:space="preserve">Pleśna </w:t>
      </w:r>
      <w:r w:rsidRPr="0009133C">
        <w:rPr>
          <w:rStyle w:val="Pogrubienie"/>
          <w:rFonts w:ascii="Arial" w:hAnsi="Arial" w:cs="Arial"/>
          <w:b w:val="0"/>
          <w:bCs w:val="0"/>
        </w:rPr>
        <w:t xml:space="preserve">została wybrana na Partnera do </w:t>
      </w:r>
      <w:r>
        <w:rPr>
          <w:rStyle w:val="Pogrubienie"/>
          <w:rFonts w:ascii="Arial" w:hAnsi="Arial" w:cs="Arial"/>
          <w:b w:val="0"/>
          <w:bCs w:val="0"/>
        </w:rPr>
        <w:t>realizacji p</w:t>
      </w:r>
      <w:r w:rsidRPr="0009133C">
        <w:rPr>
          <w:rStyle w:val="Pogrubienie"/>
          <w:rFonts w:ascii="Arial" w:hAnsi="Arial" w:cs="Arial"/>
          <w:b w:val="0"/>
          <w:bCs w:val="0"/>
        </w:rPr>
        <w:t>rojektu</w:t>
      </w:r>
      <w:r w:rsidR="005621E0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09133C">
        <w:rPr>
          <w:rStyle w:val="Pogrubienie"/>
          <w:rFonts w:ascii="Arial" w:hAnsi="Arial" w:cs="Arial"/>
          <w:i/>
          <w:iCs/>
        </w:rPr>
        <w:t>Małopolski Program Wspierania Uczniów</w:t>
      </w:r>
      <w:r w:rsidRPr="0009133C">
        <w:rPr>
          <w:rStyle w:val="Pogrubienie"/>
          <w:rFonts w:ascii="Arial" w:hAnsi="Arial" w:cs="Arial"/>
          <w:b w:val="0"/>
          <w:bCs w:val="0"/>
        </w:rPr>
        <w:t xml:space="preserve"> </w:t>
      </w:r>
      <w:r>
        <w:rPr>
          <w:rStyle w:val="Pogrubienie"/>
          <w:rFonts w:ascii="Arial" w:hAnsi="Arial" w:cs="Arial"/>
          <w:b w:val="0"/>
          <w:bCs w:val="0"/>
        </w:rPr>
        <w:t xml:space="preserve">współfinansowanego z Europejskiego Funduszu Społecznego Plus </w:t>
      </w:r>
      <w:r w:rsidRPr="0009133C">
        <w:rPr>
          <w:rStyle w:val="Pogrubienie"/>
          <w:rFonts w:ascii="Arial" w:hAnsi="Arial" w:cs="Arial"/>
          <w:b w:val="0"/>
          <w:bCs w:val="0"/>
        </w:rPr>
        <w:t>w ramach</w:t>
      </w:r>
      <w:r w:rsidR="005621E0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09133C">
        <w:rPr>
          <w:rStyle w:val="Pogrubienie"/>
          <w:rFonts w:ascii="Arial" w:hAnsi="Arial" w:cs="Arial"/>
          <w:b w:val="0"/>
          <w:bCs w:val="0"/>
        </w:rPr>
        <w:t>programu Fundusze Europejskie dla Małopolski 2021-2027, Priorytet 6. Fundusze Europejskie dla rynku pracy, edukacji i włączenia społecznego – CP4(f), Działanie 6.12 Edukacja – projekty Województwa Małopolskiego, Typ projektu A</w:t>
      </w:r>
      <w:r w:rsidR="00757458">
        <w:rPr>
          <w:rStyle w:val="Pogrubienie"/>
          <w:rFonts w:ascii="Arial" w:hAnsi="Arial" w:cs="Arial"/>
          <w:b w:val="0"/>
          <w:bCs w:val="0"/>
        </w:rPr>
        <w:t>, komponent 2.</w:t>
      </w:r>
    </w:p>
    <w:p w14:paraId="1C054A66" w14:textId="77777777" w:rsidR="00083A29" w:rsidRDefault="00757458" w:rsidP="00B96247">
      <w:pPr>
        <w:pStyle w:val="NormalnyWeb"/>
        <w:spacing w:before="0" w:beforeAutospacing="0" w:after="240" w:afterAutospacing="0"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Projekt będzie realizowany w</w:t>
      </w:r>
      <w:r w:rsidR="0009133C">
        <w:rPr>
          <w:rStyle w:val="Pogrubienie"/>
          <w:rFonts w:ascii="Arial" w:hAnsi="Arial" w:cs="Arial"/>
          <w:b w:val="0"/>
          <w:bCs w:val="0"/>
        </w:rPr>
        <w:t xml:space="preserve"> partnerstwie </w:t>
      </w:r>
      <w:r w:rsidR="00880040" w:rsidRPr="00880040">
        <w:rPr>
          <w:rStyle w:val="Pogrubienie"/>
          <w:rFonts w:ascii="Arial" w:hAnsi="Arial" w:cs="Arial"/>
          <w:b w:val="0"/>
          <w:bCs w:val="0"/>
        </w:rPr>
        <w:t>z Departamentem Edukacji UMWM i Małopolskim Centrum Doskonalenia Nauczycieli</w:t>
      </w:r>
      <w:r w:rsidRPr="00880040">
        <w:rPr>
          <w:rStyle w:val="Pogrubienie"/>
          <w:rFonts w:ascii="Arial" w:hAnsi="Arial" w:cs="Arial"/>
          <w:b w:val="0"/>
          <w:bCs w:val="0"/>
        </w:rPr>
        <w:t>, w dwóch szkołach prowadzonych</w:t>
      </w:r>
      <w:r>
        <w:rPr>
          <w:rStyle w:val="Pogrubienie"/>
          <w:rFonts w:ascii="Arial" w:hAnsi="Arial" w:cs="Arial"/>
          <w:b w:val="0"/>
          <w:bCs w:val="0"/>
        </w:rPr>
        <w:t xml:space="preserve"> przez naszą Gminę: w roku szkolnym 2024/2025 w Szkole Podstawowej </w:t>
      </w:r>
      <w:r w:rsidR="00083A29">
        <w:rPr>
          <w:rStyle w:val="Pogrubienie"/>
          <w:rFonts w:ascii="Arial" w:hAnsi="Arial" w:cs="Arial"/>
          <w:b w:val="0"/>
          <w:bCs w:val="0"/>
        </w:rPr>
        <w:t>im. Macieja Rataja w Lichwinie</w:t>
      </w:r>
      <w:r>
        <w:rPr>
          <w:rStyle w:val="Pogrubienie"/>
          <w:rFonts w:ascii="Arial" w:hAnsi="Arial" w:cs="Arial"/>
          <w:b w:val="0"/>
          <w:bCs w:val="0"/>
        </w:rPr>
        <w:t xml:space="preserve"> oraz w roku szkolnym 2025/2026 w Szkole Podstawowej</w:t>
      </w:r>
      <w:r w:rsidR="00083A29">
        <w:rPr>
          <w:rStyle w:val="Pogrubienie"/>
          <w:rFonts w:ascii="Arial" w:hAnsi="Arial" w:cs="Arial"/>
          <w:b w:val="0"/>
          <w:bCs w:val="0"/>
        </w:rPr>
        <w:t xml:space="preserve"> w Janowicach.</w:t>
      </w:r>
    </w:p>
    <w:p w14:paraId="460B3541" w14:textId="7F2DD304" w:rsidR="00265CBD" w:rsidRPr="00B96247" w:rsidRDefault="0009133C" w:rsidP="00B96247">
      <w:pPr>
        <w:pStyle w:val="NormalnyWeb"/>
        <w:spacing w:before="0" w:beforeAutospacing="0" w:after="240" w:afterAutospacing="0" w:line="360" w:lineRule="auto"/>
        <w:rPr>
          <w:rStyle w:val="Pogrubienie"/>
          <w:b w:val="0"/>
          <w:bCs w:val="0"/>
        </w:rPr>
      </w:pPr>
      <w:r w:rsidRPr="0009133C">
        <w:rPr>
          <w:rStyle w:val="Pogrubienie"/>
          <w:rFonts w:ascii="Arial" w:hAnsi="Arial" w:cs="Arial"/>
          <w:b w:val="0"/>
          <w:bCs w:val="0"/>
        </w:rPr>
        <w:t xml:space="preserve"> </w:t>
      </w:r>
      <w:r w:rsidR="00B96247" w:rsidRPr="00202486">
        <w:rPr>
          <w:rStyle w:val="Pogrubienie"/>
          <w:rFonts w:ascii="Arial" w:hAnsi="Arial" w:cs="Arial"/>
          <w:b w:val="0"/>
          <w:bCs w:val="0"/>
        </w:rPr>
        <w:t xml:space="preserve">Głównym celem </w:t>
      </w:r>
      <w:r w:rsidR="00757458" w:rsidRPr="00202486">
        <w:rPr>
          <w:rStyle w:val="Pogrubienie"/>
          <w:rFonts w:ascii="Arial" w:hAnsi="Arial" w:cs="Arial"/>
          <w:b w:val="0"/>
          <w:bCs w:val="0"/>
        </w:rPr>
        <w:t>pr</w:t>
      </w:r>
      <w:r w:rsidR="00757458">
        <w:rPr>
          <w:rStyle w:val="Pogrubienie"/>
          <w:rFonts w:ascii="Arial" w:hAnsi="Arial" w:cs="Arial"/>
          <w:b w:val="0"/>
          <w:bCs w:val="0"/>
        </w:rPr>
        <w:t xml:space="preserve">zedsięwzięcia </w:t>
      </w:r>
      <w:r w:rsidR="00B96247" w:rsidRPr="00202486">
        <w:rPr>
          <w:rStyle w:val="Pogrubienie"/>
          <w:rFonts w:ascii="Arial" w:hAnsi="Arial" w:cs="Arial"/>
          <w:b w:val="0"/>
          <w:bCs w:val="0"/>
        </w:rPr>
        <w:t>jest</w:t>
      </w:r>
      <w:r w:rsidR="00B96247">
        <w:rPr>
          <w:rStyle w:val="Pogrubienie"/>
          <w:rFonts w:ascii="Arial" w:hAnsi="Arial" w:cs="Arial"/>
          <w:b w:val="0"/>
          <w:bCs w:val="0"/>
        </w:rPr>
        <w:t xml:space="preserve"> </w:t>
      </w:r>
      <w:r w:rsidR="00B96247" w:rsidRPr="00202486">
        <w:rPr>
          <w:rStyle w:val="Pogrubienie"/>
          <w:rFonts w:ascii="Arial" w:hAnsi="Arial" w:cs="Arial"/>
          <w:b w:val="0"/>
          <w:bCs w:val="0"/>
        </w:rPr>
        <w:t xml:space="preserve">wsparcie </w:t>
      </w:r>
      <w:r w:rsidR="00B96247" w:rsidRPr="00AB2CE7">
        <w:rPr>
          <w:rStyle w:val="Pogrubienie"/>
          <w:rFonts w:ascii="Arial" w:hAnsi="Arial" w:cs="Arial"/>
          <w:b w:val="0"/>
          <w:bCs w:val="0"/>
          <w:color w:val="000000" w:themeColor="text1"/>
        </w:rPr>
        <w:t>uczniów</w:t>
      </w:r>
      <w:r w:rsidR="00CC01F7" w:rsidRPr="00AB2CE7">
        <w:rPr>
          <w:rStyle w:val="Pogrubienie"/>
          <w:rFonts w:ascii="Arial" w:hAnsi="Arial" w:cs="Arial"/>
          <w:b w:val="0"/>
          <w:bCs w:val="0"/>
          <w:color w:val="000000" w:themeColor="text1"/>
        </w:rPr>
        <w:t>, którzy mimo wysokiego potencjału nie uzyskują wyników na miarę swoich możliwości.</w:t>
      </w:r>
      <w:r w:rsidR="00B96247" w:rsidRPr="00AB2CE7">
        <w:rPr>
          <w:rStyle w:val="Pogrubienie"/>
          <w:rFonts w:ascii="Arial" w:hAnsi="Arial" w:cs="Arial"/>
          <w:b w:val="0"/>
          <w:bCs w:val="0"/>
          <w:color w:val="000000" w:themeColor="text1"/>
        </w:rPr>
        <w:t xml:space="preserve"> </w:t>
      </w:r>
      <w:r w:rsidR="004F7BE7">
        <w:rPr>
          <w:rStyle w:val="Pogrubienie"/>
          <w:rFonts w:ascii="Arial" w:hAnsi="Arial" w:cs="Arial"/>
          <w:b w:val="0"/>
          <w:bCs w:val="0"/>
        </w:rPr>
        <w:t xml:space="preserve">Projekt </w:t>
      </w:r>
      <w:r w:rsidR="00757458">
        <w:rPr>
          <w:rStyle w:val="Pogrubienie"/>
          <w:rFonts w:ascii="Arial" w:hAnsi="Arial" w:cs="Arial"/>
          <w:b w:val="0"/>
          <w:bCs w:val="0"/>
        </w:rPr>
        <w:t>kierowany jest również do rodziców</w:t>
      </w:r>
      <w:r w:rsidR="004F7BE7">
        <w:rPr>
          <w:rStyle w:val="Pogrubienie"/>
          <w:rFonts w:ascii="Arial" w:hAnsi="Arial" w:cs="Arial"/>
          <w:b w:val="0"/>
          <w:bCs w:val="0"/>
        </w:rPr>
        <w:t>/</w:t>
      </w:r>
      <w:r w:rsidR="00AB2CE7">
        <w:rPr>
          <w:rStyle w:val="Pogrubienie"/>
          <w:rFonts w:ascii="Arial" w:hAnsi="Arial" w:cs="Arial"/>
          <w:b w:val="0"/>
          <w:bCs w:val="0"/>
        </w:rPr>
        <w:t xml:space="preserve"> </w:t>
      </w:r>
      <w:r w:rsidR="00757458">
        <w:rPr>
          <w:rStyle w:val="Pogrubienie"/>
          <w:rFonts w:ascii="Arial" w:hAnsi="Arial" w:cs="Arial"/>
          <w:b w:val="0"/>
          <w:bCs w:val="0"/>
        </w:rPr>
        <w:t xml:space="preserve">opiekunów </w:t>
      </w:r>
      <w:r w:rsidR="004F7BE7">
        <w:rPr>
          <w:rStyle w:val="Pogrubienie"/>
          <w:rFonts w:ascii="Arial" w:hAnsi="Arial" w:cs="Arial"/>
          <w:b w:val="0"/>
          <w:bCs w:val="0"/>
        </w:rPr>
        <w:t xml:space="preserve">oraz </w:t>
      </w:r>
      <w:r w:rsidR="003629AC">
        <w:rPr>
          <w:rStyle w:val="Pogrubienie"/>
          <w:rFonts w:ascii="Arial" w:hAnsi="Arial" w:cs="Arial"/>
          <w:b w:val="0"/>
          <w:bCs w:val="0"/>
        </w:rPr>
        <w:t>nauczycieli.</w:t>
      </w:r>
    </w:p>
    <w:p w14:paraId="172CC839" w14:textId="10266F7F" w:rsidR="0009133C" w:rsidRPr="0009133C" w:rsidRDefault="0009133C" w:rsidP="00EC34B2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W ramach partnerstwa </w:t>
      </w:r>
      <w:r w:rsidRPr="0009133C">
        <w:rPr>
          <w:rStyle w:val="Pogrubienie"/>
          <w:rFonts w:ascii="Arial" w:hAnsi="Arial" w:cs="Arial"/>
          <w:b w:val="0"/>
          <w:bCs w:val="0"/>
        </w:rPr>
        <w:t>nasze szkoły otrzymają wsparcie w formie:</w:t>
      </w:r>
    </w:p>
    <w:p w14:paraId="2C09E3F0" w14:textId="46A53914" w:rsidR="0009133C" w:rsidRPr="0009133C" w:rsidRDefault="0009133C" w:rsidP="00EC34B2">
      <w:pPr>
        <w:pStyle w:val="NormalnyWeb"/>
        <w:numPr>
          <w:ilvl w:val="0"/>
          <w:numId w:val="2"/>
        </w:numPr>
        <w:spacing w:before="0" w:beforeAutospacing="0" w:after="240" w:afterAutospacing="0" w:line="360" w:lineRule="auto"/>
        <w:ind w:left="714" w:hanging="357"/>
        <w:contextualSpacing/>
        <w:rPr>
          <w:rStyle w:val="Pogrubienie"/>
          <w:rFonts w:ascii="Arial" w:hAnsi="Arial" w:cs="Arial"/>
          <w:b w:val="0"/>
          <w:bCs w:val="0"/>
        </w:rPr>
      </w:pPr>
      <w:r w:rsidRPr="0009133C">
        <w:rPr>
          <w:rStyle w:val="Pogrubienie"/>
          <w:rFonts w:ascii="Arial" w:hAnsi="Arial" w:cs="Arial"/>
          <w:b w:val="0"/>
          <w:bCs w:val="0"/>
        </w:rPr>
        <w:t xml:space="preserve">szkoleń </w:t>
      </w:r>
      <w:r w:rsidR="00772590">
        <w:rPr>
          <w:rStyle w:val="Pogrubienie"/>
          <w:rFonts w:ascii="Arial" w:hAnsi="Arial" w:cs="Arial"/>
          <w:b w:val="0"/>
          <w:bCs w:val="0"/>
        </w:rPr>
        <w:t xml:space="preserve">i wsparcia merytoryczno-metodycznego </w:t>
      </w:r>
      <w:r w:rsidRPr="0009133C">
        <w:rPr>
          <w:rStyle w:val="Pogrubienie"/>
          <w:rFonts w:ascii="Arial" w:hAnsi="Arial" w:cs="Arial"/>
          <w:b w:val="0"/>
          <w:bCs w:val="0"/>
        </w:rPr>
        <w:t>dla nauczycieli</w:t>
      </w:r>
      <w:r w:rsidR="00265CBD">
        <w:rPr>
          <w:rStyle w:val="Pogrubienie"/>
          <w:rFonts w:ascii="Arial" w:hAnsi="Arial" w:cs="Arial"/>
          <w:b w:val="0"/>
          <w:bCs w:val="0"/>
        </w:rPr>
        <w:t>,</w:t>
      </w:r>
    </w:p>
    <w:p w14:paraId="127A2EA1" w14:textId="02DAA6BD" w:rsidR="0009133C" w:rsidRPr="0015593B" w:rsidRDefault="0009133C" w:rsidP="00EC34B2">
      <w:pPr>
        <w:pStyle w:val="NormalnyWeb"/>
        <w:numPr>
          <w:ilvl w:val="0"/>
          <w:numId w:val="2"/>
        </w:numPr>
        <w:spacing w:before="0" w:beforeAutospacing="0" w:after="240" w:afterAutospacing="0" w:line="360" w:lineRule="auto"/>
        <w:ind w:left="714" w:hanging="357"/>
        <w:contextualSpacing/>
        <w:rPr>
          <w:rStyle w:val="Pogrubienie"/>
          <w:rFonts w:ascii="Arial" w:hAnsi="Arial" w:cs="Arial"/>
          <w:b w:val="0"/>
          <w:bCs w:val="0"/>
        </w:rPr>
      </w:pPr>
      <w:r w:rsidRPr="0009133C">
        <w:rPr>
          <w:rStyle w:val="Pogrubienie"/>
          <w:rFonts w:ascii="Arial" w:hAnsi="Arial" w:cs="Arial"/>
          <w:b w:val="0"/>
          <w:bCs w:val="0"/>
        </w:rPr>
        <w:t>materiałów na potrzeby diagnozy uczniów</w:t>
      </w:r>
      <w:r w:rsidRPr="0015593B">
        <w:rPr>
          <w:rStyle w:val="Pogrubienie"/>
          <w:rFonts w:ascii="Arial" w:hAnsi="Arial" w:cs="Arial"/>
          <w:b w:val="0"/>
          <w:bCs w:val="0"/>
        </w:rPr>
        <w:t>,</w:t>
      </w:r>
      <w:r w:rsidR="00AB2CE7" w:rsidRPr="0015593B">
        <w:rPr>
          <w:rStyle w:val="Pogrubienie"/>
          <w:rFonts w:ascii="Arial" w:hAnsi="Arial" w:cs="Arial"/>
          <w:b w:val="0"/>
          <w:bCs w:val="0"/>
        </w:rPr>
        <w:t xml:space="preserve"> którzy mimo wysokiego potencjału nie uzyskują wyników na miarę swoich możliwości,</w:t>
      </w:r>
    </w:p>
    <w:p w14:paraId="745B920E" w14:textId="01C67D0E" w:rsidR="0009133C" w:rsidRPr="0009133C" w:rsidRDefault="0009133C" w:rsidP="00EC34B2">
      <w:pPr>
        <w:pStyle w:val="NormalnyWeb"/>
        <w:numPr>
          <w:ilvl w:val="0"/>
          <w:numId w:val="2"/>
        </w:numPr>
        <w:spacing w:before="0" w:beforeAutospacing="0" w:after="240" w:afterAutospacing="0" w:line="360" w:lineRule="auto"/>
        <w:ind w:left="714" w:hanging="357"/>
        <w:contextualSpacing/>
        <w:rPr>
          <w:rStyle w:val="Pogrubienie"/>
          <w:rFonts w:ascii="Arial" w:hAnsi="Arial" w:cs="Arial"/>
          <w:b w:val="0"/>
          <w:bCs w:val="0"/>
        </w:rPr>
      </w:pPr>
      <w:r w:rsidRPr="0015593B">
        <w:rPr>
          <w:rStyle w:val="Pogrubienie"/>
          <w:rFonts w:ascii="Arial" w:hAnsi="Arial" w:cs="Arial"/>
          <w:b w:val="0"/>
          <w:bCs w:val="0"/>
        </w:rPr>
        <w:t>pomocy w procesie diagnozy</w:t>
      </w:r>
      <w:r w:rsidR="00265CBD" w:rsidRPr="0015593B">
        <w:rPr>
          <w:rStyle w:val="Pogrubienie"/>
          <w:rFonts w:ascii="Arial" w:hAnsi="Arial" w:cs="Arial"/>
          <w:b w:val="0"/>
          <w:bCs w:val="0"/>
        </w:rPr>
        <w:t xml:space="preserve"> uczniów</w:t>
      </w:r>
      <w:r w:rsidRPr="0015593B">
        <w:rPr>
          <w:rStyle w:val="Pogrubienie"/>
          <w:rFonts w:ascii="Arial" w:hAnsi="Arial" w:cs="Arial"/>
          <w:b w:val="0"/>
          <w:bCs w:val="0"/>
        </w:rPr>
        <w:t xml:space="preserve">, która zostanie przeprowadzona </w:t>
      </w:r>
      <w:r w:rsidRPr="0009133C">
        <w:rPr>
          <w:rStyle w:val="Pogrubienie"/>
          <w:rFonts w:ascii="Arial" w:hAnsi="Arial" w:cs="Arial"/>
          <w:b w:val="0"/>
          <w:bCs w:val="0"/>
        </w:rPr>
        <w:t>w szkołach przez</w:t>
      </w:r>
      <w:r w:rsidR="00265CBD">
        <w:rPr>
          <w:rStyle w:val="Pogrubienie"/>
          <w:rFonts w:ascii="Arial" w:hAnsi="Arial" w:cs="Arial"/>
          <w:b w:val="0"/>
          <w:bCs w:val="0"/>
        </w:rPr>
        <w:t xml:space="preserve"> naszych nauczycieli - </w:t>
      </w:r>
      <w:r w:rsidRPr="0009133C">
        <w:rPr>
          <w:rStyle w:val="Pogrubienie"/>
          <w:rFonts w:ascii="Arial" w:hAnsi="Arial" w:cs="Arial"/>
          <w:b w:val="0"/>
          <w:bCs w:val="0"/>
        </w:rPr>
        <w:t>szkolnych liderów projektu,</w:t>
      </w:r>
    </w:p>
    <w:p w14:paraId="77FF0C6F" w14:textId="3A93F0D2" w:rsidR="0009133C" w:rsidRPr="0009133C" w:rsidRDefault="0009133C" w:rsidP="00EC34B2">
      <w:pPr>
        <w:pStyle w:val="NormalnyWeb"/>
        <w:numPr>
          <w:ilvl w:val="0"/>
          <w:numId w:val="2"/>
        </w:numPr>
        <w:spacing w:before="0" w:beforeAutospacing="0" w:after="240" w:afterAutospacing="0" w:line="360" w:lineRule="auto"/>
        <w:ind w:left="714" w:hanging="357"/>
        <w:contextualSpacing/>
        <w:rPr>
          <w:rStyle w:val="Pogrubienie"/>
          <w:rFonts w:ascii="Arial" w:hAnsi="Arial" w:cs="Arial"/>
          <w:b w:val="0"/>
          <w:bCs w:val="0"/>
        </w:rPr>
      </w:pPr>
      <w:r w:rsidRPr="0009133C">
        <w:rPr>
          <w:rStyle w:val="Pogrubienie"/>
          <w:rFonts w:ascii="Arial" w:hAnsi="Arial" w:cs="Arial"/>
          <w:b w:val="0"/>
          <w:bCs w:val="0"/>
        </w:rPr>
        <w:t xml:space="preserve">programów i scenariuszy zajęć dla uczniów zakwalifikowanych drogą diagnozy do </w:t>
      </w:r>
      <w:r w:rsidR="00265CBD">
        <w:rPr>
          <w:rStyle w:val="Pogrubienie"/>
          <w:rFonts w:ascii="Arial" w:hAnsi="Arial" w:cs="Arial"/>
          <w:b w:val="0"/>
          <w:bCs w:val="0"/>
        </w:rPr>
        <w:t>warsztatów ogólnorozwojowych</w:t>
      </w:r>
      <w:r w:rsidRPr="0009133C">
        <w:rPr>
          <w:rStyle w:val="Pogrubienie"/>
          <w:rFonts w:ascii="Arial" w:hAnsi="Arial" w:cs="Arial"/>
          <w:b w:val="0"/>
          <w:bCs w:val="0"/>
        </w:rPr>
        <w:t xml:space="preserve">, które zostaną przeprowadzone w </w:t>
      </w:r>
      <w:r w:rsidR="00265CBD">
        <w:rPr>
          <w:rStyle w:val="Pogrubienie"/>
          <w:rFonts w:ascii="Arial" w:hAnsi="Arial" w:cs="Arial"/>
          <w:b w:val="0"/>
          <w:bCs w:val="0"/>
        </w:rPr>
        <w:t xml:space="preserve">naszych </w:t>
      </w:r>
      <w:r w:rsidRPr="0009133C">
        <w:rPr>
          <w:rStyle w:val="Pogrubienie"/>
          <w:rFonts w:ascii="Arial" w:hAnsi="Arial" w:cs="Arial"/>
          <w:b w:val="0"/>
          <w:bCs w:val="0"/>
        </w:rPr>
        <w:t>szkołach przez szkolnych liderów projektu,</w:t>
      </w:r>
    </w:p>
    <w:p w14:paraId="0E8CE727" w14:textId="36B83005" w:rsidR="0009133C" w:rsidRPr="0009133C" w:rsidRDefault="0009133C" w:rsidP="00EC34B2">
      <w:pPr>
        <w:pStyle w:val="NormalnyWeb"/>
        <w:numPr>
          <w:ilvl w:val="0"/>
          <w:numId w:val="2"/>
        </w:numPr>
        <w:spacing w:before="0" w:beforeAutospacing="0" w:after="240" w:afterAutospacing="0" w:line="360" w:lineRule="auto"/>
        <w:ind w:left="714" w:hanging="357"/>
        <w:contextualSpacing/>
        <w:rPr>
          <w:rStyle w:val="Pogrubienie"/>
          <w:rFonts w:ascii="Arial" w:hAnsi="Arial" w:cs="Arial"/>
          <w:b w:val="0"/>
          <w:bCs w:val="0"/>
        </w:rPr>
      </w:pPr>
      <w:r w:rsidRPr="0009133C">
        <w:rPr>
          <w:rStyle w:val="Pogrubienie"/>
          <w:rFonts w:ascii="Arial" w:hAnsi="Arial" w:cs="Arial"/>
          <w:b w:val="0"/>
          <w:bCs w:val="0"/>
        </w:rPr>
        <w:t>dodatkowej pomocy psychologiczno-pedagogicznej dla uczniów, która będzie realizowana w szkołach objętych projektem,</w:t>
      </w:r>
    </w:p>
    <w:p w14:paraId="4E8C7B24" w14:textId="5316F08E" w:rsidR="0009133C" w:rsidRPr="0009133C" w:rsidRDefault="0009133C" w:rsidP="00EC34B2">
      <w:pPr>
        <w:pStyle w:val="NormalnyWeb"/>
        <w:numPr>
          <w:ilvl w:val="0"/>
          <w:numId w:val="2"/>
        </w:numPr>
        <w:spacing w:before="0" w:beforeAutospacing="0" w:after="240" w:afterAutospacing="0" w:line="360" w:lineRule="auto"/>
        <w:ind w:left="714" w:hanging="357"/>
        <w:contextualSpacing/>
        <w:rPr>
          <w:rStyle w:val="Pogrubienie"/>
          <w:rFonts w:ascii="Arial" w:hAnsi="Arial" w:cs="Arial"/>
          <w:b w:val="0"/>
          <w:bCs w:val="0"/>
        </w:rPr>
      </w:pPr>
      <w:r w:rsidRPr="0009133C">
        <w:rPr>
          <w:rStyle w:val="Pogrubienie"/>
          <w:rFonts w:ascii="Arial" w:hAnsi="Arial" w:cs="Arial"/>
          <w:b w:val="0"/>
          <w:bCs w:val="0"/>
        </w:rPr>
        <w:t>warsztatów i konsultacji dla rodziców dzieci, które odbędą się na terenie szkół uczestniczących w projekcie,</w:t>
      </w:r>
    </w:p>
    <w:p w14:paraId="7E5CE1DA" w14:textId="0A8DB9FC" w:rsidR="0009133C" w:rsidRDefault="0009133C" w:rsidP="00EC34B2">
      <w:pPr>
        <w:pStyle w:val="NormalnyWeb"/>
        <w:numPr>
          <w:ilvl w:val="0"/>
          <w:numId w:val="2"/>
        </w:numPr>
        <w:spacing w:before="0" w:beforeAutospacing="0" w:after="240" w:afterAutospacing="0" w:line="360" w:lineRule="auto"/>
        <w:ind w:left="714" w:hanging="357"/>
        <w:contextualSpacing/>
        <w:rPr>
          <w:rStyle w:val="Pogrubienie"/>
          <w:rFonts w:ascii="Arial" w:hAnsi="Arial" w:cs="Arial"/>
          <w:b w:val="0"/>
          <w:bCs w:val="0"/>
        </w:rPr>
      </w:pPr>
      <w:r w:rsidRPr="0009133C">
        <w:rPr>
          <w:rStyle w:val="Pogrubienie"/>
          <w:rFonts w:ascii="Arial" w:hAnsi="Arial" w:cs="Arial"/>
          <w:b w:val="0"/>
          <w:bCs w:val="0"/>
        </w:rPr>
        <w:lastRenderedPageBreak/>
        <w:t>możliwości zorganizowania wyjazdów edukacyjnych</w:t>
      </w:r>
      <w:r w:rsidR="00E076E0">
        <w:rPr>
          <w:rStyle w:val="Pogrubienie"/>
          <w:rFonts w:ascii="Arial" w:hAnsi="Arial" w:cs="Arial"/>
          <w:b w:val="0"/>
          <w:bCs w:val="0"/>
        </w:rPr>
        <w:t xml:space="preserve"> dla uczniów</w:t>
      </w:r>
      <w:r w:rsidRPr="0009133C">
        <w:rPr>
          <w:rStyle w:val="Pogrubienie"/>
          <w:rFonts w:ascii="Arial" w:hAnsi="Arial" w:cs="Arial"/>
          <w:b w:val="0"/>
          <w:bCs w:val="0"/>
        </w:rPr>
        <w:t xml:space="preserve"> do miejsc służących rozwijaniu ciekawości świata i aktywności poznawczej.</w:t>
      </w:r>
    </w:p>
    <w:p w14:paraId="3361248A" w14:textId="58AA3507" w:rsidR="00AE550E" w:rsidRDefault="00AE550E" w:rsidP="00EB52FD">
      <w:pPr>
        <w:pStyle w:val="NormalnyWeb"/>
        <w:spacing w:before="0" w:beforeAutospacing="0" w:after="240" w:afterAutospacing="0" w:line="360" w:lineRule="auto"/>
        <w:rPr>
          <w:rStyle w:val="Pogrubienie"/>
          <w:rFonts w:ascii="Arial" w:hAnsi="Arial" w:cs="Arial"/>
          <w:b w:val="0"/>
          <w:bCs w:val="0"/>
        </w:rPr>
      </w:pPr>
      <w:r w:rsidRPr="00AE550E">
        <w:rPr>
          <w:rStyle w:val="Pogrubienie"/>
          <w:rFonts w:ascii="Arial" w:hAnsi="Arial" w:cs="Arial"/>
          <w:b w:val="0"/>
          <w:bCs w:val="0"/>
        </w:rPr>
        <w:t xml:space="preserve">Dla uczniów objętych wsparciem zostanie </w:t>
      </w:r>
      <w:r>
        <w:rPr>
          <w:rStyle w:val="Pogrubienie"/>
          <w:rFonts w:ascii="Arial" w:hAnsi="Arial" w:cs="Arial"/>
          <w:b w:val="0"/>
          <w:bCs w:val="0"/>
        </w:rPr>
        <w:t xml:space="preserve">zorganizowany </w:t>
      </w:r>
      <w:r w:rsidRPr="00AE550E">
        <w:rPr>
          <w:rStyle w:val="Pogrubienie"/>
          <w:rFonts w:ascii="Arial" w:hAnsi="Arial" w:cs="Arial"/>
          <w:b w:val="0"/>
          <w:bCs w:val="0"/>
        </w:rPr>
        <w:t>konkurs z nagrodami, podczas którego będą mogli zaprezentować swoje osiągnięcia – sukces</w:t>
      </w:r>
      <w:r>
        <w:rPr>
          <w:rStyle w:val="Pogrubienie"/>
          <w:rFonts w:ascii="Arial" w:hAnsi="Arial" w:cs="Arial"/>
          <w:b w:val="0"/>
          <w:bCs w:val="0"/>
        </w:rPr>
        <w:t>y</w:t>
      </w:r>
      <w:r w:rsidRPr="00AE550E">
        <w:rPr>
          <w:rStyle w:val="Pogrubienie"/>
          <w:rFonts w:ascii="Arial" w:hAnsi="Arial" w:cs="Arial"/>
          <w:b w:val="0"/>
          <w:bCs w:val="0"/>
        </w:rPr>
        <w:t xml:space="preserve"> uzyskan</w:t>
      </w:r>
      <w:r>
        <w:rPr>
          <w:rStyle w:val="Pogrubienie"/>
          <w:rFonts w:ascii="Arial" w:hAnsi="Arial" w:cs="Arial"/>
          <w:b w:val="0"/>
          <w:bCs w:val="0"/>
        </w:rPr>
        <w:t>e</w:t>
      </w:r>
      <w:r w:rsidRPr="00AE550E">
        <w:rPr>
          <w:rStyle w:val="Pogrubienie"/>
          <w:rFonts w:ascii="Arial" w:hAnsi="Arial" w:cs="Arial"/>
          <w:b w:val="0"/>
          <w:bCs w:val="0"/>
        </w:rPr>
        <w:t xml:space="preserve"> dzięki udziałowi w projekcie.</w:t>
      </w:r>
    </w:p>
    <w:p w14:paraId="057B2793" w14:textId="7DB7DF25" w:rsidR="00EC34B2" w:rsidRDefault="00EC34B2" w:rsidP="00EB52FD">
      <w:pPr>
        <w:pStyle w:val="NormalnyWeb"/>
        <w:spacing w:before="0" w:beforeAutospacing="0" w:after="240" w:afterAutospacing="0" w:line="360" w:lineRule="auto"/>
        <w:rPr>
          <w:rStyle w:val="Pogrubienie"/>
          <w:rFonts w:ascii="Arial" w:hAnsi="Arial" w:cs="Arial"/>
          <w:b w:val="0"/>
          <w:bCs w:val="0"/>
        </w:rPr>
      </w:pPr>
      <w:r w:rsidRPr="00EC34B2">
        <w:rPr>
          <w:rStyle w:val="Pogrubienie"/>
          <w:rFonts w:ascii="Arial" w:hAnsi="Arial" w:cs="Arial"/>
          <w:b w:val="0"/>
          <w:bCs w:val="0"/>
        </w:rPr>
        <w:t>Ponadto, wyłącznie dla uczestników projektu</w:t>
      </w:r>
      <w:r w:rsidR="000F7477">
        <w:rPr>
          <w:rStyle w:val="Pogrubienie"/>
          <w:rFonts w:ascii="Arial" w:hAnsi="Arial" w:cs="Arial"/>
          <w:b w:val="0"/>
          <w:bCs w:val="0"/>
        </w:rPr>
        <w:t>,</w:t>
      </w:r>
      <w:r w:rsidRPr="00EC34B2">
        <w:rPr>
          <w:rStyle w:val="Pogrubienie"/>
          <w:rFonts w:ascii="Arial" w:hAnsi="Arial" w:cs="Arial"/>
          <w:b w:val="0"/>
          <w:bCs w:val="0"/>
        </w:rPr>
        <w:t xml:space="preserve"> zostanie wyodrębniona pula środków </w:t>
      </w:r>
      <w:r w:rsidR="00AE550E">
        <w:rPr>
          <w:rStyle w:val="Pogrubienie"/>
          <w:rFonts w:ascii="Arial" w:hAnsi="Arial" w:cs="Arial"/>
          <w:b w:val="0"/>
          <w:bCs w:val="0"/>
        </w:rPr>
        <w:br/>
      </w:r>
      <w:r w:rsidRPr="00EC34B2">
        <w:rPr>
          <w:rStyle w:val="Pogrubienie"/>
          <w:rFonts w:ascii="Arial" w:hAnsi="Arial" w:cs="Arial"/>
          <w:b w:val="0"/>
          <w:bCs w:val="0"/>
        </w:rPr>
        <w:t>w ramach komponentu stypendialnego</w:t>
      </w:r>
      <w:r w:rsidR="00AE550E">
        <w:rPr>
          <w:rStyle w:val="Pogrubienie"/>
          <w:rFonts w:ascii="Arial" w:hAnsi="Arial" w:cs="Arial"/>
          <w:b w:val="0"/>
          <w:bCs w:val="0"/>
        </w:rPr>
        <w:t xml:space="preserve"> </w:t>
      </w:r>
      <w:r w:rsidR="00AE550E" w:rsidRPr="0015593B">
        <w:rPr>
          <w:rStyle w:val="Pogrubienie"/>
          <w:rFonts w:ascii="Arial" w:hAnsi="Arial" w:cs="Arial"/>
          <w:b w:val="0"/>
          <w:bCs w:val="0"/>
          <w:i/>
        </w:rPr>
        <w:t>Małopolskiego Programu Wspierania Uczniów</w:t>
      </w:r>
      <w:r w:rsidRPr="00EC34B2">
        <w:rPr>
          <w:rStyle w:val="Pogrubienie"/>
          <w:rFonts w:ascii="Arial" w:hAnsi="Arial" w:cs="Arial"/>
          <w:b w:val="0"/>
          <w:bCs w:val="0"/>
        </w:rPr>
        <w:t xml:space="preserve">, co pozwoli na dodatkowe wsparcie rozwoju </w:t>
      </w:r>
      <w:r w:rsidR="00AE550E">
        <w:rPr>
          <w:rStyle w:val="Pogrubienie"/>
          <w:rFonts w:ascii="Arial" w:hAnsi="Arial" w:cs="Arial"/>
          <w:b w:val="0"/>
          <w:bCs w:val="0"/>
        </w:rPr>
        <w:t xml:space="preserve">ich </w:t>
      </w:r>
      <w:r w:rsidRPr="00EC34B2">
        <w:rPr>
          <w:rStyle w:val="Pogrubienie"/>
          <w:rFonts w:ascii="Arial" w:hAnsi="Arial" w:cs="Arial"/>
          <w:b w:val="0"/>
          <w:bCs w:val="0"/>
        </w:rPr>
        <w:t>uzdolnień.</w:t>
      </w:r>
    </w:p>
    <w:p w14:paraId="5D2B5B40" w14:textId="1721A2CA" w:rsidR="000F7477" w:rsidRDefault="00057DFE" w:rsidP="00057DFE">
      <w:pPr>
        <w:pStyle w:val="NormalnyWeb"/>
        <w:spacing w:before="0" w:beforeAutospacing="0" w:after="240" w:afterAutospacing="0" w:line="360" w:lineRule="auto"/>
        <w:rPr>
          <w:rStyle w:val="Pogrubienie"/>
          <w:rFonts w:ascii="Arial" w:hAnsi="Arial" w:cs="Arial"/>
          <w:b w:val="0"/>
          <w:bCs w:val="0"/>
          <w:color w:val="0070C0"/>
        </w:rPr>
      </w:pPr>
      <w:r w:rsidRPr="00057DFE">
        <w:rPr>
          <w:rStyle w:val="Pogrubienie"/>
          <w:rFonts w:ascii="Arial" w:hAnsi="Arial" w:cs="Arial"/>
          <w:b w:val="0"/>
          <w:bCs w:val="0"/>
        </w:rPr>
        <w:t xml:space="preserve">W efekcie </w:t>
      </w:r>
      <w:r w:rsidR="00AE550E">
        <w:rPr>
          <w:rStyle w:val="Pogrubienie"/>
          <w:rFonts w:ascii="Arial" w:hAnsi="Arial" w:cs="Arial"/>
          <w:b w:val="0"/>
          <w:bCs w:val="0"/>
        </w:rPr>
        <w:t xml:space="preserve">działań projektowych </w:t>
      </w:r>
      <w:r w:rsidR="003629AC">
        <w:rPr>
          <w:rStyle w:val="Pogrubienie"/>
          <w:rFonts w:ascii="Arial" w:hAnsi="Arial" w:cs="Arial"/>
          <w:b w:val="0"/>
          <w:bCs w:val="0"/>
        </w:rPr>
        <w:t>8</w:t>
      </w:r>
      <w:r w:rsidRPr="00057DFE">
        <w:rPr>
          <w:rStyle w:val="Pogrubienie"/>
          <w:rFonts w:ascii="Arial" w:hAnsi="Arial" w:cs="Arial"/>
          <w:b w:val="0"/>
          <w:bCs w:val="0"/>
        </w:rPr>
        <w:t>0 uczniów</w:t>
      </w:r>
      <w:r w:rsidR="003629AC">
        <w:rPr>
          <w:rStyle w:val="Pogrubienie"/>
          <w:rFonts w:ascii="Arial" w:hAnsi="Arial" w:cs="Arial"/>
          <w:b w:val="0"/>
          <w:bCs w:val="0"/>
        </w:rPr>
        <w:t xml:space="preserve"> klas 2-8 </w:t>
      </w:r>
      <w:r w:rsidRPr="00057DFE">
        <w:rPr>
          <w:rStyle w:val="Pogrubienie"/>
          <w:rFonts w:ascii="Arial" w:hAnsi="Arial" w:cs="Arial"/>
          <w:b w:val="0"/>
          <w:bCs w:val="0"/>
        </w:rPr>
        <w:t xml:space="preserve">otrzyma wsparcie </w:t>
      </w:r>
      <w:r w:rsidR="003629AC">
        <w:rPr>
          <w:rStyle w:val="Pogrubienie"/>
          <w:rFonts w:ascii="Arial" w:hAnsi="Arial" w:cs="Arial"/>
          <w:b w:val="0"/>
          <w:bCs w:val="0"/>
        </w:rPr>
        <w:t xml:space="preserve">w postaci pogłębionej diagnozy, </w:t>
      </w:r>
      <w:r w:rsidR="009B0DB9">
        <w:rPr>
          <w:rStyle w:val="Pogrubienie"/>
          <w:rFonts w:ascii="Arial" w:hAnsi="Arial" w:cs="Arial"/>
          <w:b w:val="0"/>
          <w:bCs w:val="0"/>
        </w:rPr>
        <w:t xml:space="preserve">a </w:t>
      </w:r>
      <w:r w:rsidR="003629AC">
        <w:rPr>
          <w:rStyle w:val="Pogrubienie"/>
          <w:rFonts w:ascii="Arial" w:hAnsi="Arial" w:cs="Arial"/>
          <w:b w:val="0"/>
          <w:bCs w:val="0"/>
        </w:rPr>
        <w:t xml:space="preserve">40 z nich będzie uczestniczyć w warsztatach służących </w:t>
      </w:r>
      <w:r w:rsidR="003629AC" w:rsidRPr="003629AC">
        <w:rPr>
          <w:rFonts w:ascii="Arial" w:hAnsi="Arial" w:cs="Arial"/>
        </w:rPr>
        <w:t>rozwijaniu ogólnego potencjału</w:t>
      </w:r>
      <w:r w:rsidR="00AB096A">
        <w:rPr>
          <w:rFonts w:ascii="Arial" w:hAnsi="Arial" w:cs="Arial"/>
        </w:rPr>
        <w:t xml:space="preserve"> i</w:t>
      </w:r>
      <w:r w:rsidR="003629AC" w:rsidRPr="003629AC">
        <w:rPr>
          <w:rFonts w:ascii="Arial" w:hAnsi="Arial" w:cs="Arial"/>
        </w:rPr>
        <w:t xml:space="preserve"> budowaniu motywacji do pracy nad sobą </w:t>
      </w:r>
      <w:r w:rsidR="00AB096A">
        <w:rPr>
          <w:rFonts w:ascii="Arial" w:hAnsi="Arial" w:cs="Arial"/>
        </w:rPr>
        <w:t>oraz</w:t>
      </w:r>
      <w:r w:rsidR="003629AC" w:rsidRPr="003629AC">
        <w:rPr>
          <w:rFonts w:ascii="Arial" w:hAnsi="Arial" w:cs="Arial"/>
        </w:rPr>
        <w:t xml:space="preserve"> wdrażających do planowania własnego rozwoju</w:t>
      </w:r>
      <w:r w:rsidR="00AB096A">
        <w:rPr>
          <w:rFonts w:ascii="Arial" w:hAnsi="Arial" w:cs="Arial"/>
        </w:rPr>
        <w:t xml:space="preserve">. </w:t>
      </w:r>
      <w:r w:rsidR="00AB096A" w:rsidRPr="00171688">
        <w:rPr>
          <w:rStyle w:val="Pogrubienie"/>
          <w:rFonts w:ascii="Arial" w:hAnsi="Arial" w:cs="Arial"/>
          <w:b w:val="0"/>
          <w:bCs w:val="0"/>
        </w:rPr>
        <w:t>Uczniowie będą również uczestniczyć</w:t>
      </w:r>
      <w:r w:rsidR="003629AC">
        <w:rPr>
          <w:rStyle w:val="Pogrubienie"/>
          <w:rFonts w:ascii="Arial" w:hAnsi="Arial" w:cs="Arial"/>
          <w:b w:val="0"/>
          <w:bCs w:val="0"/>
        </w:rPr>
        <w:t xml:space="preserve"> w indywidualnych spotkaniach z psychologami/pedagogami. Rodzice</w:t>
      </w:r>
      <w:r w:rsidR="00772590">
        <w:rPr>
          <w:rStyle w:val="Pogrubienie"/>
          <w:rFonts w:ascii="Arial" w:hAnsi="Arial" w:cs="Arial"/>
          <w:b w:val="0"/>
          <w:bCs w:val="0"/>
        </w:rPr>
        <w:t>/opiekunowie</w:t>
      </w:r>
      <w:r w:rsidR="003629AC">
        <w:rPr>
          <w:rStyle w:val="Pogrubienie"/>
          <w:rFonts w:ascii="Arial" w:hAnsi="Arial" w:cs="Arial"/>
          <w:b w:val="0"/>
          <w:bCs w:val="0"/>
        </w:rPr>
        <w:t xml:space="preserve"> </w:t>
      </w:r>
      <w:r w:rsidR="009B0DB9">
        <w:rPr>
          <w:rStyle w:val="Pogrubienie"/>
          <w:rFonts w:ascii="Arial" w:hAnsi="Arial" w:cs="Arial"/>
          <w:b w:val="0"/>
          <w:bCs w:val="0"/>
        </w:rPr>
        <w:t xml:space="preserve">40 </w:t>
      </w:r>
      <w:r w:rsidR="00AE550E">
        <w:rPr>
          <w:rStyle w:val="Pogrubienie"/>
          <w:rFonts w:ascii="Arial" w:hAnsi="Arial" w:cs="Arial"/>
          <w:b w:val="0"/>
          <w:bCs w:val="0"/>
        </w:rPr>
        <w:t>dzieci</w:t>
      </w:r>
      <w:r w:rsidR="00AC5ED8">
        <w:rPr>
          <w:rStyle w:val="Pogrubienie"/>
          <w:rFonts w:ascii="Arial" w:hAnsi="Arial" w:cs="Arial"/>
          <w:b w:val="0"/>
          <w:bCs w:val="0"/>
        </w:rPr>
        <w:t xml:space="preserve"> zakwalifikowanych do zajęć</w:t>
      </w:r>
      <w:r w:rsidR="000F7477">
        <w:rPr>
          <w:rStyle w:val="Pogrubienie"/>
          <w:rFonts w:ascii="Arial" w:hAnsi="Arial" w:cs="Arial"/>
          <w:b w:val="0"/>
          <w:bCs w:val="0"/>
        </w:rPr>
        <w:t>,</w:t>
      </w:r>
      <w:r w:rsidR="00AC5ED8">
        <w:rPr>
          <w:rStyle w:val="Pogrubienie"/>
          <w:rFonts w:ascii="Arial" w:hAnsi="Arial" w:cs="Arial"/>
          <w:b w:val="0"/>
          <w:bCs w:val="0"/>
        </w:rPr>
        <w:t xml:space="preserve"> </w:t>
      </w:r>
      <w:r>
        <w:rPr>
          <w:rStyle w:val="Pogrubienie"/>
          <w:rFonts w:ascii="Arial" w:hAnsi="Arial" w:cs="Arial"/>
          <w:b w:val="0"/>
          <w:bCs w:val="0"/>
        </w:rPr>
        <w:t xml:space="preserve">dzięki </w:t>
      </w:r>
      <w:r w:rsidR="009B0DB9">
        <w:rPr>
          <w:rStyle w:val="Pogrubienie"/>
          <w:rFonts w:ascii="Arial" w:hAnsi="Arial" w:cs="Arial"/>
          <w:b w:val="0"/>
          <w:bCs w:val="0"/>
        </w:rPr>
        <w:t xml:space="preserve"> warsztatom </w:t>
      </w:r>
      <w:r>
        <w:rPr>
          <w:rStyle w:val="Pogrubienie"/>
          <w:rFonts w:ascii="Arial" w:hAnsi="Arial" w:cs="Arial"/>
          <w:b w:val="0"/>
          <w:bCs w:val="0"/>
        </w:rPr>
        <w:t xml:space="preserve">i </w:t>
      </w:r>
      <w:r w:rsidR="00AC5ED8">
        <w:rPr>
          <w:rStyle w:val="Pogrubienie"/>
          <w:rFonts w:ascii="Arial" w:hAnsi="Arial" w:cs="Arial"/>
          <w:b w:val="0"/>
          <w:bCs w:val="0"/>
        </w:rPr>
        <w:t xml:space="preserve">konsultacjom </w:t>
      </w:r>
      <w:r>
        <w:rPr>
          <w:rStyle w:val="Pogrubienie"/>
          <w:rFonts w:ascii="Arial" w:hAnsi="Arial" w:cs="Arial"/>
          <w:b w:val="0"/>
          <w:bCs w:val="0"/>
        </w:rPr>
        <w:t>z psycholog</w:t>
      </w:r>
      <w:r w:rsidR="00AE550E">
        <w:rPr>
          <w:rStyle w:val="Pogrubienie"/>
          <w:rFonts w:ascii="Arial" w:hAnsi="Arial" w:cs="Arial"/>
          <w:b w:val="0"/>
          <w:bCs w:val="0"/>
        </w:rPr>
        <w:t>ami</w:t>
      </w:r>
      <w:r>
        <w:rPr>
          <w:rStyle w:val="Pogrubienie"/>
          <w:rFonts w:ascii="Arial" w:hAnsi="Arial" w:cs="Arial"/>
          <w:b w:val="0"/>
          <w:bCs w:val="0"/>
        </w:rPr>
        <w:t>/</w:t>
      </w:r>
      <w:r w:rsidR="00AE550E">
        <w:rPr>
          <w:rStyle w:val="Pogrubienie"/>
          <w:rFonts w:ascii="Arial" w:hAnsi="Arial" w:cs="Arial"/>
          <w:b w:val="0"/>
          <w:bCs w:val="0"/>
        </w:rPr>
        <w:t>pedagogami</w:t>
      </w:r>
      <w:r w:rsidR="000F7477">
        <w:rPr>
          <w:rStyle w:val="Pogrubienie"/>
          <w:rFonts w:ascii="Arial" w:hAnsi="Arial" w:cs="Arial"/>
          <w:b w:val="0"/>
          <w:bCs w:val="0"/>
        </w:rPr>
        <w:t>,</w:t>
      </w:r>
      <w:r w:rsidR="00AE550E">
        <w:rPr>
          <w:rStyle w:val="Pogrubienie"/>
          <w:rFonts w:ascii="Arial" w:hAnsi="Arial" w:cs="Arial"/>
          <w:b w:val="0"/>
          <w:bCs w:val="0"/>
        </w:rPr>
        <w:t xml:space="preserve"> pogłębią </w:t>
      </w:r>
      <w:r>
        <w:rPr>
          <w:rStyle w:val="Pogrubienie"/>
          <w:rFonts w:ascii="Arial" w:hAnsi="Arial" w:cs="Arial"/>
          <w:b w:val="0"/>
          <w:bCs w:val="0"/>
        </w:rPr>
        <w:t>wiedzę dotyczącą</w:t>
      </w:r>
      <w:r w:rsidRPr="00057DFE">
        <w:rPr>
          <w:rStyle w:val="Pogrubienie"/>
          <w:rFonts w:ascii="Arial" w:hAnsi="Arial" w:cs="Arial"/>
          <w:b w:val="0"/>
          <w:bCs w:val="0"/>
        </w:rPr>
        <w:t xml:space="preserve"> roli rodziny w rozwijaniu uzdolnień</w:t>
      </w:r>
      <w:r w:rsidR="000F01A5">
        <w:rPr>
          <w:rStyle w:val="Pogrubienie"/>
          <w:rFonts w:ascii="Arial" w:hAnsi="Arial" w:cs="Arial"/>
          <w:b w:val="0"/>
          <w:bCs w:val="0"/>
        </w:rPr>
        <w:t xml:space="preserve"> dziecka</w:t>
      </w:r>
      <w:r w:rsidRPr="00057DFE">
        <w:rPr>
          <w:rStyle w:val="Pogrubienie"/>
          <w:rFonts w:ascii="Arial" w:hAnsi="Arial" w:cs="Arial"/>
          <w:b w:val="0"/>
          <w:bCs w:val="0"/>
        </w:rPr>
        <w:t xml:space="preserve"> oraz </w:t>
      </w:r>
      <w:r w:rsidR="00AC5ED8" w:rsidRPr="00057DFE">
        <w:rPr>
          <w:rStyle w:val="Pogrubienie"/>
          <w:rFonts w:ascii="Arial" w:hAnsi="Arial" w:cs="Arial"/>
          <w:b w:val="0"/>
          <w:bCs w:val="0"/>
        </w:rPr>
        <w:t>podn</w:t>
      </w:r>
      <w:r w:rsidR="00AC5ED8">
        <w:rPr>
          <w:rStyle w:val="Pogrubienie"/>
          <w:rFonts w:ascii="Arial" w:hAnsi="Arial" w:cs="Arial"/>
          <w:b w:val="0"/>
          <w:bCs w:val="0"/>
        </w:rPr>
        <w:t xml:space="preserve">iosą </w:t>
      </w:r>
      <w:r w:rsidR="000F01A5">
        <w:rPr>
          <w:rStyle w:val="Pogrubienie"/>
          <w:rFonts w:ascii="Arial" w:hAnsi="Arial" w:cs="Arial"/>
          <w:b w:val="0"/>
          <w:bCs w:val="0"/>
        </w:rPr>
        <w:t>kompetencj</w:t>
      </w:r>
      <w:r w:rsidR="00AC5ED8">
        <w:rPr>
          <w:rStyle w:val="Pogrubienie"/>
          <w:rFonts w:ascii="Arial" w:hAnsi="Arial" w:cs="Arial"/>
          <w:b w:val="0"/>
          <w:bCs w:val="0"/>
        </w:rPr>
        <w:t>e</w:t>
      </w:r>
      <w:r w:rsidR="000F01A5">
        <w:rPr>
          <w:rStyle w:val="Pogrubienie"/>
          <w:rFonts w:ascii="Arial" w:hAnsi="Arial" w:cs="Arial"/>
          <w:b w:val="0"/>
          <w:bCs w:val="0"/>
        </w:rPr>
        <w:t xml:space="preserve"> </w:t>
      </w:r>
      <w:r w:rsidR="00AC5ED8">
        <w:rPr>
          <w:rStyle w:val="Pogrubienie"/>
          <w:rFonts w:ascii="Arial" w:hAnsi="Arial" w:cs="Arial"/>
          <w:b w:val="0"/>
          <w:bCs w:val="0"/>
        </w:rPr>
        <w:t xml:space="preserve">wychowawcze </w:t>
      </w:r>
      <w:r w:rsidR="000F01A5">
        <w:rPr>
          <w:rStyle w:val="Pogrubienie"/>
          <w:rFonts w:ascii="Arial" w:hAnsi="Arial" w:cs="Arial"/>
          <w:b w:val="0"/>
          <w:bCs w:val="0"/>
        </w:rPr>
        <w:t>w tym obszarze</w:t>
      </w:r>
      <w:r w:rsidR="00AC5ED8">
        <w:rPr>
          <w:rStyle w:val="Pogrubienie"/>
          <w:rFonts w:ascii="Arial" w:hAnsi="Arial" w:cs="Arial"/>
          <w:b w:val="0"/>
          <w:bCs w:val="0"/>
        </w:rPr>
        <w:t>. N</w:t>
      </w:r>
      <w:r>
        <w:rPr>
          <w:rStyle w:val="Pogrubienie"/>
          <w:rFonts w:ascii="Arial" w:hAnsi="Arial" w:cs="Arial"/>
          <w:b w:val="0"/>
          <w:bCs w:val="0"/>
        </w:rPr>
        <w:t xml:space="preserve">auczyciele </w:t>
      </w:r>
      <w:r w:rsidR="00AE550E">
        <w:rPr>
          <w:rStyle w:val="Pogrubienie"/>
          <w:rFonts w:ascii="Arial" w:hAnsi="Arial" w:cs="Arial"/>
          <w:b w:val="0"/>
          <w:bCs w:val="0"/>
        </w:rPr>
        <w:t>po</w:t>
      </w:r>
      <w:r w:rsidR="00772590">
        <w:rPr>
          <w:rStyle w:val="Pogrubienie"/>
          <w:rFonts w:ascii="Arial" w:hAnsi="Arial" w:cs="Arial"/>
          <w:b w:val="0"/>
          <w:bCs w:val="0"/>
        </w:rPr>
        <w:t>szerzą</w:t>
      </w:r>
      <w:r w:rsidR="00AE550E">
        <w:rPr>
          <w:rStyle w:val="Pogrubienie"/>
          <w:rFonts w:ascii="Arial" w:hAnsi="Arial" w:cs="Arial"/>
          <w:b w:val="0"/>
          <w:bCs w:val="0"/>
        </w:rPr>
        <w:t xml:space="preserve"> swoje umiejętności w zakresie rozpoznawania  i w</w:t>
      </w:r>
      <w:r w:rsidR="000F7477">
        <w:rPr>
          <w:rStyle w:val="Pogrubienie"/>
          <w:rFonts w:ascii="Arial" w:hAnsi="Arial" w:cs="Arial"/>
          <w:b w:val="0"/>
          <w:bCs w:val="0"/>
        </w:rPr>
        <w:t xml:space="preserve">spierania uczniów zdolnych  a także </w:t>
      </w:r>
      <w:r w:rsidR="00AE550E">
        <w:rPr>
          <w:rStyle w:val="Pogrubienie"/>
          <w:rFonts w:ascii="Arial" w:hAnsi="Arial" w:cs="Arial"/>
          <w:b w:val="0"/>
          <w:bCs w:val="0"/>
        </w:rPr>
        <w:t xml:space="preserve">wzbogacą warsztat pracy o </w:t>
      </w:r>
      <w:r>
        <w:rPr>
          <w:rStyle w:val="Pogrubienie"/>
          <w:rFonts w:ascii="Arial" w:hAnsi="Arial" w:cs="Arial"/>
          <w:b w:val="0"/>
          <w:bCs w:val="0"/>
        </w:rPr>
        <w:t xml:space="preserve"> kompleksowe narzędzia </w:t>
      </w:r>
      <w:r w:rsidR="000F7477">
        <w:rPr>
          <w:rStyle w:val="Pogrubienie"/>
          <w:rFonts w:ascii="Arial" w:hAnsi="Arial" w:cs="Arial"/>
          <w:b w:val="0"/>
          <w:bCs w:val="0"/>
        </w:rPr>
        <w:t xml:space="preserve">diagnostyczne oraz o  programy i materiały </w:t>
      </w:r>
      <w:r w:rsidR="00AE550E">
        <w:rPr>
          <w:rStyle w:val="Pogrubienie"/>
          <w:rFonts w:ascii="Arial" w:hAnsi="Arial" w:cs="Arial"/>
          <w:b w:val="0"/>
          <w:bCs w:val="0"/>
        </w:rPr>
        <w:t xml:space="preserve"> na potrzeby pracy z takimi uczniami</w:t>
      </w:r>
      <w:r w:rsidR="00772590">
        <w:rPr>
          <w:rStyle w:val="Pogrubienie"/>
          <w:rFonts w:ascii="Arial" w:hAnsi="Arial" w:cs="Arial"/>
          <w:b w:val="0"/>
          <w:bCs w:val="0"/>
          <w:color w:val="0070C0"/>
        </w:rPr>
        <w:t>.</w:t>
      </w:r>
    </w:p>
    <w:p w14:paraId="5604C508" w14:textId="59E74B3C" w:rsidR="00772590" w:rsidRPr="0015593B" w:rsidRDefault="00772590" w:rsidP="00057DFE">
      <w:pPr>
        <w:pStyle w:val="NormalnyWeb"/>
        <w:spacing w:before="0" w:beforeAutospacing="0" w:after="240" w:afterAutospacing="0" w:line="360" w:lineRule="auto"/>
        <w:rPr>
          <w:rStyle w:val="Pogrubienie"/>
          <w:rFonts w:ascii="Arial" w:hAnsi="Arial" w:cs="Arial"/>
          <w:b w:val="0"/>
          <w:bCs w:val="0"/>
        </w:rPr>
      </w:pPr>
      <w:r w:rsidRPr="0015593B">
        <w:rPr>
          <w:rStyle w:val="Pogrubienie"/>
          <w:rFonts w:ascii="Arial" w:hAnsi="Arial" w:cs="Arial"/>
          <w:b w:val="0"/>
          <w:bCs w:val="0"/>
        </w:rPr>
        <w:t xml:space="preserve">Projekt przyczyni się do poszerzenia oferty edukacyjnej </w:t>
      </w:r>
      <w:r w:rsidR="000F7477">
        <w:rPr>
          <w:rStyle w:val="Pogrubienie"/>
          <w:rFonts w:ascii="Arial" w:hAnsi="Arial" w:cs="Arial"/>
          <w:b w:val="0"/>
          <w:bCs w:val="0"/>
        </w:rPr>
        <w:t xml:space="preserve">naszych </w:t>
      </w:r>
      <w:r w:rsidRPr="0015593B">
        <w:rPr>
          <w:rStyle w:val="Pogrubienie"/>
          <w:rFonts w:ascii="Arial" w:hAnsi="Arial" w:cs="Arial"/>
          <w:b w:val="0"/>
          <w:bCs w:val="0"/>
        </w:rPr>
        <w:t xml:space="preserve">szkół i </w:t>
      </w:r>
      <w:r w:rsidR="000F7477" w:rsidRPr="000F7477">
        <w:rPr>
          <w:rStyle w:val="Pogrubienie"/>
          <w:rFonts w:ascii="Arial" w:hAnsi="Arial" w:cs="Arial"/>
          <w:b w:val="0"/>
          <w:bCs w:val="0"/>
        </w:rPr>
        <w:t>poz</w:t>
      </w:r>
      <w:r w:rsidRPr="0015593B">
        <w:rPr>
          <w:rStyle w:val="Pogrubienie"/>
          <w:rFonts w:ascii="Arial" w:hAnsi="Arial" w:cs="Arial"/>
          <w:b w:val="0"/>
          <w:bCs w:val="0"/>
        </w:rPr>
        <w:t>w</w:t>
      </w:r>
      <w:r w:rsidR="000F7477">
        <w:rPr>
          <w:rStyle w:val="Pogrubienie"/>
          <w:rFonts w:ascii="Arial" w:hAnsi="Arial" w:cs="Arial"/>
          <w:b w:val="0"/>
          <w:bCs w:val="0"/>
        </w:rPr>
        <w:t>oli</w:t>
      </w:r>
      <w:r w:rsidRPr="0015593B">
        <w:rPr>
          <w:rStyle w:val="Pogrubienie"/>
          <w:rFonts w:ascii="Arial" w:hAnsi="Arial" w:cs="Arial"/>
          <w:b w:val="0"/>
          <w:bCs w:val="0"/>
        </w:rPr>
        <w:t xml:space="preserve"> </w:t>
      </w:r>
      <w:r>
        <w:rPr>
          <w:rStyle w:val="Pogrubienie"/>
          <w:rFonts w:ascii="Arial" w:hAnsi="Arial" w:cs="Arial"/>
          <w:b w:val="0"/>
          <w:bCs w:val="0"/>
        </w:rPr>
        <w:t>n</w:t>
      </w:r>
      <w:r w:rsidRPr="0015593B">
        <w:rPr>
          <w:rStyle w:val="Pogrubienie"/>
          <w:rFonts w:ascii="Arial" w:hAnsi="Arial" w:cs="Arial"/>
          <w:b w:val="0"/>
          <w:bCs w:val="0"/>
        </w:rPr>
        <w:t>a realizację w praktyce ed</w:t>
      </w:r>
      <w:r w:rsidRPr="00772590">
        <w:rPr>
          <w:rStyle w:val="Pogrubienie"/>
          <w:rFonts w:ascii="Arial" w:hAnsi="Arial" w:cs="Arial"/>
          <w:b w:val="0"/>
          <w:bCs w:val="0"/>
        </w:rPr>
        <w:t xml:space="preserve">ukacyjnej </w:t>
      </w:r>
      <w:r w:rsidRPr="0015593B">
        <w:rPr>
          <w:rStyle w:val="Pogrubienie"/>
          <w:rFonts w:ascii="Arial" w:hAnsi="Arial" w:cs="Arial"/>
          <w:b w:val="0"/>
          <w:bCs w:val="0"/>
        </w:rPr>
        <w:t>zasady, że każde dziecko jest zdolne.</w:t>
      </w:r>
    </w:p>
    <w:p w14:paraId="308B816F" w14:textId="42F81457" w:rsidR="000F7477" w:rsidRDefault="00057DFE" w:rsidP="00E076E0">
      <w:pPr>
        <w:pStyle w:val="NormalnyWeb"/>
        <w:spacing w:before="0" w:beforeAutospacing="0" w:after="240" w:afterAutospacing="0" w:line="360" w:lineRule="auto"/>
        <w:contextualSpacing/>
        <w:rPr>
          <w:rStyle w:val="Pogrubienie"/>
          <w:rFonts w:ascii="Arial" w:hAnsi="Arial" w:cs="Arial"/>
          <w:b w:val="0"/>
          <w:bCs w:val="0"/>
        </w:rPr>
      </w:pPr>
      <w:r w:rsidRPr="00057DFE">
        <w:rPr>
          <w:rStyle w:val="Pogrubienie"/>
          <w:rFonts w:ascii="Arial" w:hAnsi="Arial" w:cs="Arial"/>
          <w:b w:val="0"/>
          <w:bCs w:val="0"/>
        </w:rPr>
        <w:t>#FunduszeUE #FunduszeEuropejskie</w:t>
      </w:r>
    </w:p>
    <w:sectPr w:rsidR="000F7477" w:rsidSect="00A75712">
      <w:headerReference w:type="default" r:id="rId8"/>
      <w:footerReference w:type="default" r:id="rId9"/>
      <w:pgSz w:w="11906" w:h="16838"/>
      <w:pgMar w:top="1560" w:right="1417" w:bottom="1417" w:left="141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0FB9" w14:textId="77777777" w:rsidR="00A75712" w:rsidRDefault="00A75712" w:rsidP="001C2965">
      <w:pPr>
        <w:spacing w:after="0" w:line="240" w:lineRule="auto"/>
      </w:pPr>
      <w:r>
        <w:separator/>
      </w:r>
    </w:p>
  </w:endnote>
  <w:endnote w:type="continuationSeparator" w:id="0">
    <w:p w14:paraId="567D761A" w14:textId="77777777" w:rsidR="00A75712" w:rsidRDefault="00A75712" w:rsidP="001C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74475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64E753DD" w14:textId="77777777" w:rsidR="00875C6D" w:rsidRDefault="00875C6D" w:rsidP="00536214">
        <w:pPr>
          <w:pStyle w:val="Stopka"/>
          <w:tabs>
            <w:tab w:val="clear" w:pos="9072"/>
            <w:tab w:val="left" w:pos="6096"/>
          </w:tabs>
          <w:ind w:left="-567" w:right="-993"/>
        </w:pPr>
      </w:p>
      <w:p w14:paraId="198934C8" w14:textId="77777777" w:rsidR="00536214" w:rsidRPr="00536214" w:rsidRDefault="00536214" w:rsidP="00536214">
        <w:pPr>
          <w:pStyle w:val="Stopka"/>
          <w:tabs>
            <w:tab w:val="clear" w:pos="9072"/>
            <w:tab w:val="left" w:pos="6096"/>
          </w:tabs>
          <w:ind w:left="-567" w:right="-993"/>
          <w:jc w:val="right"/>
          <w:rPr>
            <w:color w:val="004182"/>
            <w:sz w:val="16"/>
            <w:szCs w:val="16"/>
          </w:rPr>
        </w:pPr>
        <w:r>
          <w:rPr>
            <w:noProof/>
            <w:color w:val="002060"/>
            <w:sz w:val="16"/>
            <w:szCs w:val="16"/>
            <w:lang w:eastAsia="pl-PL"/>
          </w:rPr>
          <w:drawing>
            <wp:anchor distT="0" distB="0" distL="114300" distR="114300" simplePos="0" relativeHeight="251659264" behindDoc="0" locked="0" layoutInCell="1" allowOverlap="1" wp14:anchorId="22759F9A" wp14:editId="1578A9E5">
              <wp:simplePos x="0" y="0"/>
              <wp:positionH relativeFrom="column">
                <wp:posOffset>-658923</wp:posOffset>
              </wp:positionH>
              <wp:positionV relativeFrom="page">
                <wp:posOffset>9845675</wp:posOffset>
              </wp:positionV>
              <wp:extent cx="1721485" cy="320675"/>
              <wp:effectExtent l="0" t="0" r="0" b="3175"/>
              <wp:wrapSquare wrapText="bothSides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do word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1485" cy="320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B7866">
          <w:rPr>
            <w:color w:val="1F4E79" w:themeColor="accent1" w:themeShade="80"/>
            <w:sz w:val="16"/>
            <w:szCs w:val="16"/>
          </w:rPr>
          <w:tab/>
        </w:r>
        <w:r w:rsidRPr="00536214">
          <w:rPr>
            <w:color w:val="004182"/>
            <w:sz w:val="16"/>
            <w:szCs w:val="16"/>
          </w:rPr>
          <w:t>Małopolskie Centrum Doskonalenia Nauczycieli</w:t>
        </w:r>
      </w:p>
      <w:p w14:paraId="3FBA9AEC" w14:textId="77777777" w:rsidR="00536214" w:rsidRPr="00536214" w:rsidRDefault="00536214" w:rsidP="00536214">
        <w:pPr>
          <w:pStyle w:val="Stopka"/>
          <w:tabs>
            <w:tab w:val="clear" w:pos="9072"/>
            <w:tab w:val="left" w:pos="6096"/>
          </w:tabs>
          <w:ind w:left="-567" w:right="-993"/>
          <w:jc w:val="right"/>
          <w:rPr>
            <w:color w:val="004182"/>
            <w:sz w:val="16"/>
            <w:szCs w:val="16"/>
          </w:rPr>
        </w:pPr>
        <w:r w:rsidRPr="00536214">
          <w:rPr>
            <w:color w:val="004182"/>
            <w:sz w:val="16"/>
            <w:szCs w:val="16"/>
          </w:rPr>
          <w:t>30-003 Kraków, ul. Lubelska 23</w:t>
        </w:r>
      </w:p>
      <w:p w14:paraId="74D62766" w14:textId="77777777" w:rsidR="00536214" w:rsidRPr="00536214" w:rsidRDefault="00536214" w:rsidP="00536214">
        <w:pPr>
          <w:pStyle w:val="Stopka"/>
          <w:tabs>
            <w:tab w:val="clear" w:pos="9072"/>
            <w:tab w:val="left" w:pos="6096"/>
          </w:tabs>
          <w:ind w:left="-567" w:right="-993"/>
          <w:jc w:val="right"/>
          <w:rPr>
            <w:color w:val="004182"/>
            <w:sz w:val="16"/>
            <w:szCs w:val="16"/>
          </w:rPr>
        </w:pPr>
        <w:r w:rsidRPr="00536214">
          <w:rPr>
            <w:color w:val="004182"/>
            <w:sz w:val="16"/>
            <w:szCs w:val="16"/>
          </w:rPr>
          <w:t>tel. +48 12 623 76 46</w:t>
        </w:r>
      </w:p>
      <w:p w14:paraId="56B261D3" w14:textId="77777777" w:rsidR="00536214" w:rsidRPr="00AE1CA4" w:rsidRDefault="00536214" w:rsidP="00536214">
        <w:pPr>
          <w:pStyle w:val="Stopka"/>
          <w:tabs>
            <w:tab w:val="clear" w:pos="9072"/>
            <w:tab w:val="left" w:pos="6096"/>
          </w:tabs>
          <w:ind w:left="-567" w:right="-993"/>
          <w:jc w:val="right"/>
          <w:rPr>
            <w:color w:val="004182"/>
            <w:sz w:val="16"/>
            <w:szCs w:val="16"/>
          </w:rPr>
        </w:pPr>
        <w:r w:rsidRPr="00AE1CA4">
          <w:rPr>
            <w:color w:val="004182"/>
            <w:sz w:val="16"/>
            <w:szCs w:val="16"/>
          </w:rPr>
          <w:t>www.mcdn.edu.pl; e-mail: biuro@mcdn.edu.pl</w:t>
        </w:r>
      </w:p>
      <w:p w14:paraId="145FB98A" w14:textId="77777777" w:rsidR="007F7344" w:rsidRPr="007F7344" w:rsidRDefault="00000000" w:rsidP="00875C6D">
        <w:pPr>
          <w:tabs>
            <w:tab w:val="center" w:pos="4536"/>
            <w:tab w:val="left" w:pos="6096"/>
          </w:tabs>
          <w:ind w:left="-567" w:right="-567"/>
          <w:rPr>
            <w:rFonts w:cs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1045" w14:textId="77777777" w:rsidR="00A75712" w:rsidRDefault="00A75712" w:rsidP="001C2965">
      <w:pPr>
        <w:spacing w:after="0" w:line="240" w:lineRule="auto"/>
      </w:pPr>
      <w:r>
        <w:separator/>
      </w:r>
    </w:p>
  </w:footnote>
  <w:footnote w:type="continuationSeparator" w:id="0">
    <w:p w14:paraId="7BF307D0" w14:textId="77777777" w:rsidR="00A75712" w:rsidRDefault="00A75712" w:rsidP="001C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A2A6" w14:textId="77777777" w:rsidR="001C2965" w:rsidRDefault="007F73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2C92203" wp14:editId="692A9A7D">
          <wp:simplePos x="0" y="0"/>
          <wp:positionH relativeFrom="margin">
            <wp:align>center</wp:align>
          </wp:positionH>
          <wp:positionV relativeFrom="paragraph">
            <wp:posOffset>-193040</wp:posOffset>
          </wp:positionV>
          <wp:extent cx="6101295" cy="5238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kolor K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129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5E69"/>
    <w:multiLevelType w:val="multilevel"/>
    <w:tmpl w:val="612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A0BDB"/>
    <w:multiLevelType w:val="hybridMultilevel"/>
    <w:tmpl w:val="F00CA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06F4"/>
    <w:multiLevelType w:val="hybridMultilevel"/>
    <w:tmpl w:val="50565C9C"/>
    <w:lvl w:ilvl="0" w:tplc="44AE5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01839"/>
    <w:multiLevelType w:val="hybridMultilevel"/>
    <w:tmpl w:val="EF867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63904">
    <w:abstractNumId w:val="0"/>
  </w:num>
  <w:num w:numId="2" w16cid:durableId="1077746429">
    <w:abstractNumId w:val="1"/>
  </w:num>
  <w:num w:numId="3" w16cid:durableId="1575240267">
    <w:abstractNumId w:val="3"/>
  </w:num>
  <w:num w:numId="4" w16cid:durableId="1184830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66"/>
    <w:rsid w:val="00030EC4"/>
    <w:rsid w:val="00057DFE"/>
    <w:rsid w:val="00083A29"/>
    <w:rsid w:val="00090821"/>
    <w:rsid w:val="0009133C"/>
    <w:rsid w:val="000D16E5"/>
    <w:rsid w:val="000F01A5"/>
    <w:rsid w:val="000F7477"/>
    <w:rsid w:val="0015593B"/>
    <w:rsid w:val="001C2965"/>
    <w:rsid w:val="001D2B74"/>
    <w:rsid w:val="00202486"/>
    <w:rsid w:val="00213D70"/>
    <w:rsid w:val="00220092"/>
    <w:rsid w:val="00265CBD"/>
    <w:rsid w:val="002862FC"/>
    <w:rsid w:val="00311721"/>
    <w:rsid w:val="00325921"/>
    <w:rsid w:val="003629AC"/>
    <w:rsid w:val="004B0B09"/>
    <w:rsid w:val="004F7BE7"/>
    <w:rsid w:val="00536214"/>
    <w:rsid w:val="005621E0"/>
    <w:rsid w:val="005B7866"/>
    <w:rsid w:val="005E677F"/>
    <w:rsid w:val="0066073C"/>
    <w:rsid w:val="00672771"/>
    <w:rsid w:val="006B5382"/>
    <w:rsid w:val="00744ADC"/>
    <w:rsid w:val="00757458"/>
    <w:rsid w:val="00772590"/>
    <w:rsid w:val="007E0D43"/>
    <w:rsid w:val="007F7344"/>
    <w:rsid w:val="00810706"/>
    <w:rsid w:val="00810EC9"/>
    <w:rsid w:val="00875C6D"/>
    <w:rsid w:val="00880040"/>
    <w:rsid w:val="008852E5"/>
    <w:rsid w:val="00901990"/>
    <w:rsid w:val="009514A3"/>
    <w:rsid w:val="00967E3D"/>
    <w:rsid w:val="00995FFE"/>
    <w:rsid w:val="009B0DB9"/>
    <w:rsid w:val="009F6A5F"/>
    <w:rsid w:val="00A75712"/>
    <w:rsid w:val="00AB096A"/>
    <w:rsid w:val="00AB2CE7"/>
    <w:rsid w:val="00AC5ED8"/>
    <w:rsid w:val="00AE1CA4"/>
    <w:rsid w:val="00AE550E"/>
    <w:rsid w:val="00B1678C"/>
    <w:rsid w:val="00B445CF"/>
    <w:rsid w:val="00B96247"/>
    <w:rsid w:val="00BA29D2"/>
    <w:rsid w:val="00BB6DCA"/>
    <w:rsid w:val="00C15653"/>
    <w:rsid w:val="00C362F9"/>
    <w:rsid w:val="00C772D4"/>
    <w:rsid w:val="00C80D0F"/>
    <w:rsid w:val="00C90866"/>
    <w:rsid w:val="00C92493"/>
    <w:rsid w:val="00CC01F7"/>
    <w:rsid w:val="00D520FF"/>
    <w:rsid w:val="00D829A3"/>
    <w:rsid w:val="00E076E0"/>
    <w:rsid w:val="00E21111"/>
    <w:rsid w:val="00E5570E"/>
    <w:rsid w:val="00E6319B"/>
    <w:rsid w:val="00EB52FD"/>
    <w:rsid w:val="00EC34B2"/>
    <w:rsid w:val="00FA31DF"/>
    <w:rsid w:val="00FC341E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4B1BF"/>
  <w15:chartTrackingRefBased/>
  <w15:docId w15:val="{9FAB7349-75E6-426F-87B8-CF7AB39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965"/>
  </w:style>
  <w:style w:type="paragraph" w:styleId="Stopka">
    <w:name w:val="footer"/>
    <w:basedOn w:val="Normalny"/>
    <w:link w:val="StopkaZnak"/>
    <w:uiPriority w:val="99"/>
    <w:unhideWhenUsed/>
    <w:rsid w:val="001C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965"/>
  </w:style>
  <w:style w:type="paragraph" w:styleId="Tekstdymka">
    <w:name w:val="Balloon Text"/>
    <w:basedOn w:val="Normalny"/>
    <w:link w:val="TekstdymkaZnak"/>
    <w:uiPriority w:val="99"/>
    <w:semiHidden/>
    <w:unhideWhenUsed/>
    <w:rsid w:val="00D5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0F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133C"/>
    <w:rPr>
      <w:b/>
      <w:bCs/>
    </w:rPr>
  </w:style>
  <w:style w:type="character" w:styleId="Uwydatnienie">
    <w:name w:val="Emphasis"/>
    <w:basedOn w:val="Domylnaczcionkaakapitu"/>
    <w:uiPriority w:val="20"/>
    <w:qFormat/>
    <w:rsid w:val="0009133C"/>
    <w:rPr>
      <w:i/>
      <w:iCs/>
    </w:rPr>
  </w:style>
  <w:style w:type="character" w:customStyle="1" w:styleId="A7">
    <w:name w:val="A7"/>
    <w:uiPriority w:val="99"/>
    <w:rsid w:val="00057DFE"/>
    <w:rPr>
      <w:rFonts w:cs="Open Sans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9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9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2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2E0F-1AE5-47F2-8173-772FB137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 Marta</dc:creator>
  <cp:keywords/>
  <dc:description/>
  <cp:lastModifiedBy>Oliwia</cp:lastModifiedBy>
  <cp:revision>3</cp:revision>
  <cp:lastPrinted>2024-04-08T11:20:00Z</cp:lastPrinted>
  <dcterms:created xsi:type="dcterms:W3CDTF">2024-04-10T10:17:00Z</dcterms:created>
  <dcterms:modified xsi:type="dcterms:W3CDTF">2024-04-12T10:20:00Z</dcterms:modified>
</cp:coreProperties>
</file>