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after="150" w:line="240" w:lineRule="auto"/>
        <w:jc w:val="center"/>
        <w:textAlignment w:val="top"/>
        <w:outlineLvl w:val="1"/>
        <w:rPr>
          <w:rFonts w:ascii="Times New Roman" w:hAnsi="Times New Roman" w:eastAsia="Times New Roman" w:cs="Times New Roman"/>
          <w:b/>
          <w:bCs/>
          <w:color w:val="111111"/>
          <w:sz w:val="36"/>
          <w:szCs w:val="36"/>
          <w:lang w:eastAsia="pl-PL"/>
        </w:rPr>
      </w:pPr>
      <w:r>
        <w:rPr>
          <w:rFonts w:ascii="Times New Roman" w:hAnsi="Times New Roman" w:eastAsia="Times New Roman" w:cs="Times New Roman"/>
          <w:b/>
          <w:bCs/>
          <w:color w:val="111111"/>
          <w:sz w:val="36"/>
          <w:szCs w:val="36"/>
          <w:lang w:eastAsia="pl-PL"/>
        </w:rPr>
        <w:t>JADŁOSPIS PRZEDSZKOLA</w:t>
      </w:r>
    </w:p>
    <w:p>
      <w:pPr>
        <w:shd w:val="clear" w:color="auto" w:fill="FFFFFF"/>
        <w:spacing w:after="240" w:line="240" w:lineRule="auto"/>
        <w:jc w:val="center"/>
        <w:textAlignment w:val="top"/>
        <w:rPr>
          <w:rFonts w:ascii="Times New Roman" w:hAnsi="Times New Roman" w:eastAsia="Times New Roman" w:cs="Times New Roman"/>
          <w:color w:val="111111"/>
          <w:sz w:val="36"/>
          <w:szCs w:val="36"/>
          <w:lang w:eastAsia="pl-PL"/>
        </w:rPr>
      </w:pPr>
      <w:r>
        <w:rPr>
          <w:rFonts w:hint="default" w:ascii="Times New Roman" w:hAnsi="Times New Roman" w:eastAsia="Times New Roman" w:cs="Times New Roman"/>
          <w:b/>
          <w:bCs/>
          <w:color w:val="111111"/>
          <w:sz w:val="36"/>
          <w:szCs w:val="36"/>
          <w:lang w:val="en-US" w:eastAsia="pl-PL"/>
        </w:rPr>
        <w:t>30.10.2023</w:t>
      </w:r>
      <w:r>
        <w:rPr>
          <w:rFonts w:ascii="Times New Roman" w:hAnsi="Times New Roman" w:eastAsia="Times New Roman" w:cs="Times New Roman"/>
          <w:b/>
          <w:bCs/>
          <w:color w:val="111111"/>
          <w:sz w:val="36"/>
          <w:szCs w:val="36"/>
          <w:lang w:eastAsia="pl-PL"/>
        </w:rPr>
        <w:t xml:space="preserve"> r. – </w:t>
      </w:r>
      <w:r>
        <w:rPr>
          <w:rFonts w:hint="default" w:ascii="Times New Roman" w:hAnsi="Times New Roman" w:eastAsia="Times New Roman" w:cs="Times New Roman"/>
          <w:b/>
          <w:bCs/>
          <w:color w:val="111111"/>
          <w:sz w:val="36"/>
          <w:szCs w:val="36"/>
          <w:lang w:val="en-US" w:eastAsia="pl-PL"/>
        </w:rPr>
        <w:t>03.11.2023</w:t>
      </w:r>
      <w:r>
        <w:rPr>
          <w:rFonts w:ascii="Times New Roman" w:hAnsi="Times New Roman" w:eastAsia="Times New Roman" w:cs="Times New Roman"/>
          <w:b/>
          <w:bCs/>
          <w:color w:val="111111"/>
          <w:sz w:val="36"/>
          <w:szCs w:val="36"/>
          <w:lang w:eastAsia="pl-PL"/>
        </w:rPr>
        <w:t xml:space="preserve"> r.</w:t>
      </w:r>
    </w:p>
    <w:tbl>
      <w:tblPr>
        <w:tblStyle w:val="4"/>
        <w:tblW w:w="9557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none" w:color="auto" w:sz="0" w:space="0"/>
          <w:insideV w:val="none" w:color="auto" w:sz="0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003"/>
        <w:gridCol w:w="1627"/>
        <w:gridCol w:w="5927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8" w:hRule="atLeast"/>
        </w:trPr>
        <w:tc>
          <w:tcPr>
            <w:tcW w:w="2003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PONIEDZIAŁEK</w:t>
            </w:r>
          </w:p>
        </w:tc>
        <w:tc>
          <w:tcPr>
            <w:tcW w:w="162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Śniadanie</w:t>
            </w:r>
          </w:p>
        </w:tc>
        <w:tc>
          <w:tcPr>
            <w:tcW w:w="592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pl-PL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pl-PL"/>
              </w:rPr>
              <w:t>Bułka, chleb, masło, szynkowa, pomidor, jabłko, marchewka, rodzynka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Obiad</w:t>
            </w:r>
          </w:p>
        </w:tc>
        <w:tc>
          <w:tcPr>
            <w:tcW w:w="59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pl-PL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pl-PL"/>
              </w:rPr>
              <w:t>Zupa grochowa,</w:t>
            </w:r>
          </w:p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pl-PL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pl-PL"/>
              </w:rPr>
              <w:t>Racuszki drożdżowe z dżemem, herbata z cytryną i miodem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3" w:hRule="atLeast"/>
        </w:trPr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Podwieczorek</w:t>
            </w:r>
          </w:p>
        </w:tc>
        <w:tc>
          <w:tcPr>
            <w:tcW w:w="59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pl-PL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pl-PL"/>
              </w:rPr>
              <w:t>Jabłko, kanapka z wędliną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4" w:hRule="atLeast"/>
        </w:trPr>
        <w:tc>
          <w:tcPr>
            <w:tcW w:w="2003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WTOREK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Śniadanie</w:t>
            </w:r>
          </w:p>
        </w:tc>
        <w:tc>
          <w:tcPr>
            <w:tcW w:w="59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pl-PL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pl-PL"/>
              </w:rPr>
              <w:t>Bułka, chleb, masło, mix wędlin, ogórek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Obiad</w:t>
            </w:r>
          </w:p>
        </w:tc>
        <w:tc>
          <w:tcPr>
            <w:tcW w:w="59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pl-PL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pl-PL"/>
              </w:rPr>
              <w:t>Zupa koperkowa,</w:t>
            </w:r>
          </w:p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pl-PL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pl-PL"/>
              </w:rPr>
              <w:t>Zapiekanka makaronowa z mięsem i serem, ketchup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Podwieczorek</w:t>
            </w:r>
          </w:p>
        </w:tc>
        <w:tc>
          <w:tcPr>
            <w:tcW w:w="59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pl-PL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pl-PL"/>
              </w:rPr>
              <w:t>Jabłko, chałka z masłem, kakao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8" w:hRule="atLeast"/>
        </w:trPr>
        <w:tc>
          <w:tcPr>
            <w:tcW w:w="2003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ŚRODA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Śniadanie</w:t>
            </w:r>
          </w:p>
        </w:tc>
        <w:tc>
          <w:tcPr>
            <w:tcW w:w="59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pl-PL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Obiad</w:t>
            </w:r>
          </w:p>
        </w:tc>
        <w:tc>
          <w:tcPr>
            <w:tcW w:w="59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pl-PL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pl-PL"/>
              </w:rPr>
              <w:t>Dzień Wszystkich Świętych - dzień wolny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Podwieczorek</w:t>
            </w:r>
          </w:p>
        </w:tc>
        <w:tc>
          <w:tcPr>
            <w:tcW w:w="59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pl-PL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atLeast"/>
        </w:trPr>
        <w:tc>
          <w:tcPr>
            <w:tcW w:w="2003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CZWARTEK</w:t>
            </w:r>
          </w:p>
        </w:tc>
        <w:tc>
          <w:tcPr>
            <w:tcW w:w="16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Śniadanie</w:t>
            </w:r>
          </w:p>
        </w:tc>
        <w:tc>
          <w:tcPr>
            <w:tcW w:w="59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pl-PL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pl-PL"/>
              </w:rPr>
              <w:t>Bułka, chleb, masło, parówki, ketchup, jabłko, marchewka, papryka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Obiad</w:t>
            </w:r>
          </w:p>
        </w:tc>
        <w:tc>
          <w:tcPr>
            <w:tcW w:w="59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pl-PL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pl-PL"/>
              </w:rPr>
              <w:t>Zupa szczawiowa,</w:t>
            </w:r>
          </w:p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pl-PL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pl-PL"/>
              </w:rPr>
              <w:t>Naleśniki z dżemem, mleko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Podwieczorek</w:t>
            </w:r>
          </w:p>
        </w:tc>
        <w:tc>
          <w:tcPr>
            <w:tcW w:w="59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pl-PL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pl-PL"/>
              </w:rPr>
              <w:t>Gruszka, ciastko zbożowe, budyń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9" w:hRule="atLeast"/>
        </w:trPr>
        <w:tc>
          <w:tcPr>
            <w:tcW w:w="2003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</w:t>
            </w: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PIĄTEK</w:t>
            </w:r>
          </w:p>
        </w:tc>
        <w:tc>
          <w:tcPr>
            <w:tcW w:w="16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Śniadanie</w:t>
            </w:r>
          </w:p>
        </w:tc>
        <w:tc>
          <w:tcPr>
            <w:tcW w:w="59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pl-PL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pl-PL"/>
              </w:rPr>
              <w:t>Pieczywo mieszane, masło, krakowska, rzodkiewka, jabłko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7" w:hRule="atLeast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Obiad</w:t>
            </w:r>
          </w:p>
        </w:tc>
        <w:tc>
          <w:tcPr>
            <w:tcW w:w="59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pl-PL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pl-PL"/>
              </w:rPr>
              <w:t>Zupa pieczarkowa,</w:t>
            </w:r>
          </w:p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pl-PL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pl-PL"/>
              </w:rPr>
              <w:t>Kotlet z jajla, ziemniaki, marchewka oprószona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Podwieczorek</w:t>
            </w:r>
          </w:p>
        </w:tc>
        <w:tc>
          <w:tcPr>
            <w:tcW w:w="59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pl-PL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pl-PL"/>
              </w:rPr>
              <w:t>Jabłko, biszkopty, mleko</w:t>
            </w:r>
          </w:p>
        </w:tc>
      </w:tr>
    </w:tbl>
    <w:p>
      <w:pPr>
        <w:shd w:val="clear" w:color="auto" w:fill="FFFFFF"/>
        <w:spacing w:after="240" w:line="240" w:lineRule="auto"/>
        <w:textAlignment w:val="top"/>
        <w:rPr>
          <w:rFonts w:ascii="Times New Roman" w:hAnsi="Times New Roman" w:eastAsia="Times New Roman" w:cs="Times New Roman"/>
          <w:color w:val="111111"/>
          <w:sz w:val="20"/>
          <w:szCs w:val="20"/>
          <w:lang w:eastAsia="pl-PL"/>
        </w:rPr>
      </w:pPr>
      <w:r>
        <w:rPr>
          <w:rFonts w:ascii="Times New Roman" w:hAnsi="Times New Roman" w:eastAsia="Times New Roman" w:cs="Times New Roman"/>
          <w:color w:val="111111"/>
          <w:sz w:val="20"/>
          <w:szCs w:val="20"/>
          <w:lang w:eastAsia="pl-PL"/>
        </w:rPr>
        <w:t> </w:t>
      </w:r>
    </w:p>
    <w:p>
      <w:pPr>
        <w:shd w:val="clear" w:color="auto" w:fill="FFFFFF"/>
        <w:spacing w:after="240" w:line="240" w:lineRule="auto"/>
        <w:jc w:val="center"/>
        <w:textAlignment w:val="top"/>
        <w:rPr>
          <w:rFonts w:ascii="Times New Roman" w:hAnsi="Times New Roman" w:eastAsia="Times New Roman" w:cs="Times New Roman"/>
          <w:color w:val="111111"/>
          <w:sz w:val="20"/>
          <w:szCs w:val="20"/>
          <w:lang w:eastAsia="pl-PL"/>
        </w:rPr>
      </w:pPr>
      <w:r>
        <w:rPr>
          <w:rFonts w:ascii="Times New Roman" w:hAnsi="Times New Roman" w:eastAsia="Times New Roman" w:cs="Times New Roman"/>
          <w:b/>
          <w:bCs/>
          <w:color w:val="111111"/>
          <w:sz w:val="20"/>
          <w:szCs w:val="20"/>
          <w:lang w:eastAsia="pl-PL"/>
        </w:rPr>
        <w:t>Jadłospis został sporządzony zgodnie z Rozporządzeniem Ministra Zdrowia z dnia 26 lipca 2016 r.</w:t>
      </w:r>
    </w:p>
    <w:p>
      <w:pPr>
        <w:shd w:val="clear" w:color="auto" w:fill="FFFFFF"/>
        <w:spacing w:after="240" w:line="240" w:lineRule="auto"/>
        <w:jc w:val="center"/>
        <w:textAlignment w:val="top"/>
        <w:rPr>
          <w:rFonts w:ascii="Times New Roman" w:hAnsi="Times New Roman" w:eastAsia="Times New Roman" w:cs="Times New Roman"/>
          <w:color w:val="111111"/>
          <w:sz w:val="20"/>
          <w:szCs w:val="20"/>
          <w:lang w:eastAsia="pl-PL"/>
        </w:rPr>
      </w:pPr>
      <w:r>
        <w:rPr>
          <w:rFonts w:ascii="Times New Roman" w:hAnsi="Times New Roman" w:eastAsia="Times New Roman" w:cs="Times New Roman"/>
          <w:color w:val="111111"/>
          <w:sz w:val="20"/>
          <w:szCs w:val="20"/>
          <w:lang w:eastAsia="pl-PL"/>
        </w:rPr>
        <w:t xml:space="preserve">Potrawy przygotowywane w naszej kuchni zawierają śladowe ilości alergenów nr 1, nr 2, nr 3, nr 4, nr 5, nr 6, </w:t>
      </w:r>
      <w:r>
        <w:rPr>
          <w:rFonts w:ascii="Times New Roman" w:hAnsi="Times New Roman" w:eastAsia="Times New Roman" w:cs="Times New Roman"/>
          <w:color w:val="111111"/>
          <w:sz w:val="20"/>
          <w:szCs w:val="20"/>
          <w:lang w:eastAsia="pl-PL"/>
        </w:rPr>
        <w:br w:type="textWrapping"/>
      </w:r>
      <w:r>
        <w:rPr>
          <w:rFonts w:ascii="Times New Roman" w:hAnsi="Times New Roman" w:eastAsia="Times New Roman" w:cs="Times New Roman"/>
          <w:color w:val="111111"/>
          <w:sz w:val="20"/>
          <w:szCs w:val="20"/>
          <w:lang w:eastAsia="pl-PL"/>
        </w:rPr>
        <w:t>nr 7, nr 8, nr 9, nr 10, nr 11, nr 12. Do produkcji używamy przypraw tj.: sól, pieprz, zioła Patryka, imbir, bazylia, oregano.</w:t>
      </w:r>
    </w:p>
    <w:p>
      <w:pPr>
        <w:shd w:val="clear" w:color="auto" w:fill="FFFFFF"/>
        <w:spacing w:after="100" w:line="240" w:lineRule="auto"/>
        <w:jc w:val="center"/>
        <w:textAlignment w:val="top"/>
        <w:rPr>
          <w:rFonts w:ascii="Times New Roman" w:hAnsi="Times New Roman" w:eastAsia="Times New Roman" w:cs="Times New Roman"/>
          <w:b/>
          <w:color w:val="111111"/>
          <w:sz w:val="20"/>
          <w:szCs w:val="20"/>
          <w:lang w:eastAsia="pl-PL"/>
        </w:rPr>
      </w:pPr>
      <w:r>
        <w:rPr>
          <w:rFonts w:ascii="Times New Roman" w:hAnsi="Times New Roman" w:eastAsia="Times New Roman" w:cs="Times New Roman"/>
          <w:b/>
          <w:color w:val="111111"/>
          <w:sz w:val="20"/>
          <w:szCs w:val="20"/>
          <w:lang w:eastAsia="pl-PL"/>
        </w:rPr>
        <w:t xml:space="preserve">Ewentualne zmiany jadłospisu mogą nastąpić z powodów technicznych lub organizacyjnych </w:t>
      </w:r>
      <w:r>
        <w:rPr>
          <w:rFonts w:ascii="Times New Roman" w:hAnsi="Times New Roman" w:eastAsia="Times New Roman" w:cs="Times New Roman"/>
          <w:b/>
          <w:color w:val="111111"/>
          <w:sz w:val="20"/>
          <w:szCs w:val="20"/>
          <w:lang w:eastAsia="pl-PL"/>
        </w:rPr>
        <w:br w:type="textWrapping"/>
      </w:r>
      <w:r>
        <w:rPr>
          <w:rFonts w:ascii="Times New Roman" w:hAnsi="Times New Roman" w:eastAsia="Times New Roman" w:cs="Times New Roman"/>
          <w:b/>
          <w:color w:val="111111"/>
          <w:sz w:val="20"/>
          <w:szCs w:val="20"/>
          <w:lang w:eastAsia="pl-PL"/>
        </w:rPr>
        <w:t>stołówki przedszkolnej.</w:t>
      </w:r>
    </w:p>
    <w:sectPr>
      <w:pgSz w:w="11906" w:h="16838"/>
      <w:pgMar w:top="709" w:right="1417" w:bottom="851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947"/>
    <w:rsid w:val="00086C6C"/>
    <w:rsid w:val="001B3D91"/>
    <w:rsid w:val="0028241A"/>
    <w:rsid w:val="00291069"/>
    <w:rsid w:val="00333ACA"/>
    <w:rsid w:val="00364109"/>
    <w:rsid w:val="003716F8"/>
    <w:rsid w:val="003E61A6"/>
    <w:rsid w:val="005E24A9"/>
    <w:rsid w:val="006574F3"/>
    <w:rsid w:val="006719DB"/>
    <w:rsid w:val="00782E09"/>
    <w:rsid w:val="0087705A"/>
    <w:rsid w:val="008B228D"/>
    <w:rsid w:val="008D7997"/>
    <w:rsid w:val="008F1CEA"/>
    <w:rsid w:val="009136CD"/>
    <w:rsid w:val="009F1AB3"/>
    <w:rsid w:val="00A65DC6"/>
    <w:rsid w:val="00AA2947"/>
    <w:rsid w:val="00AF6451"/>
    <w:rsid w:val="00DA15AC"/>
    <w:rsid w:val="00E65B86"/>
    <w:rsid w:val="00EE1D93"/>
    <w:rsid w:val="00F95CFA"/>
    <w:rsid w:val="00FD00EC"/>
    <w:rsid w:val="09686E63"/>
    <w:rsid w:val="127237D8"/>
    <w:rsid w:val="12AE45A7"/>
    <w:rsid w:val="169824D5"/>
    <w:rsid w:val="17F419D6"/>
    <w:rsid w:val="1930492E"/>
    <w:rsid w:val="1C844E03"/>
    <w:rsid w:val="1D722966"/>
    <w:rsid w:val="1EC46435"/>
    <w:rsid w:val="207502B7"/>
    <w:rsid w:val="2DED2BC9"/>
    <w:rsid w:val="303849D5"/>
    <w:rsid w:val="325A2301"/>
    <w:rsid w:val="32BD1231"/>
    <w:rsid w:val="36B20828"/>
    <w:rsid w:val="37855B96"/>
    <w:rsid w:val="386E7B19"/>
    <w:rsid w:val="39AD6AC7"/>
    <w:rsid w:val="39FA5955"/>
    <w:rsid w:val="3D5444E0"/>
    <w:rsid w:val="42E32C04"/>
    <w:rsid w:val="43392A8C"/>
    <w:rsid w:val="43C63B35"/>
    <w:rsid w:val="494C1EFD"/>
    <w:rsid w:val="4A4F7921"/>
    <w:rsid w:val="4C88386F"/>
    <w:rsid w:val="4C9769B2"/>
    <w:rsid w:val="4DCD25E0"/>
    <w:rsid w:val="4F041730"/>
    <w:rsid w:val="559250A2"/>
    <w:rsid w:val="56A273DC"/>
    <w:rsid w:val="56C434FF"/>
    <w:rsid w:val="5780762B"/>
    <w:rsid w:val="5A930579"/>
    <w:rsid w:val="5AF5778E"/>
    <w:rsid w:val="5F8E3218"/>
    <w:rsid w:val="60815D77"/>
    <w:rsid w:val="610228A8"/>
    <w:rsid w:val="67B37713"/>
    <w:rsid w:val="69B54929"/>
    <w:rsid w:val="6DAD209E"/>
    <w:rsid w:val="6F2B190F"/>
    <w:rsid w:val="70637479"/>
    <w:rsid w:val="72B17C48"/>
    <w:rsid w:val="72E73E37"/>
    <w:rsid w:val="74C64470"/>
    <w:rsid w:val="776A24DB"/>
    <w:rsid w:val="77DD39AD"/>
    <w:rsid w:val="7FEE6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paragraph" w:styleId="2">
    <w:name w:val="heading 2"/>
    <w:basedOn w:val="1"/>
    <w:next w:val="1"/>
    <w:link w:val="7"/>
    <w:qFormat/>
    <w:uiPriority w:val="9"/>
    <w:pPr>
      <w:spacing w:before="100" w:beforeAutospacing="1" w:after="100" w:afterAutospacing="1" w:line="240" w:lineRule="auto"/>
      <w:outlineLvl w:val="1"/>
    </w:pPr>
    <w:rPr>
      <w:rFonts w:ascii="Times New Roman" w:hAnsi="Times New Roman" w:eastAsia="Times New Roman" w:cs="Times New Roman"/>
      <w:b/>
      <w:bCs/>
      <w:sz w:val="36"/>
      <w:szCs w:val="36"/>
      <w:lang w:eastAsia="pl-PL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(Web)"/>
    <w:basedOn w:val="1"/>
    <w:semiHidden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6">
    <w:name w:val="Strong"/>
    <w:basedOn w:val="3"/>
    <w:qFormat/>
    <w:uiPriority w:val="22"/>
    <w:rPr>
      <w:b/>
      <w:bCs/>
    </w:rPr>
  </w:style>
  <w:style w:type="character" w:customStyle="1" w:styleId="7">
    <w:name w:val="Nagłówek 2 Znak"/>
    <w:basedOn w:val="3"/>
    <w:link w:val="2"/>
    <w:qFormat/>
    <w:uiPriority w:val="9"/>
    <w:rPr>
      <w:rFonts w:ascii="Times New Roman" w:hAnsi="Times New Roman" w:eastAsia="Times New Roman" w:cs="Times New Roman"/>
      <w:b/>
      <w:bCs/>
      <w:sz w:val="36"/>
      <w:szCs w:val="36"/>
      <w:lang w:eastAsia="pl-PL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254</Words>
  <Characters>1525</Characters>
  <Lines>12</Lines>
  <Paragraphs>3</Paragraphs>
  <TotalTime>5</TotalTime>
  <ScaleCrop>false</ScaleCrop>
  <LinksUpToDate>false</LinksUpToDate>
  <CharactersWithSpaces>1776</CharactersWithSpaces>
  <Application>WPS Office_12.2.0.13266_F1E327BC-269C-435d-A152-05C5408002CA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2022-10-24T07:12:00Z</dcterms:created>
  <dc:creator>ZS_MIĄSNE</dc:creator>
  <cp:lastModifiedBy>ZS_MIĄSNE</cp:lastModifiedBy>
  <dcterms:modified xsi:type="dcterms:W3CDTF">2023-10-27T09:15:01Z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1045-12.2.0.13266</vt:lpwstr>
  </property>
  <property fmtid="{D5CDD505-2E9C-101B-9397-08002B2CF9AE}" pid="3" name="ICV">
    <vt:lpwstr>D43205C694C64703B78011139F3E9A57_13</vt:lpwstr>
  </property>
</Properties>
</file>