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</w:t>
      </w:r>
      <w:r w:rsidRPr="00383F63">
        <w:rPr>
          <w:rFonts w:ascii="Times New Roman" w:hAnsi="Times New Roman"/>
          <w:b/>
          <w:i/>
          <w:color w:val="000000" w:themeColor="text1"/>
          <w:sz w:val="24"/>
        </w:rPr>
        <w:t>Termin:</w:t>
      </w:r>
      <w:r w:rsidR="00383F63" w:rsidRPr="00383F63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r w:rsidR="00E67D9F">
        <w:rPr>
          <w:rFonts w:ascii="Times New Roman" w:hAnsi="Times New Roman"/>
          <w:b/>
          <w:i/>
          <w:color w:val="000000" w:themeColor="text1"/>
          <w:sz w:val="24"/>
        </w:rPr>
        <w:t>03</w:t>
      </w:r>
      <w:r w:rsidR="00C34CF3">
        <w:rPr>
          <w:rFonts w:ascii="Times New Roman" w:hAnsi="Times New Roman"/>
          <w:b/>
          <w:i/>
          <w:color w:val="000000" w:themeColor="text1"/>
          <w:sz w:val="24"/>
        </w:rPr>
        <w:t xml:space="preserve"> i</w:t>
      </w:r>
      <w:bookmarkStart w:id="0" w:name="_GoBack"/>
      <w:bookmarkEnd w:id="0"/>
      <w:r w:rsidR="00E67D9F">
        <w:rPr>
          <w:rFonts w:ascii="Times New Roman" w:hAnsi="Times New Roman"/>
          <w:b/>
          <w:i/>
          <w:color w:val="000000" w:themeColor="text1"/>
          <w:sz w:val="24"/>
        </w:rPr>
        <w:t xml:space="preserve"> 0</w:t>
      </w:r>
      <w:r w:rsidR="00383F63" w:rsidRPr="00383F63">
        <w:rPr>
          <w:rFonts w:ascii="Times New Roman" w:hAnsi="Times New Roman"/>
          <w:b/>
          <w:i/>
          <w:color w:val="000000" w:themeColor="text1"/>
          <w:sz w:val="24"/>
        </w:rPr>
        <w:t>4</w:t>
      </w:r>
      <w:bookmarkStart w:id="1" w:name="_Hlk112236127"/>
      <w:r w:rsidR="00383F63" w:rsidRPr="00383F63">
        <w:rPr>
          <w:rFonts w:ascii="Times New Roman" w:hAnsi="Times New Roman"/>
          <w:b/>
          <w:i/>
          <w:color w:val="000000" w:themeColor="text1"/>
          <w:sz w:val="24"/>
        </w:rPr>
        <w:t>.</w:t>
      </w:r>
      <w:r w:rsidR="00D813EA" w:rsidRPr="00383F63">
        <w:rPr>
          <w:rFonts w:ascii="Times New Roman" w:eastAsia="Times New Roman" w:hAnsi="Times New Roman"/>
          <w:b/>
          <w:i/>
          <w:sz w:val="24"/>
        </w:rPr>
        <w:t>0</w:t>
      </w:r>
      <w:r w:rsidR="00E67D9F">
        <w:rPr>
          <w:rFonts w:ascii="Times New Roman" w:eastAsia="Times New Roman" w:hAnsi="Times New Roman"/>
          <w:b/>
          <w:i/>
          <w:sz w:val="24"/>
        </w:rPr>
        <w:t>4</w:t>
      </w:r>
      <w:r w:rsidR="00107601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</w:t>
      </w:r>
      <w:r w:rsidR="00383F63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E67D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środa, </w:t>
      </w:r>
      <w:r w:rsid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383F63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</w:t>
      </w:r>
      <w:r w:rsidR="00107601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D813EA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107601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bookmarkEnd w:id="1"/>
      <w:r w:rsidR="00383F63" w:rsidRPr="00383F6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-17.00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383F63" w:rsidRDefault="004B064B" w:rsidP="00CE011C">
      <w:pPr>
        <w:spacing w:before="69" w:line="360" w:lineRule="auto"/>
        <w:ind w:right="509"/>
        <w:jc w:val="center"/>
        <w:rPr>
          <w:b/>
          <w:sz w:val="18"/>
          <w:szCs w:val="18"/>
          <w:lang w:val="pl-PL"/>
        </w:rPr>
      </w:pPr>
      <w:r w:rsidRPr="00383F63">
        <w:rPr>
          <w:b/>
          <w:sz w:val="18"/>
          <w:szCs w:val="18"/>
          <w:lang w:val="pl-PL"/>
        </w:rPr>
        <w:t>SZKOLENIE STACJONARNE</w:t>
      </w:r>
      <w:r w:rsidR="00107601" w:rsidRPr="00383F63">
        <w:rPr>
          <w:b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34CF3" w:rsidRDefault="00C34CF3" w:rsidP="00383F63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C34CF3">
        <w:rPr>
          <w:b/>
          <w:bCs/>
          <w:i/>
          <w:iCs/>
          <w:kern w:val="1"/>
          <w:sz w:val="32"/>
          <w:szCs w:val="32"/>
          <w:lang w:val="pl-PL" w:eastAsia="hi-IN" w:bidi="hi-IN"/>
        </w:rPr>
        <w:t>Praca z dziećmi krzywdzonymi</w:t>
      </w:r>
    </w:p>
    <w:p w:rsidR="00383F63" w:rsidRPr="00383F63" w:rsidRDefault="00383F63" w:rsidP="00383F63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383F63">
        <w:rPr>
          <w:b/>
          <w:bCs/>
          <w:i/>
          <w:iCs/>
          <w:kern w:val="1"/>
          <w:sz w:val="32"/>
          <w:szCs w:val="32"/>
          <w:lang w:val="pl-PL" w:eastAsia="hi-IN" w:bidi="hi-IN"/>
        </w:rPr>
        <w:t>Rozpoznawanie symptomów krzywdzenia dzieci – cz. 1</w:t>
      </w:r>
    </w:p>
    <w:p w:rsidR="00383F63" w:rsidRDefault="00383F63" w:rsidP="00383F63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383F63">
        <w:rPr>
          <w:b/>
          <w:bCs/>
          <w:i/>
          <w:iCs/>
          <w:kern w:val="1"/>
          <w:sz w:val="32"/>
          <w:szCs w:val="32"/>
          <w:lang w:val="pl-PL" w:eastAsia="hi-IN" w:bidi="hi-IN"/>
        </w:rPr>
        <w:t>Podejmowanie interwencji w sytuacji krzywdzenia dzieci – cz. 2</w:t>
      </w:r>
    </w:p>
    <w:p w:rsidR="00383F63" w:rsidRPr="00383F63" w:rsidRDefault="00383F63" w:rsidP="00383F63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Pr="00E03A3A" w:rsidRDefault="00107601" w:rsidP="009A1FEF">
            <w:pPr>
              <w:pStyle w:val="Tekstpodstawowy"/>
              <w:jc w:val="center"/>
              <w:rPr>
                <w:sz w:val="20"/>
              </w:rPr>
            </w:pPr>
            <w:r w:rsidRPr="00E03A3A">
              <w:rPr>
                <w:sz w:val="20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383F63" w:rsidRPr="00517277" w:rsidTr="00107601">
        <w:trPr>
          <w:trHeight w:val="643"/>
        </w:trPr>
        <w:tc>
          <w:tcPr>
            <w:tcW w:w="3652" w:type="dxa"/>
          </w:tcPr>
          <w:p w:rsidR="00383F63" w:rsidRPr="00E03A3A" w:rsidRDefault="00383F63" w:rsidP="009A1FEF">
            <w:pPr>
              <w:pStyle w:val="Tekstpodstawowy"/>
              <w:jc w:val="center"/>
              <w:rPr>
                <w:sz w:val="20"/>
              </w:rPr>
            </w:pPr>
            <w:r w:rsidRPr="00E03A3A">
              <w:rPr>
                <w:sz w:val="20"/>
              </w:rPr>
              <w:t>MAIL, NR TELEFONU UCZESTNIKA SZKOLENIA</w:t>
            </w:r>
          </w:p>
        </w:tc>
        <w:tc>
          <w:tcPr>
            <w:tcW w:w="6521" w:type="dxa"/>
          </w:tcPr>
          <w:p w:rsidR="00383F63" w:rsidRDefault="00383F63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83F63">
        <w:rPr>
          <w:lang w:val="pl-PL"/>
        </w:rPr>
        <w:t>50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>1 pkt.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29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CD" w:rsidRDefault="009860CD" w:rsidP="00E92027">
      <w:r>
        <w:separator/>
      </w:r>
    </w:p>
  </w:endnote>
  <w:endnote w:type="continuationSeparator" w:id="0">
    <w:p w:rsidR="009860CD" w:rsidRDefault="009860C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CD" w:rsidRDefault="009860CD" w:rsidP="00E92027">
      <w:r>
        <w:separator/>
      </w:r>
    </w:p>
  </w:footnote>
  <w:footnote w:type="continuationSeparator" w:id="0">
    <w:p w:rsidR="009860CD" w:rsidRDefault="009860C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621D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3F63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60CD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34CF3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1770"/>
    <w:rsid w:val="00D444D6"/>
    <w:rsid w:val="00D6694E"/>
    <w:rsid w:val="00D74806"/>
    <w:rsid w:val="00D7698C"/>
    <w:rsid w:val="00D813EA"/>
    <w:rsid w:val="00D94C53"/>
    <w:rsid w:val="00DA11EA"/>
    <w:rsid w:val="00DA30FF"/>
    <w:rsid w:val="00DA7357"/>
    <w:rsid w:val="00DD1D9C"/>
    <w:rsid w:val="00E03A3A"/>
    <w:rsid w:val="00E23008"/>
    <w:rsid w:val="00E23A94"/>
    <w:rsid w:val="00E24D77"/>
    <w:rsid w:val="00E42FC8"/>
    <w:rsid w:val="00E51675"/>
    <w:rsid w:val="00E67D9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B2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BF59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Dorota Szewczyk</cp:lastModifiedBy>
  <cp:revision>5</cp:revision>
  <cp:lastPrinted>2020-08-31T13:15:00Z</cp:lastPrinted>
  <dcterms:created xsi:type="dcterms:W3CDTF">2024-03-01T08:56:00Z</dcterms:created>
  <dcterms:modified xsi:type="dcterms:W3CDTF">2024-03-05T10:44:00Z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