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99" w:rsidRDefault="00467068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Dodatok č. 3</w:t>
      </w:r>
      <w:r w:rsidR="00C26299">
        <w:rPr>
          <w:rFonts w:ascii="Times New Roman" w:hAnsi="Times New Roman"/>
          <w:b/>
          <w:sz w:val="24"/>
          <w:szCs w:val="24"/>
        </w:rPr>
        <w:t xml:space="preserve"> k </w:t>
      </w:r>
    </w:p>
    <w:p w:rsidR="0041413C" w:rsidRPr="00B502E0" w:rsidRDefault="00620E7A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 </w:t>
      </w:r>
      <w:r w:rsidR="00C26299">
        <w:rPr>
          <w:rFonts w:ascii="Times New Roman" w:hAnsi="Times New Roman"/>
          <w:b/>
          <w:sz w:val="24"/>
          <w:szCs w:val="24"/>
        </w:rPr>
        <w:t>Nájomnej</w:t>
      </w:r>
      <w:r w:rsidR="0041413C" w:rsidRPr="00B502E0">
        <w:rPr>
          <w:rFonts w:ascii="Times New Roman" w:hAnsi="Times New Roman"/>
          <w:b/>
          <w:sz w:val="24"/>
          <w:szCs w:val="24"/>
        </w:rPr>
        <w:t xml:space="preserve"> zmluv</w:t>
      </w:r>
      <w:r w:rsidR="00C26299">
        <w:rPr>
          <w:rFonts w:ascii="Times New Roman" w:hAnsi="Times New Roman"/>
          <w:b/>
          <w:sz w:val="24"/>
          <w:szCs w:val="24"/>
        </w:rPr>
        <w:t>e</w:t>
      </w:r>
      <w:r w:rsidR="0041413C" w:rsidRPr="00B502E0">
        <w:rPr>
          <w:rFonts w:ascii="Times New Roman" w:hAnsi="Times New Roman"/>
          <w:b/>
          <w:sz w:val="24"/>
          <w:szCs w:val="24"/>
        </w:rPr>
        <w:t xml:space="preserve"> </w:t>
      </w:r>
      <w:r w:rsidR="003A6708">
        <w:rPr>
          <w:rFonts w:ascii="Times New Roman" w:hAnsi="Times New Roman"/>
          <w:b/>
          <w:sz w:val="24"/>
          <w:szCs w:val="24"/>
        </w:rPr>
        <w:t>23</w:t>
      </w:r>
      <w:r w:rsidR="0041413C" w:rsidRPr="00B502E0">
        <w:rPr>
          <w:rFonts w:ascii="Times New Roman" w:hAnsi="Times New Roman"/>
          <w:b/>
          <w:sz w:val="24"/>
          <w:szCs w:val="24"/>
        </w:rPr>
        <w:t>-2019/20</w:t>
      </w:r>
    </w:p>
    <w:p w:rsidR="000279D7" w:rsidRPr="00B502E0" w:rsidRDefault="0041413C" w:rsidP="00B5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>o nájme nebytových priestorov</w:t>
      </w:r>
    </w:p>
    <w:p w:rsidR="005C1994" w:rsidRPr="00B502E0" w:rsidRDefault="005C1994" w:rsidP="00B5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9D7" w:rsidRPr="00B502E0" w:rsidRDefault="000279D7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uzatvorená </w:t>
      </w:r>
      <w:r w:rsidR="00A6114F" w:rsidRPr="00B502E0">
        <w:rPr>
          <w:rFonts w:ascii="Times New Roman" w:hAnsi="Times New Roman"/>
          <w:b/>
          <w:sz w:val="24"/>
          <w:szCs w:val="24"/>
        </w:rPr>
        <w:t>v zmysle zákona č. 116/1990 Zb. o nájme a podnájme nebytových priestorov</w:t>
      </w:r>
    </w:p>
    <w:p w:rsidR="00A6114F" w:rsidRPr="00B502E0" w:rsidRDefault="00A6114F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0279D7" w:rsidRPr="00B502E0" w:rsidRDefault="000279D7" w:rsidP="00B50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9D7" w:rsidRPr="00B502E0" w:rsidRDefault="000279D7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medzi zmluvnými stranami</w:t>
      </w:r>
    </w:p>
    <w:p w:rsidR="000279D7" w:rsidRPr="00B502E0" w:rsidRDefault="000279D7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C65" w:rsidRPr="00B502E0" w:rsidRDefault="0022676F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Prenajímateľ:</w:t>
      </w:r>
    </w:p>
    <w:p w:rsidR="000279D7" w:rsidRPr="00B502E0" w:rsidRDefault="005C1994" w:rsidP="00B50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="00016C93" w:rsidRPr="00B502E0">
        <w:rPr>
          <w:rFonts w:ascii="Times New Roman" w:hAnsi="Times New Roman"/>
          <w:sz w:val="24"/>
          <w:szCs w:val="24"/>
        </w:rPr>
        <w:tab/>
      </w:r>
      <w:r w:rsidR="002B6C65" w:rsidRPr="00B502E0">
        <w:rPr>
          <w:rFonts w:ascii="Times New Roman" w:hAnsi="Times New Roman"/>
          <w:sz w:val="24"/>
          <w:szCs w:val="24"/>
        </w:rPr>
        <w:t>011 31 Žilina</w:t>
      </w:r>
      <w:r w:rsidR="000279D7" w:rsidRPr="00B502E0">
        <w:rPr>
          <w:rFonts w:ascii="Times New Roman" w:hAnsi="Times New Roman"/>
          <w:b/>
          <w:sz w:val="24"/>
          <w:szCs w:val="24"/>
        </w:rPr>
        <w:t xml:space="preserve">    </w:t>
      </w:r>
    </w:p>
    <w:p w:rsidR="002B6C65" w:rsidRPr="00B502E0" w:rsidRDefault="002B6C65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IČO: </w:t>
      </w: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="00016C93"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>00321796, konajúci prostredníctvom správcu:</w:t>
      </w:r>
    </w:p>
    <w:p w:rsidR="002B6C65" w:rsidRPr="00B502E0" w:rsidRDefault="005C1994" w:rsidP="00B50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="00016C93" w:rsidRPr="00B502E0">
        <w:rPr>
          <w:rFonts w:ascii="Times New Roman" w:hAnsi="Times New Roman"/>
          <w:sz w:val="24"/>
          <w:szCs w:val="24"/>
        </w:rPr>
        <w:tab/>
      </w:r>
      <w:r w:rsidR="002B6C65" w:rsidRPr="00B502E0">
        <w:rPr>
          <w:rFonts w:ascii="Times New Roman" w:hAnsi="Times New Roman"/>
          <w:b/>
          <w:sz w:val="24"/>
          <w:szCs w:val="24"/>
        </w:rPr>
        <w:t xml:space="preserve">Základná škola, </w:t>
      </w:r>
      <w:r w:rsidR="001845E1" w:rsidRPr="00B502E0">
        <w:rPr>
          <w:rFonts w:ascii="Times New Roman" w:hAnsi="Times New Roman"/>
          <w:b/>
          <w:sz w:val="24"/>
          <w:szCs w:val="24"/>
        </w:rPr>
        <w:t>Námestie mladosti 1</w:t>
      </w:r>
    </w:p>
    <w:p w:rsidR="002B6C65" w:rsidRPr="00B502E0" w:rsidRDefault="002B6C65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Sídlo:</w:t>
      </w:r>
      <w:r w:rsidRPr="00B502E0">
        <w:rPr>
          <w:rFonts w:ascii="Times New Roman" w:hAnsi="Times New Roman"/>
          <w:sz w:val="24"/>
          <w:szCs w:val="24"/>
        </w:rPr>
        <w:t xml:space="preserve"> </w:t>
      </w: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="00016C93" w:rsidRPr="00B502E0">
        <w:rPr>
          <w:rFonts w:ascii="Times New Roman" w:hAnsi="Times New Roman"/>
          <w:sz w:val="24"/>
          <w:szCs w:val="24"/>
        </w:rPr>
        <w:tab/>
      </w:r>
      <w:r w:rsidR="001845E1" w:rsidRPr="00B502E0">
        <w:rPr>
          <w:rFonts w:ascii="Times New Roman" w:hAnsi="Times New Roman"/>
          <w:sz w:val="24"/>
          <w:szCs w:val="24"/>
        </w:rPr>
        <w:t>Námestie mladosti 1</w:t>
      </w:r>
      <w:r w:rsidRPr="00B502E0">
        <w:rPr>
          <w:rFonts w:ascii="Times New Roman" w:hAnsi="Times New Roman"/>
          <w:sz w:val="24"/>
          <w:szCs w:val="24"/>
        </w:rPr>
        <w:t xml:space="preserve">, 010 </w:t>
      </w:r>
      <w:r w:rsidR="001845E1" w:rsidRPr="00B502E0">
        <w:rPr>
          <w:rFonts w:ascii="Times New Roman" w:hAnsi="Times New Roman"/>
          <w:sz w:val="24"/>
          <w:szCs w:val="24"/>
        </w:rPr>
        <w:t>15</w:t>
      </w:r>
      <w:r w:rsidRPr="00B502E0">
        <w:rPr>
          <w:rFonts w:ascii="Times New Roman" w:hAnsi="Times New Roman"/>
          <w:sz w:val="24"/>
          <w:szCs w:val="24"/>
        </w:rPr>
        <w:t xml:space="preserve"> Žilina</w:t>
      </w:r>
    </w:p>
    <w:p w:rsidR="002B6C65" w:rsidRPr="00B502E0" w:rsidRDefault="002B6C65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v zastúpení:</w:t>
      </w:r>
      <w:r w:rsidR="00016C93" w:rsidRPr="00B502E0">
        <w:rPr>
          <w:rFonts w:ascii="Times New Roman" w:hAnsi="Times New Roman"/>
          <w:sz w:val="24"/>
          <w:szCs w:val="24"/>
        </w:rPr>
        <w:tab/>
      </w:r>
      <w:r w:rsidR="00016C93" w:rsidRPr="00B502E0">
        <w:rPr>
          <w:rFonts w:ascii="Times New Roman" w:hAnsi="Times New Roman"/>
          <w:sz w:val="24"/>
          <w:szCs w:val="24"/>
        </w:rPr>
        <w:tab/>
      </w:r>
      <w:r w:rsidR="001845E1" w:rsidRPr="00B502E0">
        <w:rPr>
          <w:rFonts w:ascii="Times New Roman" w:hAnsi="Times New Roman"/>
          <w:sz w:val="24"/>
          <w:szCs w:val="24"/>
        </w:rPr>
        <w:t xml:space="preserve">PaedDr. Janka </w:t>
      </w:r>
      <w:proofErr w:type="spellStart"/>
      <w:r w:rsidR="001845E1" w:rsidRPr="00B502E0">
        <w:rPr>
          <w:rFonts w:ascii="Times New Roman" w:hAnsi="Times New Roman"/>
          <w:sz w:val="24"/>
          <w:szCs w:val="24"/>
        </w:rPr>
        <w:t>Kamenská</w:t>
      </w:r>
      <w:proofErr w:type="spellEnd"/>
      <w:r w:rsidR="001845E1" w:rsidRPr="00B50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5E1" w:rsidRPr="00B502E0">
        <w:rPr>
          <w:rFonts w:ascii="Times New Roman" w:hAnsi="Times New Roman"/>
          <w:sz w:val="24"/>
          <w:szCs w:val="24"/>
        </w:rPr>
        <w:t>Halečková</w:t>
      </w:r>
      <w:proofErr w:type="spellEnd"/>
    </w:p>
    <w:p w:rsidR="002B6C65" w:rsidRPr="00B502E0" w:rsidRDefault="000279D7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IČO:  </w:t>
      </w:r>
      <w:r w:rsidR="002B6C65" w:rsidRPr="00B502E0">
        <w:rPr>
          <w:rFonts w:ascii="Times New Roman" w:hAnsi="Times New Roman"/>
          <w:b/>
          <w:sz w:val="24"/>
          <w:szCs w:val="24"/>
        </w:rPr>
        <w:tab/>
      </w:r>
      <w:r w:rsidR="002B6C65" w:rsidRPr="00B502E0">
        <w:rPr>
          <w:rFonts w:ascii="Times New Roman" w:hAnsi="Times New Roman"/>
          <w:b/>
          <w:sz w:val="24"/>
          <w:szCs w:val="24"/>
        </w:rPr>
        <w:tab/>
      </w:r>
      <w:r w:rsidR="00016C93" w:rsidRPr="00B502E0">
        <w:rPr>
          <w:rFonts w:ascii="Times New Roman" w:hAnsi="Times New Roman"/>
          <w:b/>
          <w:sz w:val="24"/>
          <w:szCs w:val="24"/>
        </w:rPr>
        <w:tab/>
      </w:r>
      <w:r w:rsidR="002B6C65" w:rsidRPr="00B502E0">
        <w:rPr>
          <w:rFonts w:ascii="Times New Roman" w:hAnsi="Times New Roman"/>
          <w:sz w:val="24"/>
          <w:szCs w:val="24"/>
        </w:rPr>
        <w:t>378</w:t>
      </w:r>
      <w:r w:rsidR="001845E1" w:rsidRPr="00B502E0">
        <w:rPr>
          <w:rFonts w:ascii="Times New Roman" w:hAnsi="Times New Roman"/>
          <w:sz w:val="24"/>
          <w:szCs w:val="24"/>
        </w:rPr>
        <w:t>15091</w:t>
      </w:r>
    </w:p>
    <w:p w:rsidR="002B6C65" w:rsidRPr="00B502E0" w:rsidRDefault="000279D7" w:rsidP="00B50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DIČ:</w:t>
      </w:r>
      <w:r w:rsidR="002B6C65" w:rsidRPr="00B502E0">
        <w:rPr>
          <w:rFonts w:ascii="Times New Roman" w:hAnsi="Times New Roman"/>
          <w:b/>
          <w:sz w:val="24"/>
          <w:szCs w:val="24"/>
        </w:rPr>
        <w:tab/>
      </w:r>
      <w:r w:rsidR="002B6C65" w:rsidRPr="00B502E0">
        <w:rPr>
          <w:rFonts w:ascii="Times New Roman" w:hAnsi="Times New Roman"/>
          <w:b/>
          <w:sz w:val="24"/>
          <w:szCs w:val="24"/>
        </w:rPr>
        <w:tab/>
      </w:r>
      <w:r w:rsidR="00016C93" w:rsidRPr="00B502E0">
        <w:rPr>
          <w:rFonts w:ascii="Times New Roman" w:hAnsi="Times New Roman"/>
          <w:b/>
          <w:sz w:val="24"/>
          <w:szCs w:val="24"/>
        </w:rPr>
        <w:tab/>
      </w:r>
      <w:r w:rsidR="002B6C65" w:rsidRPr="00B502E0">
        <w:rPr>
          <w:rFonts w:ascii="Times New Roman" w:hAnsi="Times New Roman"/>
          <w:sz w:val="24"/>
          <w:szCs w:val="24"/>
        </w:rPr>
        <w:t>20216</w:t>
      </w:r>
      <w:r w:rsidR="001845E1" w:rsidRPr="00B502E0">
        <w:rPr>
          <w:rFonts w:ascii="Times New Roman" w:hAnsi="Times New Roman"/>
          <w:sz w:val="24"/>
          <w:szCs w:val="24"/>
        </w:rPr>
        <w:t>94400</w:t>
      </w:r>
      <w:r w:rsidRPr="00B502E0">
        <w:rPr>
          <w:rFonts w:ascii="Times New Roman" w:hAnsi="Times New Roman"/>
          <w:sz w:val="24"/>
          <w:szCs w:val="24"/>
        </w:rPr>
        <w:t xml:space="preserve"> </w:t>
      </w:r>
    </w:p>
    <w:p w:rsidR="005C1994" w:rsidRPr="00B502E0" w:rsidRDefault="005C1994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994" w:rsidRPr="00B502E0" w:rsidRDefault="005C1994" w:rsidP="00B502E0">
      <w:pPr>
        <w:pStyle w:val="Obyajntext"/>
        <w:ind w:left="18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502E0">
        <w:rPr>
          <w:rFonts w:ascii="Times New Roman" w:hAnsi="Times New Roman" w:cs="Times New Roman"/>
          <w:sz w:val="24"/>
          <w:szCs w:val="24"/>
        </w:rPr>
        <w:tab/>
      </w:r>
      <w:r w:rsidRPr="00B502E0">
        <w:rPr>
          <w:rFonts w:ascii="Times New Roman" w:eastAsia="MS Mincho" w:hAnsi="Times New Roman" w:cs="Times New Roman"/>
          <w:sz w:val="24"/>
          <w:szCs w:val="24"/>
        </w:rPr>
        <w:t xml:space="preserve">(ďalej tiež len ako </w:t>
      </w:r>
      <w:r w:rsidRPr="00B502E0"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2B00DB">
        <w:rPr>
          <w:rFonts w:ascii="Times New Roman" w:eastAsia="MS Mincho" w:hAnsi="Times New Roman" w:cs="Times New Roman"/>
          <w:b/>
          <w:sz w:val="24"/>
          <w:szCs w:val="24"/>
        </w:rPr>
        <w:t>prenajímateľ</w:t>
      </w:r>
      <w:r w:rsidRPr="00B502E0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 w:rsidRPr="00B502E0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5C1994" w:rsidRPr="00B502E0" w:rsidRDefault="005C1994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D7" w:rsidRPr="00B502E0" w:rsidRDefault="002B6C65" w:rsidP="00B50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ab/>
      </w:r>
    </w:p>
    <w:p w:rsidR="000279D7" w:rsidRPr="00B502E0" w:rsidRDefault="000279D7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a</w:t>
      </w:r>
    </w:p>
    <w:p w:rsidR="000279D7" w:rsidRPr="00B502E0" w:rsidRDefault="000279D7" w:rsidP="00B5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DF9" w:rsidRPr="00B502E0" w:rsidRDefault="0022676F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Nájomca</w:t>
      </w:r>
      <w:r w:rsidR="00FA0DF9" w:rsidRPr="00B502E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A0DF9" w:rsidRPr="00B502E0">
        <w:rPr>
          <w:rFonts w:ascii="Times New Roman" w:hAnsi="Times New Roman"/>
          <w:b/>
          <w:sz w:val="24"/>
          <w:szCs w:val="24"/>
        </w:rPr>
        <w:tab/>
      </w:r>
      <w:r w:rsidR="00FA0DF9" w:rsidRPr="00B502E0">
        <w:rPr>
          <w:rFonts w:ascii="Times New Roman" w:hAnsi="Times New Roman"/>
          <w:sz w:val="24"/>
          <w:szCs w:val="24"/>
        </w:rPr>
        <w:t>Mesto Žilina, so sídlom MsÚ: Námestie obetí komunizmu11,</w:t>
      </w:r>
    </w:p>
    <w:p w:rsidR="00FA0DF9" w:rsidRPr="00B502E0" w:rsidRDefault="00FA0DF9" w:rsidP="00B502E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>011 31 Žilina</w:t>
      </w:r>
    </w:p>
    <w:p w:rsidR="00FA0DF9" w:rsidRPr="00B502E0" w:rsidRDefault="00FA0DF9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IČO: </w:t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>00321796, konajúci prostredníctvom správcu:</w:t>
      </w:r>
    </w:p>
    <w:p w:rsidR="00FA0DF9" w:rsidRPr="00B502E0" w:rsidRDefault="00910671" w:rsidP="00B502E0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Základná umelecká škola</w:t>
      </w:r>
      <w:r w:rsidR="00373766" w:rsidRPr="00B502E0">
        <w:rPr>
          <w:rFonts w:ascii="Times New Roman" w:hAnsi="Times New Roman"/>
          <w:b/>
          <w:sz w:val="24"/>
          <w:szCs w:val="24"/>
        </w:rPr>
        <w:t xml:space="preserve"> F. </w:t>
      </w:r>
      <w:proofErr w:type="spellStart"/>
      <w:r w:rsidR="00373766" w:rsidRPr="00B502E0">
        <w:rPr>
          <w:rFonts w:ascii="Times New Roman" w:hAnsi="Times New Roman"/>
          <w:b/>
          <w:sz w:val="24"/>
          <w:szCs w:val="24"/>
        </w:rPr>
        <w:t>Špániho</w:t>
      </w:r>
      <w:proofErr w:type="spellEnd"/>
      <w:r w:rsidR="00373766" w:rsidRPr="00B502E0">
        <w:rPr>
          <w:rFonts w:ascii="Times New Roman" w:hAnsi="Times New Roman"/>
          <w:b/>
          <w:sz w:val="24"/>
          <w:szCs w:val="24"/>
        </w:rPr>
        <w:t>, Žilina</w:t>
      </w:r>
    </w:p>
    <w:p w:rsidR="00FA0DF9" w:rsidRPr="00B502E0" w:rsidRDefault="00FA0DF9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Sídlo:</w:t>
      </w:r>
      <w:r w:rsidRPr="00B502E0">
        <w:rPr>
          <w:rFonts w:ascii="Times New Roman" w:hAnsi="Times New Roman"/>
          <w:sz w:val="24"/>
          <w:szCs w:val="24"/>
        </w:rPr>
        <w:t xml:space="preserve"> </w:t>
      </w: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="00910671" w:rsidRPr="00B502E0">
        <w:rPr>
          <w:rFonts w:ascii="Times New Roman" w:hAnsi="Times New Roman"/>
          <w:sz w:val="24"/>
          <w:szCs w:val="24"/>
        </w:rPr>
        <w:t xml:space="preserve">Martinská ul. č.19 </w:t>
      </w:r>
      <w:r w:rsidRPr="00B502E0">
        <w:rPr>
          <w:rFonts w:ascii="Times New Roman" w:hAnsi="Times New Roman"/>
          <w:sz w:val="24"/>
          <w:szCs w:val="24"/>
        </w:rPr>
        <w:t>, 010 0</w:t>
      </w:r>
      <w:r w:rsidR="00910671" w:rsidRPr="00B502E0">
        <w:rPr>
          <w:rFonts w:ascii="Times New Roman" w:hAnsi="Times New Roman"/>
          <w:sz w:val="24"/>
          <w:szCs w:val="24"/>
        </w:rPr>
        <w:t>8</w:t>
      </w:r>
      <w:r w:rsidRPr="00B502E0">
        <w:rPr>
          <w:rFonts w:ascii="Times New Roman" w:hAnsi="Times New Roman"/>
          <w:sz w:val="24"/>
          <w:szCs w:val="24"/>
        </w:rPr>
        <w:t xml:space="preserve"> Žilina</w:t>
      </w:r>
    </w:p>
    <w:p w:rsidR="00FA0DF9" w:rsidRPr="00B502E0" w:rsidRDefault="00FA0DF9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v zastúpení: </w:t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="000D6FC4" w:rsidRPr="00B502E0">
        <w:rPr>
          <w:rFonts w:ascii="Times New Roman" w:hAnsi="Times New Roman"/>
          <w:sz w:val="24"/>
          <w:szCs w:val="24"/>
        </w:rPr>
        <w:t xml:space="preserve">Mgr. Dagmar </w:t>
      </w:r>
      <w:proofErr w:type="spellStart"/>
      <w:r w:rsidR="000D6FC4" w:rsidRPr="00B502E0">
        <w:rPr>
          <w:rFonts w:ascii="Times New Roman" w:hAnsi="Times New Roman"/>
          <w:sz w:val="24"/>
          <w:szCs w:val="24"/>
        </w:rPr>
        <w:t>Wróbelová</w:t>
      </w:r>
      <w:proofErr w:type="spellEnd"/>
    </w:p>
    <w:p w:rsidR="00FA0DF9" w:rsidRPr="00B502E0" w:rsidRDefault="00FA0DF9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 xml:space="preserve">IČO: </w:t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b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>3781</w:t>
      </w:r>
      <w:r w:rsidR="00910671" w:rsidRPr="00B502E0">
        <w:rPr>
          <w:rFonts w:ascii="Times New Roman" w:hAnsi="Times New Roman"/>
          <w:sz w:val="24"/>
          <w:szCs w:val="24"/>
        </w:rPr>
        <w:t>3412</w:t>
      </w:r>
    </w:p>
    <w:p w:rsidR="00FA0DF9" w:rsidRPr="00B502E0" w:rsidRDefault="00FA0DF9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b/>
          <w:sz w:val="24"/>
          <w:szCs w:val="24"/>
        </w:rPr>
        <w:t>DIČ:</w:t>
      </w: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</w:r>
      <w:r w:rsidRPr="00B502E0">
        <w:rPr>
          <w:rFonts w:ascii="Times New Roman" w:hAnsi="Times New Roman"/>
          <w:sz w:val="24"/>
          <w:szCs w:val="24"/>
        </w:rPr>
        <w:tab/>
        <w:t>202</w:t>
      </w:r>
      <w:r w:rsidR="00910671" w:rsidRPr="00B502E0">
        <w:rPr>
          <w:rFonts w:ascii="Times New Roman" w:hAnsi="Times New Roman"/>
          <w:sz w:val="24"/>
          <w:szCs w:val="24"/>
        </w:rPr>
        <w:t>1671113</w:t>
      </w:r>
    </w:p>
    <w:p w:rsidR="005C1994" w:rsidRPr="00B502E0" w:rsidRDefault="005C1994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994" w:rsidRDefault="005C1994" w:rsidP="00B502E0">
      <w:pPr>
        <w:pStyle w:val="Obyajntext"/>
        <w:ind w:left="18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502E0">
        <w:rPr>
          <w:rFonts w:ascii="Times New Roman" w:hAnsi="Times New Roman" w:cs="Times New Roman"/>
          <w:sz w:val="24"/>
          <w:szCs w:val="24"/>
        </w:rPr>
        <w:tab/>
      </w:r>
      <w:r w:rsidRPr="00B502E0">
        <w:rPr>
          <w:rFonts w:ascii="Times New Roman" w:eastAsia="MS Mincho" w:hAnsi="Times New Roman" w:cs="Times New Roman"/>
          <w:sz w:val="24"/>
          <w:szCs w:val="24"/>
        </w:rPr>
        <w:t xml:space="preserve">(ďalej tiež len ako </w:t>
      </w:r>
      <w:r w:rsidRPr="00B502E0"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2B00DB">
        <w:rPr>
          <w:rFonts w:ascii="Times New Roman" w:eastAsia="MS Mincho" w:hAnsi="Times New Roman" w:cs="Times New Roman"/>
          <w:b/>
          <w:sz w:val="24"/>
          <w:szCs w:val="24"/>
        </w:rPr>
        <w:t>nájomca</w:t>
      </w:r>
      <w:r w:rsidRPr="00B502E0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 w:rsidRPr="00B502E0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C26299" w:rsidRDefault="00C26299" w:rsidP="00B502E0">
      <w:pPr>
        <w:pStyle w:val="Obyajntext"/>
        <w:ind w:left="18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2676F" w:rsidRPr="001A6599" w:rsidRDefault="0022676F" w:rsidP="0022676F">
      <w:pPr>
        <w:pStyle w:val="Obyajntext"/>
        <w:tabs>
          <w:tab w:val="left" w:pos="126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A6599">
        <w:rPr>
          <w:rFonts w:ascii="Times New Roman" w:eastAsia="MS Mincho" w:hAnsi="Times New Roman" w:cs="Times New Roman"/>
          <w:b/>
          <w:sz w:val="24"/>
          <w:szCs w:val="24"/>
        </w:rPr>
        <w:t>Preambula</w:t>
      </w:r>
    </w:p>
    <w:p w:rsidR="0022676F" w:rsidRPr="001A6599" w:rsidRDefault="0022676F" w:rsidP="0022676F">
      <w:pPr>
        <w:pStyle w:val="Obyajntext"/>
        <w:tabs>
          <w:tab w:val="left" w:pos="126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2676F" w:rsidRPr="001A6599" w:rsidRDefault="0022676F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22676F" w:rsidRPr="001A6599" w:rsidRDefault="0022676F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  <w:r w:rsidRPr="001A6599">
        <w:rPr>
          <w:rFonts w:ascii="Times New Roman" w:eastAsia="MS Mincho" w:hAnsi="Times New Roman" w:cs="Times New Roman"/>
          <w:sz w:val="24"/>
          <w:szCs w:val="24"/>
        </w:rPr>
        <w:t xml:space="preserve">           Prenajímateľ a nájomca uzatvorili dňa 26.3.2020 zmluvu o ná</w:t>
      </w:r>
      <w:r w:rsidR="00F52B78">
        <w:rPr>
          <w:rFonts w:ascii="Times New Roman" w:eastAsia="MS Mincho" w:hAnsi="Times New Roman" w:cs="Times New Roman"/>
          <w:sz w:val="24"/>
          <w:szCs w:val="24"/>
        </w:rPr>
        <w:t>jme nebytových priestorov č. 23-</w:t>
      </w:r>
      <w:r w:rsidRPr="001A6599">
        <w:rPr>
          <w:rFonts w:ascii="Times New Roman" w:eastAsia="MS Mincho" w:hAnsi="Times New Roman" w:cs="Times New Roman"/>
          <w:sz w:val="24"/>
          <w:szCs w:val="24"/>
        </w:rPr>
        <w:t>20</w:t>
      </w:r>
      <w:r w:rsidR="00F52B78">
        <w:rPr>
          <w:rFonts w:ascii="Times New Roman" w:eastAsia="MS Mincho" w:hAnsi="Times New Roman" w:cs="Times New Roman"/>
          <w:sz w:val="24"/>
          <w:szCs w:val="24"/>
        </w:rPr>
        <w:t>19/20</w:t>
      </w:r>
      <w:r w:rsidRPr="001A6599">
        <w:rPr>
          <w:rFonts w:ascii="Times New Roman" w:eastAsia="MS Mincho" w:hAnsi="Times New Roman" w:cs="Times New Roman"/>
          <w:sz w:val="24"/>
          <w:szCs w:val="24"/>
        </w:rPr>
        <w:t xml:space="preserve">. Tento dodatok k zmluve sa uzatvára </w:t>
      </w:r>
      <w:r w:rsidR="00DF0D54">
        <w:rPr>
          <w:rFonts w:ascii="Times New Roman" w:eastAsia="MS Mincho" w:hAnsi="Times New Roman" w:cs="Times New Roman"/>
          <w:sz w:val="24"/>
          <w:szCs w:val="24"/>
        </w:rPr>
        <w:t>z dôvodu</w:t>
      </w:r>
      <w:r w:rsidR="00F52B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F0D54">
        <w:rPr>
          <w:rFonts w:ascii="Times New Roman" w:eastAsia="MS Mincho" w:hAnsi="Times New Roman" w:cs="Times New Roman"/>
          <w:sz w:val="24"/>
          <w:szCs w:val="24"/>
        </w:rPr>
        <w:t xml:space="preserve">doplnenia predmetu a účelu nájmu, a z dôvodu nesprávne zadaných čísiel účtu pre jednotlivé platby za nájom a za prevádzkové náklady. </w:t>
      </w:r>
      <w:r w:rsidR="00285367">
        <w:rPr>
          <w:rFonts w:ascii="Times New Roman" w:eastAsia="MS Mincho" w:hAnsi="Times New Roman" w:cs="Times New Roman"/>
          <w:sz w:val="24"/>
          <w:szCs w:val="24"/>
        </w:rPr>
        <w:t xml:space="preserve">Tento dodatok k zmluve sa uzatvára na základe uznesení č. 339/2023 a č. 340/2023, ktoré boli schválené na </w:t>
      </w:r>
      <w:r w:rsidR="002D4EEA">
        <w:rPr>
          <w:rFonts w:ascii="Times New Roman" w:eastAsia="MS Mincho" w:hAnsi="Times New Roman" w:cs="Times New Roman"/>
          <w:sz w:val="24"/>
          <w:szCs w:val="24"/>
        </w:rPr>
        <w:t>zasadnutí Mestského zastupiteľstva konané dňa 19.12.2023.</w:t>
      </w:r>
    </w:p>
    <w:p w:rsidR="0022676F" w:rsidRPr="001A6599" w:rsidRDefault="0022676F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2676F" w:rsidRPr="001A6599" w:rsidRDefault="0022676F" w:rsidP="0022676F">
      <w:pPr>
        <w:pStyle w:val="Obyajntext"/>
        <w:tabs>
          <w:tab w:val="left" w:pos="126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A6599">
        <w:rPr>
          <w:rFonts w:ascii="Times New Roman" w:eastAsia="MS Mincho" w:hAnsi="Times New Roman" w:cs="Times New Roman"/>
          <w:b/>
          <w:sz w:val="24"/>
          <w:szCs w:val="24"/>
        </w:rPr>
        <w:t>Článok 1</w:t>
      </w:r>
    </w:p>
    <w:p w:rsidR="0022676F" w:rsidRDefault="0022676F" w:rsidP="0022676F">
      <w:pPr>
        <w:pStyle w:val="Obyajntext"/>
        <w:tabs>
          <w:tab w:val="left" w:pos="1260"/>
        </w:tabs>
        <w:jc w:val="center"/>
        <w:rPr>
          <w:rFonts w:ascii="Verdana" w:eastAsia="MS Mincho" w:hAnsi="Verdana"/>
          <w:b/>
          <w:sz w:val="18"/>
          <w:szCs w:val="18"/>
        </w:rPr>
      </w:pPr>
      <w:r w:rsidRPr="001A6599">
        <w:rPr>
          <w:rFonts w:ascii="Times New Roman" w:eastAsia="MS Mincho" w:hAnsi="Times New Roman" w:cs="Times New Roman"/>
          <w:b/>
          <w:sz w:val="24"/>
          <w:szCs w:val="24"/>
        </w:rPr>
        <w:t>Predmet dodatku</w:t>
      </w:r>
    </w:p>
    <w:p w:rsidR="0022676F" w:rsidRDefault="0022676F" w:rsidP="0022676F">
      <w:pPr>
        <w:pStyle w:val="Obyajntext"/>
        <w:tabs>
          <w:tab w:val="left" w:pos="1260"/>
        </w:tabs>
        <w:jc w:val="center"/>
        <w:rPr>
          <w:rFonts w:ascii="Verdana" w:eastAsia="MS Mincho" w:hAnsi="Verdana"/>
          <w:b/>
          <w:sz w:val="18"/>
          <w:szCs w:val="18"/>
        </w:rPr>
      </w:pPr>
    </w:p>
    <w:p w:rsidR="0022676F" w:rsidRPr="001A6599" w:rsidRDefault="0022676F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  <w:r w:rsidRPr="001A6599">
        <w:rPr>
          <w:rFonts w:ascii="Times New Roman" w:eastAsia="MS Mincho" w:hAnsi="Times New Roman" w:cs="Times New Roman"/>
          <w:sz w:val="24"/>
          <w:szCs w:val="24"/>
        </w:rPr>
        <w:t>Zmluvné strany sa doh</w:t>
      </w:r>
      <w:r w:rsidR="00DF0D54">
        <w:rPr>
          <w:rFonts w:ascii="Times New Roman" w:eastAsia="MS Mincho" w:hAnsi="Times New Roman" w:cs="Times New Roman"/>
          <w:sz w:val="24"/>
          <w:szCs w:val="24"/>
        </w:rPr>
        <w:t>odli, že zmluva sa dopĺňa a mení</w:t>
      </w:r>
      <w:r w:rsidRPr="001A6599">
        <w:rPr>
          <w:rFonts w:ascii="Times New Roman" w:eastAsia="MS Mincho" w:hAnsi="Times New Roman" w:cs="Times New Roman"/>
          <w:sz w:val="24"/>
          <w:szCs w:val="24"/>
        </w:rPr>
        <w:t xml:space="preserve"> nasledovne:</w:t>
      </w:r>
    </w:p>
    <w:p w:rsidR="001A6599" w:rsidRPr="001A6599" w:rsidRDefault="001A6599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A6599" w:rsidRDefault="00DF0D54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  Článok I.-  Predmet a účel nájmu,</w:t>
      </w:r>
      <w:r w:rsidR="00994B2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dopĺňa sa bod č. 5, a znie:</w:t>
      </w:r>
    </w:p>
    <w:p w:rsidR="00D20B50" w:rsidRDefault="00D20B50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D4EEA" w:rsidRDefault="00D20B50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Účelom nájmu je využívanie priestorov na vyučovanie žiakov ZUŠ na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elokovanom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pracovisku ZŠ Námestie mladosti 1. </w:t>
      </w:r>
    </w:p>
    <w:p w:rsidR="002D4EEA" w:rsidRDefault="002D4EEA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Prenajíma priestory podľa platného rozpisu na príslušný školský rok poľa potrieb ZUŠ.</w:t>
      </w:r>
    </w:p>
    <w:p w:rsidR="00D20B50" w:rsidRPr="001A6599" w:rsidRDefault="00D20B50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Prenajaté priestory sú súčasťou majetku zriaďovateľa,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mesta Žiliny. Základná škola, Námestie mladosti 1, Žilina je správcom zvereného majetku zapísaného na LV č. 1170 pre katastrálne územie Závodie, súpisné čísla 3467 na parcele č. 1472/209. </w:t>
      </w:r>
    </w:p>
    <w:p w:rsidR="001A6599" w:rsidRPr="001A6599" w:rsidRDefault="001A6599" w:rsidP="0022676F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DF0D54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Článok III.- Výška nájomného a spôsob platenia, v bode 2) sa mení tak, že znie:</w:t>
      </w:r>
    </w:p>
    <w:p w:rsidR="00DF0D54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EEA" w:rsidRDefault="002D4EEA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čísel účtov pre platby za nájom a prevádzkové náklady:</w:t>
      </w:r>
    </w:p>
    <w:p w:rsidR="002D4EEA" w:rsidRDefault="002D4EEA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D54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Nájomca sa zaväzuje uhradiť stanovené sumu do dátumu splatnosti uvedeného na faktúre za obdobie september – december do 11.12, za január – marec do 15.4, a za apríl – jún do 10.7 v danom roku a to: </w:t>
      </w:r>
    </w:p>
    <w:p w:rsidR="00DF0D54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D54" w:rsidRPr="00D20B50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suma za nájom na účet  </w:t>
      </w:r>
      <w:r w:rsidRPr="00D20B50">
        <w:rPr>
          <w:rFonts w:ascii="Times New Roman" w:hAnsi="Times New Roman"/>
          <w:b/>
          <w:sz w:val="28"/>
          <w:szCs w:val="24"/>
        </w:rPr>
        <w:t>SK82 5600 0000 0003 0454 0006</w:t>
      </w:r>
    </w:p>
    <w:p w:rsidR="00DF0D54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suma na prevádzkové náklady na účet </w:t>
      </w:r>
      <w:r w:rsidRPr="00D20B50">
        <w:rPr>
          <w:rFonts w:ascii="Times New Roman" w:hAnsi="Times New Roman"/>
          <w:b/>
          <w:sz w:val="28"/>
          <w:szCs w:val="24"/>
        </w:rPr>
        <w:t xml:space="preserve">SK52 5600 </w:t>
      </w:r>
      <w:r w:rsidR="00D20B50" w:rsidRPr="00D20B50">
        <w:rPr>
          <w:rFonts w:ascii="Times New Roman" w:hAnsi="Times New Roman"/>
          <w:b/>
          <w:sz w:val="28"/>
          <w:szCs w:val="24"/>
        </w:rPr>
        <w:t>0000 0003 0454 2001</w:t>
      </w:r>
    </w:p>
    <w:p w:rsidR="001A6599" w:rsidRDefault="00DF0D54" w:rsidP="00DF0D54">
      <w:pPr>
        <w:tabs>
          <w:tab w:val="right" w:pos="9072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1A6599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D20B50" w:rsidRPr="001A6599" w:rsidRDefault="00D20B50" w:rsidP="00DF0D54">
      <w:pPr>
        <w:tabs>
          <w:tab w:val="right" w:pos="9072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A6599" w:rsidRPr="001A6599" w:rsidRDefault="001A6599" w:rsidP="001A6599">
      <w:pPr>
        <w:pStyle w:val="Obyajntext"/>
        <w:tabs>
          <w:tab w:val="left" w:pos="126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Článok 2</w:t>
      </w:r>
    </w:p>
    <w:p w:rsidR="001A6599" w:rsidRDefault="001A6599" w:rsidP="001A6599">
      <w:pPr>
        <w:pStyle w:val="Obyajntext"/>
        <w:tabs>
          <w:tab w:val="left" w:pos="1260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Záverečné ustanovenie</w:t>
      </w:r>
    </w:p>
    <w:p w:rsidR="001A6599" w:rsidRPr="001A6599" w:rsidRDefault="001A6599" w:rsidP="001A6599">
      <w:pPr>
        <w:pStyle w:val="Obyajntext"/>
        <w:tabs>
          <w:tab w:val="left" w:pos="126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0050F0" w:rsidRPr="000050F0" w:rsidRDefault="000050F0" w:rsidP="000050F0">
      <w:pPr>
        <w:spacing w:line="240" w:lineRule="auto"/>
        <w:rPr>
          <w:rFonts w:ascii="Times New Roman" w:hAnsi="Times New Roman"/>
          <w:sz w:val="24"/>
          <w:szCs w:val="24"/>
        </w:rPr>
      </w:pPr>
      <w:r w:rsidRPr="000050F0">
        <w:rPr>
          <w:rFonts w:ascii="Times New Roman" w:hAnsi="Times New Roman"/>
          <w:sz w:val="24"/>
          <w:szCs w:val="24"/>
        </w:rPr>
        <w:t xml:space="preserve">1.  Tento dodatok nadobúda platnosť dňom podpisu obidvoma zmluvnými stranami účinnosť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50F0">
        <w:rPr>
          <w:rFonts w:ascii="Times New Roman" w:hAnsi="Times New Roman"/>
          <w:sz w:val="24"/>
          <w:szCs w:val="24"/>
        </w:rPr>
        <w:t>dňom nasledujúcim po dni jeho zverejnenia podľa §47 a Občianskeho zákonníka.</w:t>
      </w:r>
    </w:p>
    <w:p w:rsidR="000050F0" w:rsidRPr="000050F0" w:rsidRDefault="000050F0" w:rsidP="000050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0F0" w:rsidRPr="000050F0" w:rsidRDefault="000050F0" w:rsidP="00005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0F0">
        <w:rPr>
          <w:rFonts w:ascii="Times New Roman" w:hAnsi="Times New Roman"/>
          <w:sz w:val="24"/>
          <w:szCs w:val="24"/>
        </w:rPr>
        <w:t>2.  Tento dodatok je vyhotovený v troch totožných exemplároch, po jednom pre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0F0">
        <w:rPr>
          <w:rFonts w:ascii="Times New Roman" w:hAnsi="Times New Roman"/>
          <w:sz w:val="24"/>
          <w:szCs w:val="24"/>
        </w:rPr>
        <w:t>prenajímateľa, po jednom pre správcu a po jednom pre nájomcu.</w:t>
      </w:r>
    </w:p>
    <w:p w:rsidR="000050F0" w:rsidRPr="000050F0" w:rsidRDefault="000050F0" w:rsidP="000050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0F0" w:rsidRPr="000050F0" w:rsidRDefault="000050F0" w:rsidP="00005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0F0">
        <w:rPr>
          <w:rFonts w:ascii="Times New Roman" w:hAnsi="Times New Roman"/>
          <w:sz w:val="24"/>
          <w:szCs w:val="24"/>
        </w:rPr>
        <w:t>3.  Zmluvné strany vyhlasujú,  že tento dodatok uzatvorili slobodne a vážne, nie v tiesni za nápadne nevýhodných podmienok, dodatok si prečítali, nemajú proti jeho forme a obsahu  žiadne výhrady a na znak súhlasu dodatok podpisujú.</w:t>
      </w:r>
    </w:p>
    <w:p w:rsidR="000050F0" w:rsidRPr="00357DF6" w:rsidRDefault="000050F0" w:rsidP="000050F0">
      <w:pPr>
        <w:rPr>
          <w:rFonts w:ascii="Verdana" w:hAnsi="Verdana"/>
          <w:sz w:val="18"/>
          <w:szCs w:val="18"/>
        </w:rPr>
      </w:pPr>
    </w:p>
    <w:p w:rsidR="001A6599" w:rsidRDefault="001A6599" w:rsidP="001A6599">
      <w:pPr>
        <w:pStyle w:val="Obyajntext"/>
        <w:tabs>
          <w:tab w:val="left" w:pos="1260"/>
        </w:tabs>
        <w:jc w:val="center"/>
        <w:rPr>
          <w:rFonts w:ascii="Verdana" w:eastAsia="MS Mincho" w:hAnsi="Verdana"/>
          <w:b/>
          <w:sz w:val="18"/>
          <w:szCs w:val="18"/>
        </w:rPr>
      </w:pPr>
    </w:p>
    <w:p w:rsidR="00B502E0" w:rsidRDefault="00567A9D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Žilina </w:t>
      </w:r>
      <w:r w:rsidR="002D4EEA">
        <w:rPr>
          <w:rFonts w:ascii="Times New Roman" w:hAnsi="Times New Roman"/>
          <w:sz w:val="24"/>
          <w:szCs w:val="24"/>
        </w:rPr>
        <w:t>16.01.2024</w:t>
      </w:r>
    </w:p>
    <w:p w:rsidR="002D4EEA" w:rsidRDefault="002D4EEA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EEA" w:rsidRDefault="002D4EEA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EEA" w:rsidRDefault="002D4EEA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EEA" w:rsidRDefault="002D4EEA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EEA" w:rsidRPr="00B502E0" w:rsidRDefault="002D4EEA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02E0" w:rsidRPr="00B502E0" w:rsidRDefault="00B502E0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2E0" w:rsidRPr="00B502E0" w:rsidRDefault="00B502E0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2E0" w:rsidRPr="00B502E0" w:rsidRDefault="00B502E0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 xml:space="preserve">              Za prenajímateľa:                                                    Za nájomcu:</w:t>
      </w:r>
    </w:p>
    <w:p w:rsidR="00B502E0" w:rsidRPr="00B502E0" w:rsidRDefault="00B502E0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 xml:space="preserve">PaedDr. Janka </w:t>
      </w:r>
      <w:proofErr w:type="spellStart"/>
      <w:r w:rsidRPr="00B502E0">
        <w:rPr>
          <w:rFonts w:ascii="Times New Roman" w:hAnsi="Times New Roman"/>
          <w:sz w:val="24"/>
          <w:szCs w:val="24"/>
        </w:rPr>
        <w:t>Kamenská</w:t>
      </w:r>
      <w:proofErr w:type="spellEnd"/>
      <w:r w:rsidRPr="00B50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2E0">
        <w:rPr>
          <w:rFonts w:ascii="Times New Roman" w:hAnsi="Times New Roman"/>
          <w:sz w:val="24"/>
          <w:szCs w:val="24"/>
        </w:rPr>
        <w:t>Halečková</w:t>
      </w:r>
      <w:proofErr w:type="spellEnd"/>
      <w:r w:rsidRPr="00B502E0">
        <w:rPr>
          <w:rFonts w:ascii="Times New Roman" w:hAnsi="Times New Roman"/>
          <w:sz w:val="24"/>
          <w:szCs w:val="24"/>
        </w:rPr>
        <w:t xml:space="preserve"> </w:t>
      </w:r>
      <w:r w:rsidR="00567A9D">
        <w:rPr>
          <w:rFonts w:ascii="Times New Roman" w:hAnsi="Times New Roman"/>
          <w:sz w:val="24"/>
          <w:szCs w:val="24"/>
        </w:rPr>
        <w:t xml:space="preserve">                        </w:t>
      </w:r>
      <w:r w:rsidR="00567A9D" w:rsidRPr="00B502E0">
        <w:rPr>
          <w:rFonts w:ascii="Times New Roman" w:hAnsi="Times New Roman"/>
          <w:sz w:val="24"/>
          <w:szCs w:val="24"/>
        </w:rPr>
        <w:t xml:space="preserve">Mgr. Dagmar </w:t>
      </w:r>
      <w:proofErr w:type="spellStart"/>
      <w:r w:rsidR="00567A9D" w:rsidRPr="00B502E0">
        <w:rPr>
          <w:rFonts w:ascii="Times New Roman" w:hAnsi="Times New Roman"/>
          <w:sz w:val="24"/>
          <w:szCs w:val="24"/>
        </w:rPr>
        <w:t>Wróbelová</w:t>
      </w:r>
      <w:proofErr w:type="spellEnd"/>
    </w:p>
    <w:p w:rsidR="00B502E0" w:rsidRPr="00B502E0" w:rsidRDefault="00B502E0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2E0">
        <w:rPr>
          <w:rFonts w:ascii="Times New Roman" w:hAnsi="Times New Roman"/>
          <w:sz w:val="24"/>
          <w:szCs w:val="24"/>
        </w:rPr>
        <w:t xml:space="preserve">               riaditeľka školy                                                      </w:t>
      </w:r>
      <w:r w:rsidR="00567A9D">
        <w:rPr>
          <w:rFonts w:ascii="Times New Roman" w:hAnsi="Times New Roman"/>
          <w:sz w:val="24"/>
          <w:szCs w:val="24"/>
        </w:rPr>
        <w:t>riaditeľka ZUŠ</w:t>
      </w:r>
      <w:r w:rsidRPr="00B502E0">
        <w:rPr>
          <w:rFonts w:ascii="Times New Roman" w:hAnsi="Times New Roman"/>
          <w:sz w:val="24"/>
          <w:szCs w:val="24"/>
        </w:rPr>
        <w:t xml:space="preserve">  </w:t>
      </w:r>
    </w:p>
    <w:p w:rsidR="00B502E0" w:rsidRPr="00B502E0" w:rsidRDefault="00B502E0" w:rsidP="00B5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2E0" w:rsidRPr="00B502E0" w:rsidRDefault="00B502E0" w:rsidP="00B502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DF6" w:rsidRPr="00B502E0" w:rsidRDefault="00692DF6" w:rsidP="00B5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92DF6" w:rsidRPr="00B502E0" w:rsidSect="00E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112"/>
    <w:multiLevelType w:val="hybridMultilevel"/>
    <w:tmpl w:val="38B6FA1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F5759"/>
    <w:multiLevelType w:val="hybridMultilevel"/>
    <w:tmpl w:val="0A801AF2"/>
    <w:lvl w:ilvl="0" w:tplc="1A1279B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38A95C10"/>
    <w:multiLevelType w:val="hybridMultilevel"/>
    <w:tmpl w:val="8D940950"/>
    <w:lvl w:ilvl="0" w:tplc="F33A987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20FC1"/>
    <w:multiLevelType w:val="hybridMultilevel"/>
    <w:tmpl w:val="4B708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972D8"/>
    <w:multiLevelType w:val="hybridMultilevel"/>
    <w:tmpl w:val="D2CC71D6"/>
    <w:lvl w:ilvl="0" w:tplc="3708851A">
      <w:start w:val="1"/>
      <w:numFmt w:val="decimal"/>
      <w:lvlText w:val="(%1)"/>
      <w:lvlJc w:val="left"/>
      <w:pPr>
        <w:ind w:left="1916" w:hanging="1065"/>
      </w:pPr>
      <w:rPr>
        <w:rFonts w:ascii="Verdana" w:eastAsia="MS Mincho" w:hAnsi="Verdana" w:hint="default"/>
        <w:sz w:val="18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DA0958"/>
    <w:multiLevelType w:val="hybridMultilevel"/>
    <w:tmpl w:val="3DFE8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1DDE"/>
    <w:multiLevelType w:val="hybridMultilevel"/>
    <w:tmpl w:val="54442918"/>
    <w:lvl w:ilvl="0" w:tplc="D8527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C7480"/>
    <w:multiLevelType w:val="hybridMultilevel"/>
    <w:tmpl w:val="B4CEE320"/>
    <w:lvl w:ilvl="0" w:tplc="95660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8EF"/>
    <w:multiLevelType w:val="hybridMultilevel"/>
    <w:tmpl w:val="EF5404AA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5"/>
    <w:rsid w:val="00000541"/>
    <w:rsid w:val="000018B7"/>
    <w:rsid w:val="000050F0"/>
    <w:rsid w:val="00016C93"/>
    <w:rsid w:val="0002364B"/>
    <w:rsid w:val="000279D7"/>
    <w:rsid w:val="00043640"/>
    <w:rsid w:val="000A2F1F"/>
    <w:rsid w:val="000C16B5"/>
    <w:rsid w:val="000C284E"/>
    <w:rsid w:val="000D6FC4"/>
    <w:rsid w:val="000F0836"/>
    <w:rsid w:val="00105C2B"/>
    <w:rsid w:val="001269DC"/>
    <w:rsid w:val="00137C01"/>
    <w:rsid w:val="001845E1"/>
    <w:rsid w:val="001952FE"/>
    <w:rsid w:val="001A6599"/>
    <w:rsid w:val="002145FB"/>
    <w:rsid w:val="0022676F"/>
    <w:rsid w:val="00267754"/>
    <w:rsid w:val="00272355"/>
    <w:rsid w:val="0027439E"/>
    <w:rsid w:val="002774C8"/>
    <w:rsid w:val="00285367"/>
    <w:rsid w:val="002B00DB"/>
    <w:rsid w:val="002B6C65"/>
    <w:rsid w:val="002C75F6"/>
    <w:rsid w:val="002D4EEA"/>
    <w:rsid w:val="002D55D1"/>
    <w:rsid w:val="002D7D95"/>
    <w:rsid w:val="00313D18"/>
    <w:rsid w:val="0034184C"/>
    <w:rsid w:val="00344A6B"/>
    <w:rsid w:val="00373766"/>
    <w:rsid w:val="003A5B40"/>
    <w:rsid w:val="003A6708"/>
    <w:rsid w:val="0041413C"/>
    <w:rsid w:val="004273EA"/>
    <w:rsid w:val="00450CAE"/>
    <w:rsid w:val="004549D3"/>
    <w:rsid w:val="00462C49"/>
    <w:rsid w:val="00467068"/>
    <w:rsid w:val="00486C43"/>
    <w:rsid w:val="004A326B"/>
    <w:rsid w:val="004B7770"/>
    <w:rsid w:val="00555CBC"/>
    <w:rsid w:val="00561B20"/>
    <w:rsid w:val="00567A9D"/>
    <w:rsid w:val="005C1994"/>
    <w:rsid w:val="005E3C29"/>
    <w:rsid w:val="00620E7A"/>
    <w:rsid w:val="006403DE"/>
    <w:rsid w:val="006472D6"/>
    <w:rsid w:val="006575C4"/>
    <w:rsid w:val="00692DF6"/>
    <w:rsid w:val="006A331B"/>
    <w:rsid w:val="006D4E05"/>
    <w:rsid w:val="00715CBB"/>
    <w:rsid w:val="0071651B"/>
    <w:rsid w:val="00751F66"/>
    <w:rsid w:val="00772EC5"/>
    <w:rsid w:val="00802712"/>
    <w:rsid w:val="00836F3E"/>
    <w:rsid w:val="00866A87"/>
    <w:rsid w:val="008E6116"/>
    <w:rsid w:val="00910671"/>
    <w:rsid w:val="00934D73"/>
    <w:rsid w:val="00947D8C"/>
    <w:rsid w:val="00994B2E"/>
    <w:rsid w:val="009A029B"/>
    <w:rsid w:val="00A03EF8"/>
    <w:rsid w:val="00A6114F"/>
    <w:rsid w:val="00AD6641"/>
    <w:rsid w:val="00B44A50"/>
    <w:rsid w:val="00B502E0"/>
    <w:rsid w:val="00B60D5D"/>
    <w:rsid w:val="00BA4EFB"/>
    <w:rsid w:val="00C17649"/>
    <w:rsid w:val="00C26299"/>
    <w:rsid w:val="00C431B5"/>
    <w:rsid w:val="00CA3970"/>
    <w:rsid w:val="00CA612B"/>
    <w:rsid w:val="00CE1ECA"/>
    <w:rsid w:val="00CE3445"/>
    <w:rsid w:val="00D20B50"/>
    <w:rsid w:val="00D35EF4"/>
    <w:rsid w:val="00D53899"/>
    <w:rsid w:val="00D65E94"/>
    <w:rsid w:val="00D83797"/>
    <w:rsid w:val="00D85A49"/>
    <w:rsid w:val="00D902C1"/>
    <w:rsid w:val="00DD251C"/>
    <w:rsid w:val="00DD5C9C"/>
    <w:rsid w:val="00DF0D54"/>
    <w:rsid w:val="00E23E42"/>
    <w:rsid w:val="00E84F86"/>
    <w:rsid w:val="00EA5A12"/>
    <w:rsid w:val="00EB3B99"/>
    <w:rsid w:val="00F52B78"/>
    <w:rsid w:val="00F65940"/>
    <w:rsid w:val="00F74B0D"/>
    <w:rsid w:val="00F84D37"/>
    <w:rsid w:val="00FA0DF9"/>
    <w:rsid w:val="00FE536A"/>
    <w:rsid w:val="00FF278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B909CF-DBD5-4BA0-BCB2-8F53959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E42"/>
    <w:pPr>
      <w:spacing w:after="200" w:line="276" w:lineRule="auto"/>
    </w:pPr>
    <w:rPr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A6114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016C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016C93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A03EF8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A6114F"/>
    <w:pPr>
      <w:spacing w:after="0" w:line="240" w:lineRule="auto"/>
      <w:ind w:firstLine="6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6114F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A6114F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B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1904-3F6F-4E7B-995D-A5722EE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O  V Ý P O Ž I Č K E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O  V Ý P O Ž I Č K E</dc:title>
  <dc:creator>Peter</dc:creator>
  <cp:lastModifiedBy>katarina drevena</cp:lastModifiedBy>
  <cp:revision>2</cp:revision>
  <cp:lastPrinted>2023-09-07T12:30:00Z</cp:lastPrinted>
  <dcterms:created xsi:type="dcterms:W3CDTF">2024-01-19T11:23:00Z</dcterms:created>
  <dcterms:modified xsi:type="dcterms:W3CDTF">2024-01-19T11:23:00Z</dcterms:modified>
</cp:coreProperties>
</file>