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94D" w:rsidRDefault="009A57AC" w:rsidP="009A57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A57AC">
        <w:rPr>
          <w:rFonts w:ascii="Times New Roman" w:hAnsi="Times New Roman" w:cs="Times New Roman"/>
          <w:sz w:val="24"/>
          <w:szCs w:val="24"/>
        </w:rPr>
        <w:t xml:space="preserve">Dodatok č. 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7AC">
        <w:rPr>
          <w:rFonts w:ascii="Times New Roman" w:hAnsi="Times New Roman" w:cs="Times New Roman"/>
          <w:sz w:val="24"/>
          <w:szCs w:val="24"/>
        </w:rPr>
        <w:t>k Pracovnému poriadku</w:t>
      </w:r>
      <w:r>
        <w:rPr>
          <w:rFonts w:ascii="Times New Roman" w:hAnsi="Times New Roman" w:cs="Times New Roman"/>
          <w:sz w:val="24"/>
          <w:szCs w:val="24"/>
        </w:rPr>
        <w:t xml:space="preserve"> Základnej školy s materskou školou, Lúka 135, ktorý je platný od 15.3.2022</w:t>
      </w:r>
    </w:p>
    <w:p w:rsidR="009A57AC" w:rsidRDefault="009A57AC" w:rsidP="009A57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2D8E" w:rsidRDefault="00EB2D8E" w:rsidP="009A57AC">
      <w:pPr>
        <w:pStyle w:val="Podtitul"/>
        <w:spacing w:after="0"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9A57AC">
        <w:rPr>
          <w:rFonts w:ascii="Times New Roman" w:hAnsi="Times New Roman"/>
        </w:rPr>
        <w:t xml:space="preserve">V Prílohe č. 4  - </w:t>
      </w:r>
      <w:r w:rsidR="009A57AC" w:rsidRPr="009A57AC">
        <w:rPr>
          <w:rFonts w:ascii="Times New Roman" w:hAnsi="Times New Roman"/>
          <w:bCs/>
        </w:rPr>
        <w:t xml:space="preserve">Prehľad o rozdelení pracovného času </w:t>
      </w:r>
      <w:r w:rsidR="009A57AC" w:rsidRPr="009A57AC">
        <w:rPr>
          <w:rFonts w:ascii="Times New Roman" w:hAnsi="Times New Roman"/>
        </w:rPr>
        <w:t xml:space="preserve">a náplň a rozvrhnutie pracovného </w:t>
      </w:r>
      <w:r>
        <w:rPr>
          <w:rFonts w:ascii="Times New Roman" w:hAnsi="Times New Roman"/>
        </w:rPr>
        <w:t xml:space="preserve"> </w:t>
      </w:r>
    </w:p>
    <w:p w:rsidR="009A57AC" w:rsidRPr="009A57AC" w:rsidRDefault="00EB2D8E" w:rsidP="009A57AC">
      <w:pPr>
        <w:pStyle w:val="Podtitul"/>
        <w:spacing w:after="0"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9A57AC" w:rsidRPr="009A57AC">
        <w:rPr>
          <w:rFonts w:ascii="Times New Roman" w:hAnsi="Times New Roman"/>
        </w:rPr>
        <w:t>času pedagogických zamestnancov sa upravuje Článok 2 bod 4 nasledovne:</w:t>
      </w:r>
    </w:p>
    <w:p w:rsidR="00BF3ABC" w:rsidRDefault="00EB2D8E" w:rsidP="009A57A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57AC" w:rsidRPr="009A57AC">
        <w:rPr>
          <w:rFonts w:ascii="Times New Roman" w:hAnsi="Times New Roman" w:cs="Times New Roman"/>
          <w:sz w:val="24"/>
          <w:szCs w:val="24"/>
        </w:rPr>
        <w:t>Základný pracovný čas pedagogických zamestnancov</w:t>
      </w:r>
      <w:r w:rsidR="00BF3ABC">
        <w:rPr>
          <w:rFonts w:ascii="Times New Roman" w:hAnsi="Times New Roman" w:cs="Times New Roman"/>
          <w:sz w:val="24"/>
          <w:szCs w:val="24"/>
        </w:rPr>
        <w:t>,</w:t>
      </w:r>
      <w:r w:rsidR="009A57AC" w:rsidRPr="009A57AC">
        <w:rPr>
          <w:rFonts w:ascii="Times New Roman" w:hAnsi="Times New Roman" w:cs="Times New Roman"/>
          <w:sz w:val="24"/>
          <w:szCs w:val="24"/>
        </w:rPr>
        <w:t xml:space="preserve"> v ktorom je pedagogický </w:t>
      </w:r>
    </w:p>
    <w:p w:rsidR="009A57AC" w:rsidRDefault="00BF3ABC" w:rsidP="009A57A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57AC" w:rsidRPr="009A57AC">
        <w:rPr>
          <w:rFonts w:ascii="Times New Roman" w:hAnsi="Times New Roman" w:cs="Times New Roman"/>
          <w:sz w:val="24"/>
          <w:szCs w:val="24"/>
        </w:rPr>
        <w:t xml:space="preserve">zamestnanec povinný byť na pracovisku je v dobe:     </w:t>
      </w:r>
    </w:p>
    <w:p w:rsidR="009A57AC" w:rsidRDefault="00EB2D8E" w:rsidP="009A57A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57AC">
        <w:rPr>
          <w:rFonts w:ascii="Times New Roman" w:hAnsi="Times New Roman" w:cs="Times New Roman"/>
          <w:sz w:val="24"/>
          <w:szCs w:val="24"/>
        </w:rPr>
        <w:t>kategória zamestnancov – pedagogickí zamestnanci, ŠŠP:</w:t>
      </w:r>
    </w:p>
    <w:p w:rsidR="009A57AC" w:rsidRDefault="009A57AC" w:rsidP="009A57A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3A4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utorok – streda – štvrtok – piatok: </w:t>
      </w:r>
      <w:r w:rsidRPr="00773A43">
        <w:rPr>
          <w:rFonts w:ascii="Times New Roman" w:hAnsi="Times New Roman" w:cs="Times New Roman"/>
          <w:b/>
          <w:sz w:val="24"/>
          <w:szCs w:val="24"/>
        </w:rPr>
        <w:t>základný pracovný čas 7,30 – 13,30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A43" w:rsidRDefault="00773A43" w:rsidP="009A57A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838" w:rsidRDefault="00773A43" w:rsidP="00773A43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D2838">
        <w:rPr>
          <w:rFonts w:ascii="Times New Roman" w:hAnsi="Times New Roman" w:cs="Times New Roman"/>
          <w:sz w:val="24"/>
          <w:szCs w:val="24"/>
        </w:rPr>
        <w:t xml:space="preserve">V Prílohe č. 5 - </w:t>
      </w:r>
      <w:r w:rsidRPr="00773A43">
        <w:rPr>
          <w:rFonts w:ascii="Times New Roman" w:hAnsi="Times New Roman" w:cs="Times New Roman"/>
          <w:sz w:val="24"/>
          <w:szCs w:val="24"/>
        </w:rPr>
        <w:t>Rozsah a podmienky práce nadčas</w:t>
      </w:r>
      <w:r w:rsidR="009D2838">
        <w:rPr>
          <w:rFonts w:ascii="Times New Roman" w:hAnsi="Times New Roman" w:cs="Times New Roman"/>
          <w:sz w:val="24"/>
          <w:szCs w:val="24"/>
        </w:rPr>
        <w:t xml:space="preserve"> </w:t>
      </w:r>
      <w:r w:rsidRPr="00773A43">
        <w:rPr>
          <w:rFonts w:ascii="Times New Roman" w:hAnsi="Times New Roman" w:cs="Times New Roman"/>
          <w:sz w:val="24"/>
          <w:szCs w:val="24"/>
        </w:rPr>
        <w:t>(nadčasovej práce zamestnancov)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838">
        <w:rPr>
          <w:rFonts w:ascii="Times New Roman" w:hAnsi="Times New Roman" w:cs="Times New Roman"/>
          <w:sz w:val="24"/>
          <w:szCs w:val="24"/>
        </w:rPr>
        <w:t xml:space="preserve">sa   </w:t>
      </w:r>
    </w:p>
    <w:p w:rsidR="00773A43" w:rsidRDefault="009D2838" w:rsidP="00773A43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upravuje znenie v  bode 14 nasledovne: </w:t>
      </w:r>
    </w:p>
    <w:p w:rsidR="00773A43" w:rsidRPr="00773A43" w:rsidRDefault="009D2838" w:rsidP="00773A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73A43" w:rsidRPr="00773A43">
        <w:rPr>
          <w:rFonts w:ascii="Times New Roman" w:hAnsi="Times New Roman" w:cs="Times New Roman"/>
          <w:sz w:val="24"/>
          <w:szCs w:val="24"/>
        </w:rPr>
        <w:t>Pedagogickým zamestnancom školy sa poskytne náhradné voľno nasledovne:</w:t>
      </w:r>
    </w:p>
    <w:p w:rsidR="00773A43" w:rsidRPr="00773A43" w:rsidRDefault="009D2838" w:rsidP="00773A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73A43" w:rsidRPr="00773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773A43" w:rsidRPr="00773A43">
        <w:rPr>
          <w:rFonts w:ascii="Times New Roman" w:hAnsi="Times New Roman" w:cs="Times New Roman"/>
          <w:sz w:val="24"/>
          <w:szCs w:val="24"/>
        </w:rPr>
        <w:t>období, keď si pedagogický zamestnanec bude čerpať náhradné voľno, sa jeho základný</w:t>
      </w:r>
    </w:p>
    <w:p w:rsidR="009D2838" w:rsidRDefault="009D2838" w:rsidP="00773A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73A43" w:rsidRPr="00773A43">
        <w:rPr>
          <w:rFonts w:ascii="Times New Roman" w:hAnsi="Times New Roman" w:cs="Times New Roman"/>
          <w:sz w:val="24"/>
          <w:szCs w:val="24"/>
        </w:rPr>
        <w:t xml:space="preserve">úväzok stanovený NV č. 201/2019 Z. z. znižuje o počet hodín rovnajúci sa hodinám </w:t>
      </w:r>
    </w:p>
    <w:p w:rsidR="009D2838" w:rsidRDefault="009D2838" w:rsidP="00773A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73A43" w:rsidRPr="00773A43">
        <w:rPr>
          <w:rFonts w:ascii="Times New Roman" w:hAnsi="Times New Roman" w:cs="Times New Roman"/>
          <w:sz w:val="24"/>
          <w:szCs w:val="24"/>
        </w:rPr>
        <w:t>nadčasovej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3A43" w:rsidRPr="00773A43">
        <w:rPr>
          <w:rFonts w:ascii="Times New Roman" w:hAnsi="Times New Roman" w:cs="Times New Roman"/>
          <w:sz w:val="24"/>
          <w:szCs w:val="24"/>
        </w:rPr>
        <w:t xml:space="preserve">práce, za ktorú si toto voľno čerpá. Takýmto spôsobom sa pedagogickým </w:t>
      </w:r>
    </w:p>
    <w:p w:rsidR="009D2838" w:rsidRDefault="009D2838" w:rsidP="00773A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73A43" w:rsidRPr="00773A43">
        <w:rPr>
          <w:rFonts w:ascii="Times New Roman" w:hAnsi="Times New Roman" w:cs="Times New Roman"/>
          <w:sz w:val="24"/>
          <w:szCs w:val="24"/>
        </w:rPr>
        <w:t>zamestnancom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3A43" w:rsidRPr="00773A43">
        <w:rPr>
          <w:rFonts w:ascii="Times New Roman" w:hAnsi="Times New Roman" w:cs="Times New Roman"/>
          <w:sz w:val="24"/>
          <w:szCs w:val="24"/>
        </w:rPr>
        <w:t xml:space="preserve">poskytuje náhradné voľno </w:t>
      </w:r>
      <w:r w:rsidR="00773A43" w:rsidRPr="009D2838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Pr="009D2838">
        <w:rPr>
          <w:rFonts w:ascii="Times New Roman" w:hAnsi="Times New Roman" w:cs="Times New Roman"/>
          <w:b/>
          <w:sz w:val="24"/>
          <w:szCs w:val="24"/>
        </w:rPr>
        <w:t xml:space="preserve">priebehu šk. roka podľa </w:t>
      </w:r>
      <w:r w:rsidR="00773A43" w:rsidRPr="009D2838">
        <w:rPr>
          <w:rFonts w:ascii="Times New Roman" w:hAnsi="Times New Roman" w:cs="Times New Roman"/>
          <w:b/>
          <w:sz w:val="24"/>
          <w:szCs w:val="24"/>
        </w:rPr>
        <w:t>rozvrhu hodín</w:t>
      </w:r>
      <w:r w:rsidR="00773A43" w:rsidRPr="00773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A43" w:rsidRPr="00773A43" w:rsidRDefault="009D2838" w:rsidP="00773A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73A43" w:rsidRPr="00773A43">
        <w:rPr>
          <w:rFonts w:ascii="Times New Roman" w:hAnsi="Times New Roman" w:cs="Times New Roman"/>
          <w:sz w:val="24"/>
          <w:szCs w:val="24"/>
        </w:rPr>
        <w:t>pedagogického zamestnanca (rozvrhnutia základného úväzku) stanoveného na</w:t>
      </w:r>
    </w:p>
    <w:p w:rsidR="009D2838" w:rsidRDefault="009D2838" w:rsidP="00773A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príslušný školský rok a </w:t>
      </w:r>
      <w:r w:rsidRPr="009D2838">
        <w:rPr>
          <w:rFonts w:ascii="Times New Roman" w:hAnsi="Times New Roman" w:cs="Times New Roman"/>
          <w:b/>
          <w:sz w:val="24"/>
          <w:szCs w:val="24"/>
        </w:rPr>
        <w:t xml:space="preserve">v čase vedľajších prázdnin a letných prázdnin sa poskytuje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3A43" w:rsidRDefault="009D2838" w:rsidP="00773A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D2838">
        <w:rPr>
          <w:rFonts w:ascii="Times New Roman" w:hAnsi="Times New Roman" w:cs="Times New Roman"/>
          <w:b/>
          <w:sz w:val="24"/>
          <w:szCs w:val="24"/>
        </w:rPr>
        <w:t xml:space="preserve">voľno v rozsahu 7,5 hodiny. </w:t>
      </w:r>
    </w:p>
    <w:p w:rsidR="008D3EAC" w:rsidRDefault="008D3EAC" w:rsidP="00773A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D3EAC" w:rsidRDefault="008D3EAC" w:rsidP="00773A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D3EAC" w:rsidRDefault="008D3EAC" w:rsidP="00773A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Dodatok č. 1 nadobúda platnosť od 1.9.2023</w:t>
      </w:r>
    </w:p>
    <w:p w:rsidR="009D2838" w:rsidRDefault="009D2838" w:rsidP="00773A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D2838" w:rsidRDefault="009D2838" w:rsidP="00773A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D2838" w:rsidRDefault="009D2838" w:rsidP="00773A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D2838" w:rsidRPr="009D2838" w:rsidRDefault="009D2838" w:rsidP="00773A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D2838" w:rsidRPr="009D2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9D5" w:rsidRDefault="001779D5" w:rsidP="009A57AC">
      <w:pPr>
        <w:spacing w:after="0" w:line="240" w:lineRule="auto"/>
      </w:pPr>
      <w:r>
        <w:separator/>
      </w:r>
    </w:p>
  </w:endnote>
  <w:endnote w:type="continuationSeparator" w:id="0">
    <w:p w:rsidR="001779D5" w:rsidRDefault="001779D5" w:rsidP="009A5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9D5" w:rsidRDefault="001779D5" w:rsidP="009A57AC">
      <w:pPr>
        <w:spacing w:after="0" w:line="240" w:lineRule="auto"/>
      </w:pPr>
      <w:r>
        <w:separator/>
      </w:r>
    </w:p>
  </w:footnote>
  <w:footnote w:type="continuationSeparator" w:id="0">
    <w:p w:rsidR="001779D5" w:rsidRDefault="001779D5" w:rsidP="009A5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C22227"/>
    <w:multiLevelType w:val="hybridMultilevel"/>
    <w:tmpl w:val="CDE673EC"/>
    <w:lvl w:ilvl="0" w:tplc="D4020D9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7AC"/>
    <w:rsid w:val="00107CDC"/>
    <w:rsid w:val="001779D5"/>
    <w:rsid w:val="004A563F"/>
    <w:rsid w:val="004C3948"/>
    <w:rsid w:val="00641519"/>
    <w:rsid w:val="0073294D"/>
    <w:rsid w:val="00773A43"/>
    <w:rsid w:val="008D3EAC"/>
    <w:rsid w:val="009A57AC"/>
    <w:rsid w:val="009D2838"/>
    <w:rsid w:val="00BF3ABC"/>
    <w:rsid w:val="00EB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53DA9-2C90-42C1-A189-5DC03F92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9A57A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9A57AC"/>
    <w:rPr>
      <w:rFonts w:ascii="Courier New" w:eastAsia="Times New Roman" w:hAnsi="Courier New" w:cs="Courier New"/>
      <w:sz w:val="20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9A57AC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9A57AC"/>
    <w:rPr>
      <w:rFonts w:ascii="Calibri Light" w:eastAsia="Times New Roman" w:hAnsi="Calibri Light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9A5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9A57A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unhideWhenUsed/>
    <w:rsid w:val="009A57AC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3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3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Brišková</dc:creator>
  <cp:keywords/>
  <dc:description/>
  <cp:lastModifiedBy>ucitel</cp:lastModifiedBy>
  <cp:revision>2</cp:revision>
  <cp:lastPrinted>2023-11-08T09:13:00Z</cp:lastPrinted>
  <dcterms:created xsi:type="dcterms:W3CDTF">2023-11-08T14:11:00Z</dcterms:created>
  <dcterms:modified xsi:type="dcterms:W3CDTF">2023-11-08T14:11:00Z</dcterms:modified>
</cp:coreProperties>
</file>