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D6" w:rsidRDefault="008F4FD6"/>
    <w:p w:rsidR="00825710" w:rsidRPr="00825710" w:rsidRDefault="00825710" w:rsidP="00825710">
      <w:pPr>
        <w:rPr>
          <w:b/>
          <w:sz w:val="28"/>
          <w:szCs w:val="28"/>
        </w:rPr>
      </w:pPr>
      <w:r w:rsidRPr="00825710">
        <w:rPr>
          <w:b/>
          <w:sz w:val="28"/>
          <w:szCs w:val="28"/>
        </w:rPr>
        <w:t>Elterninformation - Bestimmungen zum Einschulungskorridor</w:t>
      </w:r>
    </w:p>
    <w:p w:rsidR="00825710" w:rsidRDefault="00825710" w:rsidP="00825710">
      <w:pPr>
        <w:spacing w:after="0"/>
        <w:rPr>
          <w:bCs/>
        </w:rPr>
      </w:pPr>
    </w:p>
    <w:p w:rsidR="00825710" w:rsidRPr="00E9299D" w:rsidRDefault="00825710" w:rsidP="00825710">
      <w:pPr>
        <w:spacing w:after="0"/>
        <w:rPr>
          <w:bCs/>
        </w:rPr>
      </w:pPr>
      <w:r>
        <w:rPr>
          <w:bCs/>
        </w:rPr>
        <w:t>Sehr geehrte Eltern und Erziehungsberechtigte,</w:t>
      </w:r>
    </w:p>
    <w:p w:rsidR="00825710" w:rsidRPr="00E9299D" w:rsidRDefault="00825710" w:rsidP="00825710">
      <w:pPr>
        <w:spacing w:after="0"/>
        <w:rPr>
          <w:bCs/>
        </w:rPr>
      </w:pPr>
    </w:p>
    <w:p w:rsidR="00825710" w:rsidRDefault="00825710" w:rsidP="00825710">
      <w:pPr>
        <w:spacing w:after="0"/>
        <w:jc w:val="both"/>
        <w:rPr>
          <w:bCs/>
        </w:rPr>
      </w:pPr>
      <w:r>
        <w:rPr>
          <w:bCs/>
        </w:rPr>
        <w:t>e</w:t>
      </w:r>
      <w:r w:rsidRPr="00E9299D">
        <w:rPr>
          <w:bCs/>
        </w:rPr>
        <w:t xml:space="preserve">rreicht </w:t>
      </w:r>
      <w:r>
        <w:rPr>
          <w:bCs/>
        </w:rPr>
        <w:t xml:space="preserve">Ihr Kind </w:t>
      </w:r>
      <w:r w:rsidRPr="00E9299D">
        <w:rPr>
          <w:bCs/>
        </w:rPr>
        <w:t>sein 6. Lebensjahr im Zeitraum vom 01.07.202</w:t>
      </w:r>
      <w:r>
        <w:rPr>
          <w:bCs/>
        </w:rPr>
        <w:t>4</w:t>
      </w:r>
      <w:r w:rsidRPr="00E9299D">
        <w:rPr>
          <w:bCs/>
        </w:rPr>
        <w:t xml:space="preserve"> bis zum 30.09.202</w:t>
      </w:r>
      <w:r>
        <w:rPr>
          <w:bCs/>
        </w:rPr>
        <w:t>4</w:t>
      </w:r>
      <w:r>
        <w:rPr>
          <w:bCs/>
        </w:rPr>
        <w:t>,</w:t>
      </w:r>
      <w:r w:rsidRPr="00E9299D">
        <w:rPr>
          <w:bCs/>
        </w:rPr>
        <w:t xml:space="preserve"> </w:t>
      </w:r>
      <w:r>
        <w:rPr>
          <w:bCs/>
        </w:rPr>
        <w:t xml:space="preserve">durchläuft es ebenso wie alle anderen Kinder, das Anmelde- und Einschulungsverfahren. </w:t>
      </w:r>
    </w:p>
    <w:p w:rsidR="00825710" w:rsidRDefault="00825710" w:rsidP="00825710">
      <w:pPr>
        <w:spacing w:after="0"/>
        <w:jc w:val="both"/>
        <w:rPr>
          <w:bCs/>
        </w:rPr>
      </w:pPr>
    </w:p>
    <w:p w:rsidR="00825710" w:rsidRDefault="00825710" w:rsidP="00825710">
      <w:pPr>
        <w:spacing w:after="0"/>
        <w:jc w:val="both"/>
        <w:rPr>
          <w:bCs/>
        </w:rPr>
      </w:pPr>
      <w:r>
        <w:rPr>
          <w:bCs/>
        </w:rPr>
        <w:t xml:space="preserve">Sie haben jedoch </w:t>
      </w:r>
      <w:r w:rsidRPr="00E9299D">
        <w:rPr>
          <w:bCs/>
        </w:rPr>
        <w:t>die Wahl Ihr Kind zum Schuljahr 202</w:t>
      </w:r>
      <w:r>
        <w:rPr>
          <w:bCs/>
        </w:rPr>
        <w:t>4</w:t>
      </w:r>
      <w:r w:rsidRPr="00E9299D">
        <w:rPr>
          <w:bCs/>
        </w:rPr>
        <w:t>/2</w:t>
      </w:r>
      <w:r>
        <w:rPr>
          <w:bCs/>
        </w:rPr>
        <w:t>5</w:t>
      </w:r>
      <w:r w:rsidRPr="00E9299D">
        <w:rPr>
          <w:bCs/>
        </w:rPr>
        <w:t xml:space="preserve"> </w:t>
      </w:r>
      <w:r w:rsidRPr="00384BC2">
        <w:rPr>
          <w:b/>
        </w:rPr>
        <w:t>oder</w:t>
      </w:r>
      <w:r w:rsidRPr="00E9299D">
        <w:rPr>
          <w:bCs/>
        </w:rPr>
        <w:t xml:space="preserve"> zum Schuljahr 202</w:t>
      </w:r>
      <w:r>
        <w:rPr>
          <w:bCs/>
        </w:rPr>
        <w:t>5</w:t>
      </w:r>
      <w:r w:rsidRPr="00E9299D">
        <w:rPr>
          <w:bCs/>
        </w:rPr>
        <w:t>/2</w:t>
      </w:r>
      <w:r>
        <w:rPr>
          <w:bCs/>
        </w:rPr>
        <w:t>6</w:t>
      </w:r>
      <w:r w:rsidRPr="00E9299D">
        <w:rPr>
          <w:bCs/>
        </w:rPr>
        <w:t xml:space="preserve"> </w:t>
      </w:r>
      <w:r>
        <w:rPr>
          <w:bCs/>
        </w:rPr>
        <w:t>einzuschulen</w:t>
      </w:r>
      <w:r w:rsidRPr="00E9299D">
        <w:rPr>
          <w:bCs/>
        </w:rPr>
        <w:t xml:space="preserve">. </w:t>
      </w:r>
    </w:p>
    <w:p w:rsidR="00825710" w:rsidRPr="00E9299D" w:rsidRDefault="00825710" w:rsidP="00825710">
      <w:pPr>
        <w:spacing w:after="0"/>
        <w:jc w:val="both"/>
        <w:rPr>
          <w:bCs/>
        </w:rPr>
      </w:pPr>
    </w:p>
    <w:p w:rsidR="00825710" w:rsidRDefault="00825710" w:rsidP="00825710">
      <w:pPr>
        <w:spacing w:after="0"/>
        <w:jc w:val="both"/>
        <w:rPr>
          <w:bCs/>
        </w:rPr>
      </w:pPr>
      <w:r w:rsidRPr="00E9299D">
        <w:rPr>
          <w:bCs/>
        </w:rPr>
        <w:t xml:space="preserve">Spätestens </w:t>
      </w:r>
      <w:r>
        <w:rPr>
          <w:bCs/>
        </w:rPr>
        <w:t>zum</w:t>
      </w:r>
      <w:r w:rsidRPr="00E9299D">
        <w:rPr>
          <w:bCs/>
        </w:rPr>
        <w:t xml:space="preserve"> </w:t>
      </w:r>
      <w:r>
        <w:rPr>
          <w:bCs/>
        </w:rPr>
        <w:t>1</w:t>
      </w:r>
      <w:r w:rsidRPr="00E9299D">
        <w:rPr>
          <w:bCs/>
        </w:rPr>
        <w:t>1.04.202</w:t>
      </w:r>
      <w:r>
        <w:rPr>
          <w:bCs/>
        </w:rPr>
        <w:t>4</w:t>
      </w:r>
      <w:r w:rsidRPr="00E9299D">
        <w:rPr>
          <w:bCs/>
        </w:rPr>
        <w:t xml:space="preserve"> müssen Sie uns schriftlich informiert haben, in welchem Schuljahr die Einschulung erfolgen soll. Liegt bis zum </w:t>
      </w:r>
      <w:r>
        <w:rPr>
          <w:bCs/>
        </w:rPr>
        <w:t>1</w:t>
      </w:r>
      <w:r w:rsidRPr="00E9299D">
        <w:rPr>
          <w:bCs/>
        </w:rPr>
        <w:t>1.04.202</w:t>
      </w:r>
      <w:r>
        <w:rPr>
          <w:bCs/>
        </w:rPr>
        <w:t>4</w:t>
      </w:r>
      <w:r w:rsidRPr="00E9299D">
        <w:rPr>
          <w:bCs/>
        </w:rPr>
        <w:t xml:space="preserve"> keine schriftliche Erklärung von Ihnen vor, wird Ihr Kind zum Schuljahr 202</w:t>
      </w:r>
      <w:r>
        <w:rPr>
          <w:bCs/>
        </w:rPr>
        <w:t>4</w:t>
      </w:r>
      <w:r w:rsidRPr="00E9299D">
        <w:rPr>
          <w:bCs/>
        </w:rPr>
        <w:t>/2</w:t>
      </w:r>
      <w:r>
        <w:rPr>
          <w:bCs/>
        </w:rPr>
        <w:t>5</w:t>
      </w:r>
      <w:r w:rsidRPr="00E9299D">
        <w:rPr>
          <w:bCs/>
        </w:rPr>
        <w:t xml:space="preserve"> eingeschult.</w:t>
      </w:r>
      <w:r>
        <w:rPr>
          <w:bCs/>
        </w:rPr>
        <w:t xml:space="preserve"> Es wird keine verlängerbare Frist gewährt.</w:t>
      </w:r>
    </w:p>
    <w:p w:rsidR="00825710" w:rsidRDefault="00825710" w:rsidP="00825710">
      <w:pPr>
        <w:spacing w:after="0"/>
        <w:jc w:val="both"/>
        <w:rPr>
          <w:bCs/>
        </w:rPr>
      </w:pPr>
    </w:p>
    <w:p w:rsidR="00825710" w:rsidRPr="00D326E6" w:rsidRDefault="00825710" w:rsidP="00825710">
      <w:pPr>
        <w:spacing w:after="0"/>
        <w:jc w:val="both"/>
        <w:rPr>
          <w:b/>
        </w:rPr>
      </w:pPr>
      <w:r w:rsidRPr="00056D97">
        <w:rPr>
          <w:b/>
        </w:rPr>
        <w:t>Kind: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825710" w:rsidTr="00231FB8">
        <w:tc>
          <w:tcPr>
            <w:tcW w:w="4390" w:type="dxa"/>
          </w:tcPr>
          <w:p w:rsidR="00825710" w:rsidRPr="00B00215" w:rsidRDefault="00825710" w:rsidP="00231FB8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bookmarkStart w:id="0" w:name="_GoBack"/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bookmarkEnd w:id="0"/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B00215" w:rsidRDefault="00825710" w:rsidP="00231FB8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825710" w:rsidRPr="00B00215" w:rsidRDefault="00825710" w:rsidP="00231FB8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825710" w:rsidTr="00231FB8">
        <w:tc>
          <w:tcPr>
            <w:tcW w:w="4390" w:type="dxa"/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Familienname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Vorname/n</w:t>
            </w:r>
          </w:p>
        </w:tc>
      </w:tr>
    </w:tbl>
    <w:p w:rsidR="00825710" w:rsidRPr="00065949" w:rsidRDefault="00825710" w:rsidP="00825710">
      <w:pPr>
        <w:tabs>
          <w:tab w:val="left" w:pos="2552"/>
        </w:tabs>
        <w:spacing w:after="0"/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825710" w:rsidTr="00231FB8">
        <w:tc>
          <w:tcPr>
            <w:tcW w:w="4390" w:type="dxa"/>
          </w:tcPr>
          <w:p w:rsidR="00825710" w:rsidRPr="00B00215" w:rsidRDefault="00825710" w:rsidP="00231FB8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  <w:bookmarkEnd w:id="1"/>
          </w:p>
        </w:tc>
      </w:tr>
      <w:tr w:rsidR="00825710" w:rsidTr="00231FB8">
        <w:tc>
          <w:tcPr>
            <w:tcW w:w="4390" w:type="dxa"/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</w:tr>
    </w:tbl>
    <w:p w:rsidR="00825710" w:rsidRDefault="00825710" w:rsidP="00825710">
      <w:pPr>
        <w:tabs>
          <w:tab w:val="left" w:pos="2552"/>
        </w:tabs>
        <w:spacing w:after="0"/>
        <w:jc w:val="both"/>
      </w:pPr>
    </w:p>
    <w:p w:rsidR="00825710" w:rsidRPr="00056D97" w:rsidRDefault="00825710" w:rsidP="00825710">
      <w:pPr>
        <w:spacing w:after="0"/>
        <w:jc w:val="both"/>
        <w:rPr>
          <w:b/>
          <w:bCs/>
        </w:rPr>
      </w:pPr>
      <w:r w:rsidRPr="00056D97">
        <w:rPr>
          <w:b/>
          <w:bCs/>
        </w:rPr>
        <w:t>Eltern:</w:t>
      </w:r>
    </w:p>
    <w:p w:rsidR="00825710" w:rsidRDefault="00825710" w:rsidP="00825710">
      <w:pPr>
        <w:tabs>
          <w:tab w:val="left" w:pos="2552"/>
        </w:tabs>
        <w:spacing w:after="0"/>
        <w:jc w:val="both"/>
      </w:pPr>
      <w:r w:rsidRPr="009F59B0">
        <w:rPr>
          <w:b/>
        </w:rPr>
        <w:t>Mutter/</w:t>
      </w:r>
      <w:r>
        <w:rPr>
          <w:b/>
        </w:rPr>
        <w:t>Erziehungsberechtige 1</w:t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825710" w:rsidTr="00231FB8">
        <w:tc>
          <w:tcPr>
            <w:tcW w:w="4390" w:type="dxa"/>
          </w:tcPr>
          <w:p w:rsidR="00825710" w:rsidRPr="00B00215" w:rsidRDefault="00825710" w:rsidP="00231FB8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B00215" w:rsidRDefault="00825710" w:rsidP="00231FB8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825710" w:rsidRPr="00B00215" w:rsidRDefault="00825710" w:rsidP="00231FB8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825710" w:rsidTr="00231FB8">
        <w:tc>
          <w:tcPr>
            <w:tcW w:w="4390" w:type="dxa"/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Familienname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Vorname/n</w:t>
            </w:r>
          </w:p>
        </w:tc>
      </w:tr>
    </w:tbl>
    <w:p w:rsidR="00825710" w:rsidRPr="00065949" w:rsidRDefault="00825710" w:rsidP="00825710">
      <w:pPr>
        <w:tabs>
          <w:tab w:val="left" w:pos="2552"/>
        </w:tabs>
        <w:spacing w:after="0"/>
        <w:jc w:val="both"/>
        <w:rPr>
          <w:b/>
          <w:sz w:val="16"/>
          <w:szCs w:val="16"/>
        </w:rPr>
      </w:pPr>
    </w:p>
    <w:p w:rsidR="00825710" w:rsidRDefault="00825710" w:rsidP="00825710">
      <w:pPr>
        <w:tabs>
          <w:tab w:val="left" w:pos="2552"/>
        </w:tabs>
        <w:spacing w:after="0"/>
        <w:jc w:val="both"/>
      </w:pPr>
      <w:r w:rsidRPr="009F59B0">
        <w:rPr>
          <w:b/>
        </w:rPr>
        <w:t>Vater/</w:t>
      </w:r>
      <w:r>
        <w:rPr>
          <w:b/>
        </w:rPr>
        <w:t>Erziehungsberechtigte 2</w:t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825710" w:rsidTr="00231FB8">
        <w:tc>
          <w:tcPr>
            <w:tcW w:w="4390" w:type="dxa"/>
          </w:tcPr>
          <w:p w:rsidR="00825710" w:rsidRPr="00B00215" w:rsidRDefault="00825710" w:rsidP="00231FB8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B00215" w:rsidRDefault="00825710" w:rsidP="00231FB8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825710" w:rsidRPr="00B00215" w:rsidRDefault="00825710" w:rsidP="00231FB8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825710" w:rsidTr="00231FB8">
        <w:tc>
          <w:tcPr>
            <w:tcW w:w="4390" w:type="dxa"/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Familienname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825710" w:rsidRPr="008118B1" w:rsidRDefault="00825710" w:rsidP="00231FB8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Vorname/n</w:t>
            </w:r>
          </w:p>
        </w:tc>
      </w:tr>
    </w:tbl>
    <w:p w:rsidR="00825710" w:rsidRPr="00065949" w:rsidRDefault="00825710" w:rsidP="00825710">
      <w:pPr>
        <w:tabs>
          <w:tab w:val="left" w:pos="2552"/>
        </w:tabs>
        <w:spacing w:after="0"/>
        <w:jc w:val="both"/>
        <w:rPr>
          <w:sz w:val="16"/>
          <w:szCs w:val="16"/>
        </w:rPr>
      </w:pPr>
    </w:p>
    <w:p w:rsidR="00825710" w:rsidRDefault="00825710" w:rsidP="00825710">
      <w:pPr>
        <w:tabs>
          <w:tab w:val="left" w:pos="426"/>
          <w:tab w:val="left" w:pos="2552"/>
        </w:tabs>
        <w:jc w:val="both"/>
        <w:rPr>
          <w:rFonts w:eastAsia="Times New Roman" w:cs="Arial"/>
          <w:b/>
          <w:color w:val="C00000"/>
          <w:lang w:eastAsia="de-DE"/>
        </w:rPr>
      </w:pPr>
      <w:sdt>
        <w:sdtPr>
          <w:id w:val="174776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C1D0D">
        <w:rPr>
          <w:rFonts w:eastAsia="Times New Roman" w:cs="Arial"/>
          <w:lang w:eastAsia="de-DE"/>
        </w:rPr>
        <w:t xml:space="preserve">Als Erziehungsberechtigte wünschen wir die </w:t>
      </w:r>
      <w:r w:rsidRPr="00AC1D0D">
        <w:rPr>
          <w:rFonts w:eastAsia="Times New Roman" w:cs="Arial"/>
          <w:b/>
          <w:color w:val="C00000"/>
          <w:lang w:eastAsia="de-DE"/>
        </w:rPr>
        <w:t>Einschulung zum Schuljahr 20</w:t>
      </w:r>
      <w:r>
        <w:rPr>
          <w:rFonts w:eastAsia="Times New Roman" w:cs="Arial"/>
          <w:b/>
          <w:color w:val="C00000"/>
          <w:lang w:eastAsia="de-DE"/>
        </w:rPr>
        <w:t>2</w:t>
      </w:r>
      <w:r>
        <w:rPr>
          <w:rFonts w:eastAsia="Times New Roman" w:cs="Arial"/>
          <w:b/>
          <w:color w:val="C00000"/>
          <w:lang w:eastAsia="de-DE"/>
        </w:rPr>
        <w:t>4</w:t>
      </w:r>
      <w:r w:rsidRPr="00AC1D0D">
        <w:rPr>
          <w:rFonts w:eastAsia="Times New Roman" w:cs="Arial"/>
          <w:b/>
          <w:color w:val="C00000"/>
          <w:lang w:eastAsia="de-DE"/>
        </w:rPr>
        <w:t>/2</w:t>
      </w:r>
      <w:r>
        <w:rPr>
          <w:rFonts w:eastAsia="Times New Roman" w:cs="Arial"/>
          <w:b/>
          <w:color w:val="C00000"/>
          <w:lang w:eastAsia="de-DE"/>
        </w:rPr>
        <w:t>5</w:t>
      </w:r>
    </w:p>
    <w:p w:rsidR="00825710" w:rsidRDefault="00825710" w:rsidP="00825710">
      <w:pPr>
        <w:tabs>
          <w:tab w:val="left" w:pos="426"/>
          <w:tab w:val="left" w:pos="2552"/>
        </w:tabs>
        <w:jc w:val="both"/>
        <w:rPr>
          <w:rFonts w:eastAsia="Times New Roman" w:cs="Arial"/>
          <w:b/>
          <w:color w:val="C00000"/>
          <w:lang w:eastAsia="de-DE"/>
        </w:rPr>
      </w:pPr>
      <w:sdt>
        <w:sdtPr>
          <w:id w:val="-115104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C1D0D">
        <w:rPr>
          <w:rFonts w:eastAsia="Times New Roman" w:cs="Arial"/>
          <w:lang w:eastAsia="de-DE"/>
        </w:rPr>
        <w:t xml:space="preserve">Als Erziehungsberechtigte wünschen wir die </w:t>
      </w:r>
      <w:r w:rsidRPr="00AC1D0D">
        <w:rPr>
          <w:rFonts w:eastAsia="Times New Roman" w:cs="Arial"/>
          <w:b/>
          <w:color w:val="C00000"/>
          <w:lang w:eastAsia="de-DE"/>
        </w:rPr>
        <w:t>Einschulung zum Schuljahr 202</w:t>
      </w:r>
      <w:r>
        <w:rPr>
          <w:rFonts w:eastAsia="Times New Roman" w:cs="Arial"/>
          <w:b/>
          <w:color w:val="C00000"/>
          <w:lang w:eastAsia="de-DE"/>
        </w:rPr>
        <w:t>5</w:t>
      </w:r>
      <w:r w:rsidRPr="00AC1D0D">
        <w:rPr>
          <w:rFonts w:eastAsia="Times New Roman" w:cs="Arial"/>
          <w:b/>
          <w:color w:val="C00000"/>
          <w:lang w:eastAsia="de-DE"/>
        </w:rPr>
        <w:t>/2</w:t>
      </w:r>
      <w:r>
        <w:rPr>
          <w:rFonts w:eastAsia="Times New Roman" w:cs="Arial"/>
          <w:b/>
          <w:color w:val="C00000"/>
          <w:lang w:eastAsia="de-DE"/>
        </w:rPr>
        <w:t>6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825710" w:rsidRPr="00065949" w:rsidTr="00231FB8">
        <w:tc>
          <w:tcPr>
            <w:tcW w:w="4390" w:type="dxa"/>
          </w:tcPr>
          <w:p w:rsidR="00825710" w:rsidRPr="00065949" w:rsidRDefault="00825710" w:rsidP="00231FB8">
            <w:pPr>
              <w:rPr>
                <w:b/>
                <w:bCs/>
              </w:rPr>
            </w:pPr>
            <w:r w:rsidRPr="00065949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65949">
              <w:rPr>
                <w:b/>
                <w:bCs/>
              </w:rPr>
              <w:instrText xml:space="preserve"> FORMTEXT </w:instrText>
            </w:r>
            <w:r w:rsidRPr="00065949">
              <w:rPr>
                <w:b/>
                <w:bCs/>
              </w:rPr>
            </w:r>
            <w:r w:rsidRPr="00065949">
              <w:rPr>
                <w:b/>
                <w:bCs/>
              </w:rPr>
              <w:fldChar w:fldCharType="separate"/>
            </w:r>
            <w:r w:rsidRPr="00065949">
              <w:rPr>
                <w:b/>
                <w:bCs/>
                <w:noProof/>
              </w:rPr>
              <w:t> </w:t>
            </w:r>
            <w:r w:rsidRPr="00065949">
              <w:rPr>
                <w:b/>
                <w:bCs/>
                <w:noProof/>
              </w:rPr>
              <w:t> </w:t>
            </w:r>
            <w:r w:rsidRPr="00065949">
              <w:rPr>
                <w:b/>
                <w:bCs/>
                <w:noProof/>
              </w:rPr>
              <w:t> </w:t>
            </w:r>
            <w:r w:rsidRPr="00065949">
              <w:rPr>
                <w:b/>
                <w:bCs/>
                <w:noProof/>
              </w:rPr>
              <w:t> </w:t>
            </w:r>
            <w:r w:rsidRPr="00065949">
              <w:rPr>
                <w:b/>
                <w:bCs/>
                <w:noProof/>
              </w:rPr>
              <w:t> </w:t>
            </w:r>
            <w:r w:rsidRPr="00065949">
              <w:rPr>
                <w:b/>
                <w:bCs/>
              </w:rPr>
              <w:fldChar w:fldCharType="end"/>
            </w:r>
          </w:p>
        </w:tc>
      </w:tr>
      <w:tr w:rsidR="00825710" w:rsidRPr="00065949" w:rsidTr="00231FB8">
        <w:tc>
          <w:tcPr>
            <w:tcW w:w="4390" w:type="dxa"/>
          </w:tcPr>
          <w:p w:rsidR="00825710" w:rsidRPr="00065949" w:rsidRDefault="00825710" w:rsidP="00231FB8">
            <w:pPr>
              <w:rPr>
                <w:sz w:val="20"/>
                <w:szCs w:val="20"/>
              </w:rPr>
            </w:pPr>
            <w:r w:rsidRPr="00065949">
              <w:rPr>
                <w:sz w:val="20"/>
                <w:szCs w:val="20"/>
              </w:rPr>
              <w:t>Ort, Datum</w:t>
            </w:r>
          </w:p>
        </w:tc>
      </w:tr>
    </w:tbl>
    <w:p w:rsidR="00825710" w:rsidRDefault="00825710" w:rsidP="00825710">
      <w:pPr>
        <w:tabs>
          <w:tab w:val="left" w:pos="426"/>
          <w:tab w:val="left" w:pos="2552"/>
        </w:tabs>
        <w:rPr>
          <w:rFonts w:eastAsia="Times New Roman" w:cs="Arial"/>
          <w:bCs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825710" w:rsidRPr="003778CA" w:rsidTr="00231FB8">
        <w:tc>
          <w:tcPr>
            <w:tcW w:w="4390" w:type="dxa"/>
          </w:tcPr>
          <w:p w:rsidR="00825710" w:rsidRPr="003778CA" w:rsidRDefault="00825710" w:rsidP="00231FB8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3778CA" w:rsidRDefault="00825710" w:rsidP="00231FB8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bCs/>
              </w:rPr>
            </w:pPr>
          </w:p>
        </w:tc>
        <w:tc>
          <w:tcPr>
            <w:tcW w:w="4387" w:type="dxa"/>
          </w:tcPr>
          <w:p w:rsidR="00825710" w:rsidRPr="003778CA" w:rsidRDefault="00825710" w:rsidP="00231FB8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bCs/>
              </w:rPr>
            </w:pPr>
          </w:p>
        </w:tc>
      </w:tr>
      <w:tr w:rsidR="00825710" w:rsidRPr="003778CA" w:rsidTr="00231FB8">
        <w:tc>
          <w:tcPr>
            <w:tcW w:w="4390" w:type="dxa"/>
          </w:tcPr>
          <w:p w:rsidR="00825710" w:rsidRPr="003778CA" w:rsidRDefault="00825710" w:rsidP="00231FB8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bCs/>
              </w:rPr>
            </w:pPr>
            <w:r w:rsidRPr="003778CA">
              <w:rPr>
                <w:bCs/>
              </w:rPr>
              <w:t>Unterschrift Erziehungsberechtigte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25710" w:rsidRPr="003778CA" w:rsidRDefault="00825710" w:rsidP="00231FB8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bCs/>
              </w:rPr>
            </w:pPr>
          </w:p>
        </w:tc>
        <w:tc>
          <w:tcPr>
            <w:tcW w:w="4387" w:type="dxa"/>
          </w:tcPr>
          <w:p w:rsidR="00825710" w:rsidRPr="003778CA" w:rsidRDefault="00825710" w:rsidP="00231FB8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bCs/>
              </w:rPr>
            </w:pPr>
            <w:r w:rsidRPr="003778CA">
              <w:rPr>
                <w:bCs/>
              </w:rPr>
              <w:t>Un</w:t>
            </w:r>
            <w:r>
              <w:rPr>
                <w:bCs/>
              </w:rPr>
              <w:t>terschrift Erziehungsberechtige</w:t>
            </w:r>
          </w:p>
        </w:tc>
      </w:tr>
    </w:tbl>
    <w:p w:rsidR="00825710" w:rsidRDefault="00825710" w:rsidP="00825710">
      <w:pPr>
        <w:tabs>
          <w:tab w:val="left" w:pos="426"/>
          <w:tab w:val="left" w:pos="2552"/>
        </w:tabs>
        <w:spacing w:after="0"/>
        <w:rPr>
          <w:bCs/>
        </w:rPr>
      </w:pPr>
    </w:p>
    <w:p w:rsidR="00825710" w:rsidRDefault="00825710" w:rsidP="00825710">
      <w:pPr>
        <w:tabs>
          <w:tab w:val="left" w:pos="426"/>
          <w:tab w:val="left" w:pos="2552"/>
        </w:tabs>
        <w:spacing w:after="0"/>
        <w:rPr>
          <w:bCs/>
        </w:rPr>
      </w:pPr>
      <w:r>
        <w:rPr>
          <w:bCs/>
          <w:noProof/>
          <w:lang w:eastAsia="de-DE" w:bidi="th-TH"/>
        </w:rPr>
        <w:drawing>
          <wp:anchor distT="0" distB="0" distL="114300" distR="114300" simplePos="0" relativeHeight="251659264" behindDoc="1" locked="0" layoutInCell="1" allowOverlap="1" wp14:anchorId="4322B12D" wp14:editId="24F3F11A">
            <wp:simplePos x="0" y="0"/>
            <wp:positionH relativeFrom="column">
              <wp:posOffset>-21326</wp:posOffset>
            </wp:positionH>
            <wp:positionV relativeFrom="paragraph">
              <wp:posOffset>195580</wp:posOffset>
            </wp:positionV>
            <wp:extent cx="1085215" cy="74358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>Mit freundlichen Grüßen</w:t>
      </w:r>
    </w:p>
    <w:p w:rsidR="00825710" w:rsidRDefault="00825710" w:rsidP="00825710">
      <w:pPr>
        <w:tabs>
          <w:tab w:val="left" w:pos="426"/>
          <w:tab w:val="left" w:pos="2552"/>
        </w:tabs>
        <w:spacing w:after="0"/>
        <w:rPr>
          <w:bCs/>
        </w:rPr>
      </w:pPr>
    </w:p>
    <w:p w:rsidR="00825710" w:rsidRDefault="00825710" w:rsidP="00825710">
      <w:pPr>
        <w:tabs>
          <w:tab w:val="left" w:pos="426"/>
          <w:tab w:val="left" w:pos="2552"/>
        </w:tabs>
        <w:spacing w:after="0"/>
        <w:rPr>
          <w:bCs/>
        </w:rPr>
      </w:pPr>
    </w:p>
    <w:p w:rsidR="00825710" w:rsidRDefault="00825710" w:rsidP="00825710">
      <w:pPr>
        <w:tabs>
          <w:tab w:val="left" w:pos="426"/>
          <w:tab w:val="left" w:pos="2552"/>
        </w:tabs>
        <w:spacing w:after="0"/>
        <w:rPr>
          <w:bCs/>
        </w:rPr>
      </w:pPr>
    </w:p>
    <w:p w:rsidR="00825710" w:rsidRDefault="00825710" w:rsidP="00825710">
      <w:pPr>
        <w:tabs>
          <w:tab w:val="left" w:pos="426"/>
          <w:tab w:val="left" w:pos="2552"/>
        </w:tabs>
        <w:spacing w:after="0"/>
        <w:rPr>
          <w:bCs/>
        </w:rPr>
      </w:pPr>
    </w:p>
    <w:p w:rsidR="00825710" w:rsidRDefault="00825710" w:rsidP="00825710">
      <w:pPr>
        <w:tabs>
          <w:tab w:val="left" w:pos="426"/>
          <w:tab w:val="left" w:pos="2552"/>
        </w:tabs>
        <w:spacing w:after="0"/>
        <w:rPr>
          <w:bCs/>
        </w:rPr>
      </w:pPr>
      <w:r>
        <w:rPr>
          <w:bCs/>
        </w:rPr>
        <w:t>Birgit Weiß</w:t>
      </w:r>
    </w:p>
    <w:p w:rsidR="00825710" w:rsidRPr="003778CA" w:rsidRDefault="00825710" w:rsidP="00825710">
      <w:pPr>
        <w:tabs>
          <w:tab w:val="left" w:pos="426"/>
          <w:tab w:val="left" w:pos="2552"/>
        </w:tabs>
        <w:spacing w:after="0"/>
        <w:rPr>
          <w:bCs/>
          <w:sz w:val="18"/>
          <w:szCs w:val="18"/>
        </w:rPr>
      </w:pPr>
      <w:r w:rsidRPr="003778CA">
        <w:rPr>
          <w:bCs/>
          <w:sz w:val="18"/>
          <w:szCs w:val="18"/>
        </w:rPr>
        <w:t>Rektorin</w:t>
      </w:r>
    </w:p>
    <w:p w:rsidR="00825710" w:rsidRDefault="00825710"/>
    <w:sectPr w:rsidR="00825710" w:rsidSect="005C15BB">
      <w:headerReference w:type="default" r:id="rId7"/>
      <w:pgSz w:w="11906" w:h="16838"/>
      <w:pgMar w:top="567" w:right="1134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D" w:rsidRDefault="00AB54BD" w:rsidP="00AB54BD">
      <w:pPr>
        <w:spacing w:after="0" w:line="240" w:lineRule="auto"/>
      </w:pPr>
      <w:r>
        <w:separator/>
      </w:r>
    </w:p>
  </w:endnote>
  <w:end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D" w:rsidRDefault="00AB54BD" w:rsidP="00AB54BD">
      <w:pPr>
        <w:spacing w:after="0" w:line="240" w:lineRule="auto"/>
      </w:pPr>
      <w:r>
        <w:separator/>
      </w:r>
    </w:p>
  </w:footnote>
  <w:foot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1E" w:rsidRPr="009C781E" w:rsidRDefault="005C15BB" w:rsidP="009C781E">
    <w:pPr>
      <w:pStyle w:val="Kopfzeile"/>
      <w:tabs>
        <w:tab w:val="left" w:pos="6521"/>
      </w:tabs>
      <w:rPr>
        <w:sz w:val="18"/>
        <w:szCs w:val="18"/>
      </w:rPr>
    </w:pPr>
    <w:r>
      <w:rPr>
        <w:noProof/>
        <w:sz w:val="18"/>
        <w:szCs w:val="18"/>
        <w:lang w:eastAsia="de-DE"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3175</wp:posOffset>
          </wp:positionV>
          <wp:extent cx="1085215" cy="9144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81E" w:rsidRPr="009C781E">
      <w:rPr>
        <w:sz w:val="18"/>
        <w:szCs w:val="18"/>
      </w:rPr>
      <w:t>Grundschule an der</w:t>
    </w:r>
  </w:p>
  <w:p w:rsidR="009C781E" w:rsidRPr="009C781E" w:rsidRDefault="009C781E" w:rsidP="009C781E">
    <w:pPr>
      <w:pStyle w:val="Kopfzeile"/>
      <w:tabs>
        <w:tab w:val="left" w:pos="195"/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Klenzestraße 48</w:t>
    </w:r>
  </w:p>
  <w:p w:rsidR="009C781E" w:rsidRPr="009C781E" w:rsidRDefault="009C781E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80469 München</w:t>
    </w:r>
  </w:p>
  <w:p w:rsidR="009C781E" w:rsidRPr="009C781E" w:rsidRDefault="009C781E" w:rsidP="009C781E">
    <w:pPr>
      <w:pStyle w:val="Kopfzeile"/>
      <w:tabs>
        <w:tab w:val="left" w:pos="6521"/>
      </w:tabs>
      <w:ind w:firstLine="708"/>
      <w:rPr>
        <w:sz w:val="18"/>
        <w:szCs w:val="18"/>
      </w:rPr>
    </w:pPr>
  </w:p>
  <w:p w:rsidR="009C781E" w:rsidRPr="009C781E" w:rsidRDefault="009C781E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+49 89 23237397-0</w:t>
    </w:r>
  </w:p>
  <w:p w:rsidR="009C781E" w:rsidRPr="009C781E" w:rsidRDefault="00825710" w:rsidP="009C781E">
    <w:pPr>
      <w:pStyle w:val="Kopfzeile"/>
      <w:tabs>
        <w:tab w:val="left" w:pos="6521"/>
      </w:tabs>
      <w:rPr>
        <w:sz w:val="18"/>
        <w:szCs w:val="18"/>
      </w:rPr>
    </w:pPr>
    <w:hyperlink r:id="rId2" w:history="1">
      <w:r w:rsidR="009C781E" w:rsidRPr="009C781E">
        <w:rPr>
          <w:rStyle w:val="Hyperlink"/>
          <w:sz w:val="18"/>
          <w:szCs w:val="18"/>
        </w:rPr>
        <w:t>gs-klenzestr-48@muenchen.de</w:t>
      </w:r>
    </w:hyperlink>
    <w:r w:rsidR="009C781E" w:rsidRPr="009C781E">
      <w:rPr>
        <w:sz w:val="18"/>
        <w:szCs w:val="18"/>
      </w:rPr>
      <w:tab/>
    </w:r>
    <w:r w:rsidR="009C781E" w:rsidRPr="009C781E">
      <w:rPr>
        <w:sz w:val="18"/>
        <w:szCs w:val="18"/>
      </w:rPr>
      <w:tab/>
    </w:r>
  </w:p>
  <w:p w:rsidR="005C15BB" w:rsidRDefault="00825710" w:rsidP="009C781E">
    <w:pPr>
      <w:pStyle w:val="Kopfzeile"/>
      <w:tabs>
        <w:tab w:val="left" w:pos="6521"/>
      </w:tabs>
      <w:rPr>
        <w:sz w:val="18"/>
        <w:szCs w:val="18"/>
      </w:rPr>
    </w:pPr>
    <w:hyperlink r:id="rId3" w:history="1">
      <w:r w:rsidR="002B000E" w:rsidRPr="004252FB">
        <w:rPr>
          <w:rStyle w:val="Hyperlink"/>
          <w:sz w:val="18"/>
          <w:szCs w:val="18"/>
        </w:rPr>
        <w:t>www.klenzeschule.edupage.org</w:t>
      </w:r>
    </w:hyperlink>
    <w:r w:rsidR="002B000E">
      <w:rPr>
        <w:sz w:val="18"/>
        <w:szCs w:val="18"/>
      </w:rPr>
      <w:t xml:space="preserve"> </w:t>
    </w:r>
    <w:r w:rsidR="009C781E" w:rsidRPr="009C781E">
      <w:rPr>
        <w:sz w:val="18"/>
        <w:szCs w:val="18"/>
      </w:rPr>
      <w:tab/>
    </w:r>
  </w:p>
  <w:p w:rsidR="00AB54BD" w:rsidRPr="002B000E" w:rsidRDefault="00AB54BD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TKpyma2ck61tEqp8n2SJbW59PRTgHe5aeZMch/YIt87Y+DOyBl10y9fZZ/Fe/TxFvDw9f4lzfE/OYjZfneUw==" w:salt="GiylWMfZr64oRLy9PotkTw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7"/>
    <w:rsid w:val="000D75D5"/>
    <w:rsid w:val="000F796B"/>
    <w:rsid w:val="00184E0B"/>
    <w:rsid w:val="0025032B"/>
    <w:rsid w:val="00273030"/>
    <w:rsid w:val="002B000E"/>
    <w:rsid w:val="002B3E58"/>
    <w:rsid w:val="002E1E77"/>
    <w:rsid w:val="002F1B64"/>
    <w:rsid w:val="00325B9F"/>
    <w:rsid w:val="00351DD7"/>
    <w:rsid w:val="00351EB7"/>
    <w:rsid w:val="00362E04"/>
    <w:rsid w:val="00393477"/>
    <w:rsid w:val="003E2862"/>
    <w:rsid w:val="00406879"/>
    <w:rsid w:val="004B7219"/>
    <w:rsid w:val="004C10C0"/>
    <w:rsid w:val="004E28D5"/>
    <w:rsid w:val="005759AF"/>
    <w:rsid w:val="005A6361"/>
    <w:rsid w:val="005C15BB"/>
    <w:rsid w:val="005C7B2E"/>
    <w:rsid w:val="00694F1C"/>
    <w:rsid w:val="006D0BC6"/>
    <w:rsid w:val="00725306"/>
    <w:rsid w:val="007D2400"/>
    <w:rsid w:val="008118B1"/>
    <w:rsid w:val="00825710"/>
    <w:rsid w:val="008F4FD6"/>
    <w:rsid w:val="009C781E"/>
    <w:rsid w:val="009D3D50"/>
    <w:rsid w:val="009F590C"/>
    <w:rsid w:val="009F59B0"/>
    <w:rsid w:val="00A473E8"/>
    <w:rsid w:val="00A540CC"/>
    <w:rsid w:val="00A555FD"/>
    <w:rsid w:val="00AB54BD"/>
    <w:rsid w:val="00B00215"/>
    <w:rsid w:val="00B77E5C"/>
    <w:rsid w:val="00BC5DAC"/>
    <w:rsid w:val="00BF4BF1"/>
    <w:rsid w:val="00C32B94"/>
    <w:rsid w:val="00C44E6F"/>
    <w:rsid w:val="00C7134A"/>
    <w:rsid w:val="00C83D5B"/>
    <w:rsid w:val="00D31047"/>
    <w:rsid w:val="00E937C6"/>
    <w:rsid w:val="00EB38B8"/>
    <w:rsid w:val="00EC1606"/>
    <w:rsid w:val="00F634A7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EEEA08"/>
  <w15:chartTrackingRefBased/>
  <w15:docId w15:val="{E15E05C0-86F2-4800-A13E-06B63EC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D31047"/>
    <w:pPr>
      <w:widowControl w:val="0"/>
      <w:suppressAutoHyphens/>
      <w:spacing w:after="108" w:line="221" w:lineRule="exact"/>
    </w:pPr>
    <w:rPr>
      <w:rFonts w:ascii="Arial" w:eastAsia="Arial Unicode MS" w:hAnsi="Arial" w:cs="Arial Unicode MS"/>
      <w:kern w:val="1"/>
      <w:sz w:val="18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4BD"/>
  </w:style>
  <w:style w:type="paragraph" w:styleId="Fuzeile">
    <w:name w:val="footer"/>
    <w:basedOn w:val="Standard"/>
    <w:link w:val="Fu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4BD"/>
  </w:style>
  <w:style w:type="character" w:styleId="Hyperlink">
    <w:name w:val="Hyperlink"/>
    <w:basedOn w:val="Absatz-Standardschriftart"/>
    <w:uiPriority w:val="99"/>
    <w:unhideWhenUsed/>
    <w:rsid w:val="00AB54B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semiHidden/>
    <w:rsid w:val="00AB54BD"/>
    <w:rPr>
      <w:color w:val="808080"/>
    </w:rPr>
  </w:style>
  <w:style w:type="table" w:styleId="Tabellenraster">
    <w:name w:val="Table Grid"/>
    <w:basedOn w:val="NormaleTabelle"/>
    <w:uiPriority w:val="39"/>
    <w:rsid w:val="0025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E5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82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nzeschule.edupage.org" TargetMode="External"/><Relationship Id="rId2" Type="http://schemas.openxmlformats.org/officeDocument/2006/relationships/hyperlink" Target="mailto:gs-klenzestr-48@muench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</dc:creator>
  <cp:keywords/>
  <dc:description/>
  <cp:lastModifiedBy>Sabine Conrad</cp:lastModifiedBy>
  <cp:revision>2</cp:revision>
  <cp:lastPrinted>2023-03-09T06:35:00Z</cp:lastPrinted>
  <dcterms:created xsi:type="dcterms:W3CDTF">2024-01-17T10:37:00Z</dcterms:created>
  <dcterms:modified xsi:type="dcterms:W3CDTF">2024-01-17T10:37:00Z</dcterms:modified>
</cp:coreProperties>
</file>